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spacing w:line="211" w:lineRule="auto" w:before="115"/>
        <w:ind w:left="100" w:right="171" w:firstLine="0"/>
        <w:jc w:val="both"/>
        <w:rPr>
          <w:b/>
          <w:sz w:val="18"/>
        </w:rPr>
      </w:pPr>
      <w:r>
        <w:rPr>
          <w:b/>
          <w:color w:val="231F20"/>
          <w:sz w:val="18"/>
        </w:rPr>
        <w:t>Aprobado por el XVII Ayuntamiento de Mexicali en Sesión de Cabildo celebrada el día 24 de julio de 2003, y</w:t>
      </w:r>
      <w:r>
        <w:rPr>
          <w:b/>
          <w:color w:val="231F20"/>
          <w:spacing w:val="1"/>
          <w:sz w:val="18"/>
        </w:rPr>
        <w:t> </w:t>
      </w:r>
      <w:r>
        <w:rPr>
          <w:b/>
          <w:color w:val="231F20"/>
          <w:sz w:val="18"/>
        </w:rPr>
        <w:t>publicado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en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el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Periódico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Oficial del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Estado de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Baja California, el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8 de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agosto de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2003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Heading1"/>
        <w:spacing w:before="157"/>
        <w:ind w:left="3206" w:right="3206" w:firstLine="22"/>
      </w:pPr>
      <w:r>
        <w:rPr>
          <w:color w:val="231F20"/>
        </w:rPr>
        <w:t>CAPÍTULO PRIMERO</w:t>
      </w:r>
      <w:r>
        <w:rPr>
          <w:color w:val="231F20"/>
          <w:spacing w:val="1"/>
        </w:rPr>
        <w:t> </w:t>
      </w:r>
      <w:r>
        <w:rPr>
          <w:color w:val="231F20"/>
        </w:rPr>
        <w:t>DISPOSICIONES</w:t>
      </w:r>
      <w:r>
        <w:rPr>
          <w:color w:val="231F20"/>
          <w:spacing w:val="-14"/>
        </w:rPr>
        <w:t> </w:t>
      </w:r>
      <w:r>
        <w:rPr>
          <w:color w:val="231F20"/>
        </w:rPr>
        <w:t>GENERALES</w:t>
      </w:r>
    </w:p>
    <w:p>
      <w:pPr>
        <w:pStyle w:val="BodyText"/>
        <w:spacing w:line="247" w:lineRule="auto" w:before="200"/>
        <w:ind w:right="162" w:hanging="1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presente</w:t>
      </w:r>
      <w:r>
        <w:rPr>
          <w:color w:val="231F20"/>
          <w:spacing w:val="1"/>
        </w:rPr>
        <w:t> </w:t>
      </w:r>
      <w:r>
        <w:rPr>
          <w:color w:val="231F20"/>
        </w:rPr>
        <w:t>Reglamento</w:t>
      </w:r>
      <w:r>
        <w:rPr>
          <w:color w:val="231F20"/>
          <w:spacing w:val="1"/>
        </w:rPr>
        <w:t> </w:t>
      </w:r>
      <w:r>
        <w:rPr>
          <w:color w:val="231F20"/>
        </w:rPr>
        <w:t>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orden</w:t>
      </w:r>
      <w:r>
        <w:rPr>
          <w:color w:val="231F20"/>
          <w:spacing w:val="1"/>
        </w:rPr>
        <w:t> </w:t>
      </w:r>
      <w:r>
        <w:rPr>
          <w:color w:val="231F20"/>
        </w:rPr>
        <w:t>público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tiene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objeto</w:t>
      </w:r>
      <w:r>
        <w:rPr>
          <w:color w:val="231F20"/>
          <w:spacing w:val="1"/>
        </w:rPr>
        <w:t> </w:t>
      </w:r>
      <w:r>
        <w:rPr>
          <w:color w:val="231F20"/>
        </w:rPr>
        <w:t>regular,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</w:rPr>
        <w:t>conformidad con la Ley de Adquisiciones, Arrendamientos y Servicios para el Estado de Baja</w:t>
      </w:r>
      <w:r>
        <w:rPr>
          <w:color w:val="231F20"/>
          <w:spacing w:val="1"/>
        </w:rPr>
        <w:t> </w:t>
      </w:r>
      <w:r>
        <w:rPr>
          <w:color w:val="231F20"/>
        </w:rPr>
        <w:t>California, las acciones relativas a la planeación, programación, presupuestación, contratación,</w:t>
      </w:r>
      <w:r>
        <w:rPr>
          <w:color w:val="231F20"/>
          <w:spacing w:val="-59"/>
        </w:rPr>
        <w:t> </w:t>
      </w:r>
      <w:r>
        <w:rPr>
          <w:color w:val="231F20"/>
        </w:rPr>
        <w:t>gasto y control de las adquisiciones y arrendamientos de bienes y la prestación de servicios de</w:t>
      </w:r>
      <w:r>
        <w:rPr>
          <w:color w:val="231F20"/>
          <w:spacing w:val="-59"/>
        </w:rPr>
        <w:t> </w:t>
      </w:r>
      <w:r>
        <w:rPr>
          <w:color w:val="231F20"/>
        </w:rPr>
        <w:t>cualquier</w:t>
      </w:r>
      <w:r>
        <w:rPr>
          <w:color w:val="231F20"/>
          <w:spacing w:val="-2"/>
        </w:rPr>
        <w:t> </w:t>
      </w:r>
      <w:r>
        <w:rPr>
          <w:color w:val="231F20"/>
        </w:rPr>
        <w:t>naturaleza,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realicen:</w:t>
      </w:r>
    </w:p>
    <w:p>
      <w:pPr>
        <w:pStyle w:val="BodyText"/>
        <w:spacing w:line="448" w:lineRule="auto" w:before="210"/>
        <w:ind w:right="970"/>
      </w:pPr>
      <w:r>
        <w:rPr>
          <w:color w:val="231F20"/>
        </w:rPr>
        <w:t>I.-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Subsecretarías,</w:t>
      </w:r>
      <w:r>
        <w:rPr>
          <w:color w:val="231F20"/>
          <w:spacing w:val="-3"/>
        </w:rPr>
        <w:t> </w:t>
      </w:r>
      <w:r>
        <w:rPr>
          <w:color w:val="231F20"/>
        </w:rPr>
        <w:t>Direcciones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Unidades</w:t>
      </w:r>
      <w:r>
        <w:rPr>
          <w:color w:val="231F20"/>
          <w:spacing w:val="-4"/>
        </w:rPr>
        <w:t> </w:t>
      </w:r>
      <w:r>
        <w:rPr>
          <w:color w:val="231F20"/>
        </w:rPr>
        <w:t>Administrativas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Gobierno</w:t>
      </w:r>
      <w:r>
        <w:rPr>
          <w:color w:val="231F20"/>
          <w:spacing w:val="-5"/>
        </w:rPr>
        <w:t> </w:t>
      </w:r>
      <w:r>
        <w:rPr>
          <w:color w:val="231F20"/>
        </w:rPr>
        <w:t>Municipal;</w:t>
      </w:r>
      <w:r>
        <w:rPr>
          <w:color w:val="231F20"/>
          <w:spacing w:val="-58"/>
        </w:rPr>
        <w:t> </w:t>
      </w:r>
      <w:r>
        <w:rPr>
          <w:color w:val="231F20"/>
        </w:rPr>
        <w:t>II.-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Organismos</w:t>
      </w:r>
      <w:r>
        <w:rPr>
          <w:color w:val="231F20"/>
          <w:spacing w:val="-2"/>
        </w:rPr>
        <w:t> </w:t>
      </w:r>
      <w:r>
        <w:rPr>
          <w:color w:val="231F20"/>
        </w:rPr>
        <w:t>Descentralizados</w:t>
      </w:r>
      <w:r>
        <w:rPr>
          <w:color w:val="231F20"/>
          <w:spacing w:val="-2"/>
        </w:rPr>
        <w:t> </w:t>
      </w:r>
      <w:r>
        <w:rPr>
          <w:color w:val="231F20"/>
        </w:rPr>
        <w:t>Municipales;</w:t>
      </w:r>
    </w:p>
    <w:p>
      <w:pPr>
        <w:pStyle w:val="BodyText"/>
        <w:spacing w:line="271" w:lineRule="auto" w:before="31"/>
        <w:ind w:right="94"/>
      </w:pPr>
      <w:r>
        <w:rPr>
          <w:color w:val="231F20"/>
        </w:rPr>
        <w:t>III.-</w:t>
      </w:r>
      <w:r>
        <w:rPr>
          <w:color w:val="231F20"/>
          <w:spacing w:val="27"/>
        </w:rPr>
        <w:t> </w:t>
      </w:r>
      <w:r>
        <w:rPr>
          <w:color w:val="231F20"/>
        </w:rPr>
        <w:t>Las</w:t>
      </w:r>
      <w:r>
        <w:rPr>
          <w:color w:val="231F20"/>
          <w:spacing w:val="26"/>
        </w:rPr>
        <w:t> </w:t>
      </w:r>
      <w:r>
        <w:rPr>
          <w:color w:val="231F20"/>
        </w:rPr>
        <w:t>empresas</w:t>
      </w:r>
      <w:r>
        <w:rPr>
          <w:color w:val="231F20"/>
          <w:spacing w:val="26"/>
        </w:rPr>
        <w:t> </w:t>
      </w:r>
      <w:r>
        <w:rPr>
          <w:color w:val="231F20"/>
        </w:rPr>
        <w:t>en</w:t>
      </w:r>
      <w:r>
        <w:rPr>
          <w:color w:val="231F20"/>
          <w:spacing w:val="23"/>
        </w:rPr>
        <w:t> </w:t>
      </w:r>
      <w:r>
        <w:rPr>
          <w:color w:val="231F20"/>
        </w:rPr>
        <w:t>las</w:t>
      </w:r>
      <w:r>
        <w:rPr>
          <w:color w:val="231F20"/>
          <w:spacing w:val="26"/>
        </w:rPr>
        <w:t> </w:t>
      </w:r>
      <w:r>
        <w:rPr>
          <w:color w:val="231F20"/>
        </w:rPr>
        <w:t>cuales</w:t>
      </w:r>
      <w:r>
        <w:rPr>
          <w:color w:val="231F20"/>
          <w:spacing w:val="27"/>
        </w:rPr>
        <w:t> </w:t>
      </w:r>
      <w:r>
        <w:rPr>
          <w:color w:val="231F20"/>
        </w:rPr>
        <w:t>tenga</w:t>
      </w:r>
      <w:r>
        <w:rPr>
          <w:color w:val="231F20"/>
          <w:spacing w:val="26"/>
        </w:rPr>
        <w:t> </w:t>
      </w:r>
      <w:r>
        <w:rPr>
          <w:color w:val="231F20"/>
        </w:rPr>
        <w:t>participación</w:t>
      </w:r>
      <w:r>
        <w:rPr>
          <w:color w:val="231F20"/>
          <w:spacing w:val="26"/>
        </w:rPr>
        <w:t> </w:t>
      </w:r>
      <w:r>
        <w:rPr>
          <w:color w:val="231F20"/>
        </w:rPr>
        <w:t>el</w:t>
      </w:r>
      <w:r>
        <w:rPr>
          <w:color w:val="231F20"/>
          <w:spacing w:val="26"/>
        </w:rPr>
        <w:t> </w:t>
      </w:r>
      <w:r>
        <w:rPr>
          <w:color w:val="231F20"/>
        </w:rPr>
        <w:t>Gobierno</w:t>
      </w:r>
      <w:r>
        <w:rPr>
          <w:color w:val="231F20"/>
          <w:spacing w:val="28"/>
        </w:rPr>
        <w:t> </w:t>
      </w:r>
      <w:r>
        <w:rPr>
          <w:color w:val="231F20"/>
        </w:rPr>
        <w:t>Municipal,</w:t>
      </w:r>
      <w:r>
        <w:rPr>
          <w:color w:val="231F20"/>
          <w:spacing w:val="26"/>
        </w:rPr>
        <w:t> </w:t>
      </w:r>
      <w:r>
        <w:rPr>
          <w:color w:val="231F20"/>
        </w:rPr>
        <w:t>así</w:t>
      </w:r>
      <w:r>
        <w:rPr>
          <w:color w:val="231F20"/>
          <w:spacing w:val="25"/>
        </w:rPr>
        <w:t> </w:t>
      </w:r>
      <w:r>
        <w:rPr>
          <w:color w:val="231F20"/>
        </w:rPr>
        <w:t>como</w:t>
      </w:r>
      <w:r>
        <w:rPr>
          <w:color w:val="231F20"/>
          <w:spacing w:val="-59"/>
        </w:rPr>
        <w:t> </w:t>
      </w:r>
      <w:r>
        <w:rPr>
          <w:color w:val="231F20"/>
        </w:rPr>
        <w:t>fideicomisos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fideicomitente</w:t>
      </w:r>
      <w:r>
        <w:rPr>
          <w:color w:val="231F20"/>
          <w:spacing w:val="-2"/>
        </w:rPr>
        <w:t> </w:t>
      </w:r>
      <w:r>
        <w:rPr>
          <w:color w:val="231F20"/>
        </w:rPr>
        <w:t>sea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Gobierno</w:t>
      </w:r>
      <w:r>
        <w:rPr>
          <w:color w:val="231F20"/>
          <w:spacing w:val="-2"/>
        </w:rPr>
        <w:t> </w:t>
      </w:r>
      <w:r>
        <w:rPr>
          <w:color w:val="231F20"/>
        </w:rPr>
        <w:t>Municipal.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57"/>
      </w:pPr>
      <w:r>
        <w:rPr>
          <w:b/>
          <w:color w:val="231F20"/>
        </w:rPr>
        <w:t>Artículo</w:t>
      </w:r>
      <w:r>
        <w:rPr>
          <w:b/>
          <w:color w:val="231F20"/>
          <w:spacing w:val="-2"/>
        </w:rPr>
        <w:t> </w:t>
      </w:r>
      <w:r>
        <w:rPr>
          <w:b/>
          <w:color w:val="231F20"/>
        </w:rPr>
        <w:t>2.-</w:t>
      </w:r>
      <w:r>
        <w:rPr>
          <w:b/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efectos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este</w:t>
      </w:r>
      <w:r>
        <w:rPr>
          <w:color w:val="231F20"/>
          <w:spacing w:val="-2"/>
        </w:rPr>
        <w:t> </w:t>
      </w:r>
      <w:r>
        <w:rPr>
          <w:color w:val="231F20"/>
        </w:rPr>
        <w:t>Reglamento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entiende</w:t>
      </w:r>
      <w:r>
        <w:rPr>
          <w:color w:val="231F20"/>
          <w:spacing w:val="-2"/>
        </w:rPr>
        <w:t> </w:t>
      </w:r>
      <w:r>
        <w:rPr>
          <w:color w:val="231F20"/>
        </w:rPr>
        <w:t>por: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231F20"/>
        </w:rPr>
        <w:t>I.-</w:t>
      </w:r>
      <w:r>
        <w:rPr>
          <w:color w:val="231F20"/>
          <w:spacing w:val="-2"/>
        </w:rPr>
        <w:t> </w:t>
      </w:r>
      <w:r>
        <w:rPr>
          <w:color w:val="231F20"/>
        </w:rPr>
        <w:t>Adquisiciones: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compra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materiales,</w:t>
      </w:r>
      <w:r>
        <w:rPr>
          <w:color w:val="231F20"/>
          <w:spacing w:val="-2"/>
        </w:rPr>
        <w:t> </w:t>
      </w:r>
      <w:r>
        <w:rPr>
          <w:color w:val="231F20"/>
        </w:rPr>
        <w:t>materia</w:t>
      </w:r>
      <w:r>
        <w:rPr>
          <w:color w:val="231F20"/>
          <w:spacing w:val="-2"/>
        </w:rPr>
        <w:t> </w:t>
      </w:r>
      <w:r>
        <w:rPr>
          <w:color w:val="231F20"/>
        </w:rPr>
        <w:t>prima,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bienes</w:t>
      </w:r>
      <w:r>
        <w:rPr>
          <w:color w:val="231F20"/>
          <w:spacing w:val="-4"/>
        </w:rPr>
        <w:t> </w:t>
      </w:r>
      <w:r>
        <w:rPr>
          <w:color w:val="231F20"/>
        </w:rPr>
        <w:t>muebles;</w:t>
      </w: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71" w:lineRule="auto"/>
      </w:pPr>
      <w:r>
        <w:rPr>
          <w:color w:val="231F20"/>
        </w:rPr>
        <w:t>II-</w:t>
      </w:r>
      <w:r>
        <w:rPr>
          <w:color w:val="231F20"/>
          <w:spacing w:val="32"/>
        </w:rPr>
        <w:t> </w:t>
      </w:r>
      <w:r>
        <w:rPr>
          <w:color w:val="231F20"/>
        </w:rPr>
        <w:t>Arrendamiento:</w:t>
      </w:r>
      <w:r>
        <w:rPr>
          <w:color w:val="231F20"/>
          <w:spacing w:val="31"/>
        </w:rPr>
        <w:t> </w:t>
      </w:r>
      <w:r>
        <w:rPr>
          <w:color w:val="231F20"/>
        </w:rPr>
        <w:t>Alquilar,</w:t>
      </w:r>
      <w:r>
        <w:rPr>
          <w:color w:val="231F20"/>
          <w:spacing w:val="33"/>
        </w:rPr>
        <w:t> </w:t>
      </w:r>
      <w:r>
        <w:rPr>
          <w:color w:val="231F20"/>
        </w:rPr>
        <w:t>ceder</w:t>
      </w:r>
      <w:r>
        <w:rPr>
          <w:color w:val="231F20"/>
          <w:spacing w:val="31"/>
        </w:rPr>
        <w:t> </w:t>
      </w:r>
      <w:r>
        <w:rPr>
          <w:color w:val="231F20"/>
        </w:rPr>
        <w:t>o</w:t>
      </w:r>
      <w:r>
        <w:rPr>
          <w:color w:val="231F20"/>
          <w:spacing w:val="31"/>
        </w:rPr>
        <w:t> </w:t>
      </w:r>
      <w:r>
        <w:rPr>
          <w:color w:val="231F20"/>
        </w:rPr>
        <w:t>adquirir</w:t>
      </w:r>
      <w:r>
        <w:rPr>
          <w:color w:val="231F20"/>
          <w:spacing w:val="31"/>
        </w:rPr>
        <w:t> </w:t>
      </w:r>
      <w:r>
        <w:rPr>
          <w:color w:val="231F20"/>
        </w:rPr>
        <w:t>temporalmente</w:t>
      </w:r>
      <w:r>
        <w:rPr>
          <w:color w:val="231F20"/>
          <w:spacing w:val="30"/>
        </w:rPr>
        <w:t> </w:t>
      </w:r>
      <w:r>
        <w:rPr>
          <w:color w:val="231F20"/>
        </w:rPr>
        <w:t>el</w:t>
      </w:r>
      <w:r>
        <w:rPr>
          <w:color w:val="231F20"/>
          <w:spacing w:val="31"/>
        </w:rPr>
        <w:t> </w:t>
      </w:r>
      <w:r>
        <w:rPr>
          <w:color w:val="231F20"/>
        </w:rPr>
        <w:t>aprovechamiento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spacing w:val="29"/>
        </w:rPr>
        <w:t> </w:t>
      </w:r>
      <w:r>
        <w:rPr>
          <w:color w:val="231F20"/>
        </w:rPr>
        <w:t>bienes</w:t>
      </w:r>
      <w:r>
        <w:rPr>
          <w:color w:val="231F20"/>
          <w:spacing w:val="31"/>
        </w:rPr>
        <w:t> </w:t>
      </w:r>
      <w:r>
        <w:rPr>
          <w:color w:val="231F20"/>
        </w:rPr>
        <w:t>o</w:t>
      </w:r>
      <w:r>
        <w:rPr>
          <w:color w:val="231F20"/>
          <w:spacing w:val="-58"/>
        </w:rPr>
        <w:t> </w:t>
      </w:r>
      <w:r>
        <w:rPr>
          <w:color w:val="231F20"/>
        </w:rPr>
        <w:t>servicios</w:t>
      </w:r>
      <w:r>
        <w:rPr>
          <w:color w:val="231F20"/>
          <w:spacing w:val="-1"/>
        </w:rPr>
        <w:t> </w:t>
      </w:r>
      <w:r>
        <w:rPr>
          <w:color w:val="231F20"/>
        </w:rPr>
        <w:t>mediante el</w:t>
      </w:r>
      <w:r>
        <w:rPr>
          <w:color w:val="231F20"/>
          <w:spacing w:val="-2"/>
        </w:rPr>
        <w:t> </w:t>
      </w:r>
      <w:r>
        <w:rPr>
          <w:color w:val="231F20"/>
        </w:rPr>
        <w:t>pago</w:t>
      </w:r>
      <w:r>
        <w:rPr>
          <w:color w:val="231F20"/>
          <w:spacing w:val="-3"/>
        </w:rPr>
        <w:t> </w:t>
      </w:r>
      <w:r>
        <w:rPr>
          <w:color w:val="231F20"/>
        </w:rPr>
        <w:t>de una</w:t>
      </w:r>
      <w:r>
        <w:rPr>
          <w:color w:val="231F20"/>
          <w:spacing w:val="-3"/>
        </w:rPr>
        <w:t> </w:t>
      </w:r>
      <w:r>
        <w:rPr>
          <w:color w:val="231F20"/>
        </w:rPr>
        <w:t>renta;</w:t>
      </w:r>
    </w:p>
    <w:p>
      <w:pPr>
        <w:pStyle w:val="BodyText"/>
        <w:spacing w:line="271" w:lineRule="auto" w:before="187"/>
      </w:pPr>
      <w:r>
        <w:rPr>
          <w:color w:val="231F20"/>
        </w:rPr>
        <w:t>III.-</w:t>
      </w:r>
      <w:r>
        <w:rPr>
          <w:color w:val="231F20"/>
          <w:spacing w:val="24"/>
        </w:rPr>
        <w:t> </w:t>
      </w:r>
      <w:r>
        <w:rPr>
          <w:color w:val="231F20"/>
        </w:rPr>
        <w:t>Servicio:</w:t>
      </w:r>
      <w:r>
        <w:rPr>
          <w:color w:val="231F20"/>
          <w:spacing w:val="25"/>
        </w:rPr>
        <w:t> </w:t>
      </w:r>
      <w:r>
        <w:rPr>
          <w:color w:val="231F20"/>
        </w:rPr>
        <w:t>Actividad</w:t>
      </w:r>
      <w:r>
        <w:rPr>
          <w:color w:val="231F20"/>
          <w:spacing w:val="26"/>
        </w:rPr>
        <w:t> </w:t>
      </w:r>
      <w:r>
        <w:rPr>
          <w:color w:val="231F20"/>
        </w:rPr>
        <w:t>tendiente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satisfacer</w:t>
      </w:r>
      <w:r>
        <w:rPr>
          <w:color w:val="231F20"/>
          <w:spacing w:val="23"/>
        </w:rPr>
        <w:t> </w:t>
      </w:r>
      <w:r>
        <w:rPr>
          <w:color w:val="231F20"/>
        </w:rPr>
        <w:t>necesidades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la</w:t>
      </w:r>
      <w:r>
        <w:rPr>
          <w:color w:val="231F20"/>
          <w:spacing w:val="24"/>
        </w:rPr>
        <w:t> </w:t>
      </w:r>
      <w:r>
        <w:rPr>
          <w:color w:val="231F20"/>
        </w:rPr>
        <w:t>Administración</w:t>
      </w:r>
      <w:r>
        <w:rPr>
          <w:color w:val="231F20"/>
          <w:spacing w:val="24"/>
        </w:rPr>
        <w:t> </w:t>
      </w:r>
      <w:r>
        <w:rPr>
          <w:color w:val="231F20"/>
        </w:rPr>
        <w:t>Pública</w:t>
      </w:r>
      <w:r>
        <w:rPr>
          <w:color w:val="231F20"/>
          <w:spacing w:val="-59"/>
        </w:rPr>
        <w:t> </w:t>
      </w:r>
      <w:r>
        <w:rPr>
          <w:color w:val="231F20"/>
        </w:rPr>
        <w:t>Municipal;</w:t>
      </w:r>
    </w:p>
    <w:p>
      <w:pPr>
        <w:pStyle w:val="BodyText"/>
        <w:spacing w:before="184"/>
      </w:pPr>
      <w:r>
        <w:rPr>
          <w:color w:val="231F20"/>
        </w:rPr>
        <w:t>IV.-</w:t>
      </w:r>
      <w:r>
        <w:rPr>
          <w:color w:val="231F20"/>
          <w:spacing w:val="-7"/>
        </w:rPr>
        <w:t> </w:t>
      </w:r>
      <w:r>
        <w:rPr>
          <w:color w:val="231F20"/>
        </w:rPr>
        <w:t>Oficialía: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Oficialía</w:t>
      </w:r>
      <w:r>
        <w:rPr>
          <w:color w:val="231F20"/>
          <w:spacing w:val="-3"/>
        </w:rPr>
        <w:t> </w:t>
      </w:r>
      <w:r>
        <w:rPr>
          <w:color w:val="231F20"/>
        </w:rPr>
        <w:t>Mayor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Municipio;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BodyText"/>
      </w:pPr>
      <w:r>
        <w:rPr>
          <w:color w:val="231F20"/>
        </w:rPr>
        <w:t>V.-</w:t>
      </w:r>
      <w:r>
        <w:rPr>
          <w:color w:val="231F20"/>
          <w:spacing w:val="-3"/>
        </w:rPr>
        <w:t> </w:t>
      </w:r>
      <w:r>
        <w:rPr>
          <w:color w:val="231F20"/>
        </w:rPr>
        <w:t>Contraloría:</w:t>
      </w:r>
      <w:r>
        <w:rPr>
          <w:color w:val="231F20"/>
          <w:spacing w:val="-3"/>
        </w:rPr>
        <w:t> </w:t>
      </w:r>
      <w:r>
        <w:rPr>
          <w:color w:val="231F20"/>
        </w:rPr>
        <w:t>Órgano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control,</w:t>
      </w:r>
      <w:r>
        <w:rPr>
          <w:color w:val="231F20"/>
          <w:spacing w:val="-1"/>
        </w:rPr>
        <w:t> </w:t>
      </w:r>
      <w:r>
        <w:rPr>
          <w:color w:val="231F20"/>
        </w:rPr>
        <w:t>dependiente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Sindicatura</w:t>
      </w:r>
      <w:r>
        <w:rPr>
          <w:color w:val="231F20"/>
          <w:spacing w:val="-5"/>
        </w:rPr>
        <w:t> </w:t>
      </w:r>
      <w:r>
        <w:rPr>
          <w:color w:val="231F20"/>
        </w:rPr>
        <w:t>Municipal;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</w:pPr>
      <w:r>
        <w:rPr>
          <w:color w:val="231F20"/>
        </w:rPr>
        <w:t>VI.-</w:t>
      </w:r>
      <w:r>
        <w:rPr>
          <w:color w:val="231F20"/>
          <w:spacing w:val="-6"/>
        </w:rPr>
        <w:t> </w:t>
      </w:r>
      <w:r>
        <w:rPr>
          <w:color w:val="231F20"/>
        </w:rPr>
        <w:t>Dependencias: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indicadas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artículo</w:t>
      </w:r>
      <w:r>
        <w:rPr>
          <w:color w:val="231F20"/>
          <w:spacing w:val="-4"/>
        </w:rPr>
        <w:t> </w:t>
      </w:r>
      <w:r>
        <w:rPr>
          <w:color w:val="231F20"/>
        </w:rPr>
        <w:t>primero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presente</w:t>
      </w:r>
      <w:r>
        <w:rPr>
          <w:color w:val="231F20"/>
          <w:spacing w:val="-6"/>
        </w:rPr>
        <w:t> </w:t>
      </w:r>
      <w:r>
        <w:rPr>
          <w:color w:val="231F20"/>
        </w:rPr>
        <w:t>Reglamento;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spacing w:line="271" w:lineRule="auto"/>
      </w:pPr>
      <w:r>
        <w:rPr>
          <w:color w:val="231F20"/>
        </w:rPr>
        <w:t>VII.-</w:t>
      </w:r>
      <w:r>
        <w:rPr>
          <w:color w:val="231F20"/>
          <w:spacing w:val="34"/>
        </w:rPr>
        <w:t> </w:t>
      </w:r>
      <w:r>
        <w:rPr>
          <w:color w:val="231F20"/>
        </w:rPr>
        <w:t>Unidades</w:t>
      </w:r>
      <w:r>
        <w:rPr>
          <w:color w:val="231F20"/>
          <w:spacing w:val="34"/>
        </w:rPr>
        <w:t> </w:t>
      </w:r>
      <w:r>
        <w:rPr>
          <w:color w:val="231F20"/>
        </w:rPr>
        <w:t>administrativas:</w:t>
      </w:r>
      <w:r>
        <w:rPr>
          <w:color w:val="231F20"/>
          <w:spacing w:val="35"/>
        </w:rPr>
        <w:t> </w:t>
      </w:r>
      <w:r>
        <w:rPr>
          <w:color w:val="231F20"/>
        </w:rPr>
        <w:t>Las</w:t>
      </w:r>
      <w:r>
        <w:rPr>
          <w:color w:val="231F20"/>
          <w:spacing w:val="34"/>
        </w:rPr>
        <w:t> </w:t>
      </w:r>
      <w:r>
        <w:rPr>
          <w:color w:val="231F20"/>
        </w:rPr>
        <w:t>coordinaciones</w:t>
      </w:r>
      <w:r>
        <w:rPr>
          <w:color w:val="231F20"/>
          <w:spacing w:val="33"/>
        </w:rPr>
        <w:t> </w:t>
      </w:r>
      <w:r>
        <w:rPr>
          <w:color w:val="231F20"/>
        </w:rPr>
        <w:t>administrativas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spacing w:val="34"/>
        </w:rPr>
        <w:t> </w:t>
      </w:r>
      <w:r>
        <w:rPr>
          <w:color w:val="231F20"/>
        </w:rPr>
        <w:t>las</w:t>
      </w:r>
      <w:r>
        <w:rPr>
          <w:color w:val="231F20"/>
          <w:spacing w:val="33"/>
        </w:rPr>
        <w:t> </w:t>
      </w:r>
      <w:r>
        <w:rPr>
          <w:color w:val="231F20"/>
        </w:rPr>
        <w:t>dependencias</w:t>
      </w:r>
      <w:r>
        <w:rPr>
          <w:color w:val="231F20"/>
          <w:spacing w:val="-59"/>
        </w:rPr>
        <w:t> </w:t>
      </w:r>
      <w:r>
        <w:rPr>
          <w:color w:val="231F20"/>
        </w:rPr>
        <w:t>municipales;</w:t>
      </w:r>
    </w:p>
    <w:p>
      <w:pPr>
        <w:pStyle w:val="BodyText"/>
        <w:spacing w:line="254" w:lineRule="auto" w:before="187"/>
        <w:ind w:right="119"/>
        <w:jc w:val="both"/>
      </w:pPr>
      <w:r>
        <w:rPr>
          <w:color w:val="231F20"/>
        </w:rPr>
        <w:t>VIII.-</w:t>
      </w:r>
      <w:r>
        <w:rPr>
          <w:color w:val="231F20"/>
          <w:spacing w:val="1"/>
        </w:rPr>
        <w:t> </w:t>
      </w:r>
      <w:r>
        <w:rPr>
          <w:color w:val="231F20"/>
        </w:rPr>
        <w:t>Comité:</w:t>
      </w:r>
      <w:r>
        <w:rPr>
          <w:color w:val="231F20"/>
          <w:spacing w:val="1"/>
        </w:rPr>
        <w:t> </w:t>
      </w:r>
      <w:r>
        <w:rPr>
          <w:color w:val="231F20"/>
        </w:rPr>
        <w:t>Es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órgano</w:t>
      </w:r>
      <w:r>
        <w:rPr>
          <w:color w:val="231F20"/>
          <w:spacing w:val="1"/>
        </w:rPr>
        <w:t> </w:t>
      </w:r>
      <w:r>
        <w:rPr>
          <w:color w:val="231F20"/>
        </w:rPr>
        <w:t>técnico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atribuciones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conocer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resolver</w:t>
      </w:r>
      <w:r>
        <w:rPr>
          <w:color w:val="231F20"/>
          <w:spacing w:val="1"/>
        </w:rPr>
        <w:t> </w:t>
      </w:r>
      <w:r>
        <w:rPr>
          <w:color w:val="231F20"/>
        </w:rPr>
        <w:t>sobre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procedimientos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 adquisiciones,</w:t>
      </w:r>
      <w:r>
        <w:rPr>
          <w:color w:val="231F20"/>
          <w:spacing w:val="1"/>
        </w:rPr>
        <w:t> </w:t>
      </w:r>
      <w:r>
        <w:rPr>
          <w:color w:val="231F20"/>
        </w:rPr>
        <w:t>arrendamientos</w:t>
      </w:r>
      <w:r>
        <w:rPr>
          <w:color w:val="231F20"/>
          <w:spacing w:val="1"/>
        </w:rPr>
        <w:t> </w:t>
      </w:r>
      <w:r>
        <w:rPr>
          <w:color w:val="231F20"/>
        </w:rPr>
        <w:t>y servicios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deban</w:t>
      </w:r>
      <w:r>
        <w:rPr>
          <w:color w:val="231F20"/>
          <w:spacing w:val="1"/>
        </w:rPr>
        <w:t> </w:t>
      </w:r>
      <w:r>
        <w:rPr>
          <w:color w:val="231F20"/>
        </w:rPr>
        <w:t>adjudicarse o</w:t>
      </w:r>
      <w:r>
        <w:rPr>
          <w:color w:val="231F20"/>
          <w:spacing w:val="1"/>
        </w:rPr>
        <w:t> </w:t>
      </w:r>
      <w:r>
        <w:rPr>
          <w:color w:val="231F20"/>
        </w:rPr>
        <w:t>contratarse,</w:t>
      </w:r>
      <w:r>
        <w:rPr>
          <w:color w:val="231F20"/>
          <w:spacing w:val="-1"/>
        </w:rPr>
        <w:t> </w:t>
      </w:r>
      <w:r>
        <w:rPr>
          <w:color w:val="231F20"/>
        </w:rPr>
        <w:t>establecidos</w:t>
      </w:r>
      <w:r>
        <w:rPr>
          <w:color w:val="231F20"/>
          <w:spacing w:val="-2"/>
        </w:rPr>
        <w:t> </w:t>
      </w:r>
      <w:r>
        <w:rPr>
          <w:color w:val="231F20"/>
        </w:rPr>
        <w:t>en el</w:t>
      </w:r>
      <w:r>
        <w:rPr>
          <w:color w:val="231F20"/>
          <w:spacing w:val="-1"/>
        </w:rPr>
        <w:t> </w:t>
      </w:r>
      <w:r>
        <w:rPr>
          <w:color w:val="231F20"/>
        </w:rPr>
        <w:t>presente</w:t>
      </w:r>
      <w:r>
        <w:rPr>
          <w:color w:val="231F20"/>
          <w:spacing w:val="-2"/>
        </w:rPr>
        <w:t> </w:t>
      </w:r>
      <w:r>
        <w:rPr>
          <w:color w:val="231F20"/>
        </w:rPr>
        <w:t>reglamento;</w:t>
      </w:r>
    </w:p>
    <w:p>
      <w:pPr>
        <w:pStyle w:val="BodyText"/>
        <w:spacing w:line="254" w:lineRule="auto" w:before="203"/>
        <w:ind w:right="118"/>
        <w:jc w:val="both"/>
      </w:pPr>
      <w:r>
        <w:rPr>
          <w:color w:val="231F20"/>
        </w:rPr>
        <w:t>IX.- Proveedor: Toda persona física o moral que esté en disposición y cumpla con los requisitos</w:t>
      </w:r>
      <w:r>
        <w:rPr>
          <w:color w:val="231F20"/>
          <w:spacing w:val="-59"/>
        </w:rPr>
        <w:t> </w:t>
      </w:r>
      <w:r>
        <w:rPr>
          <w:color w:val="231F20"/>
        </w:rPr>
        <w:t>para suministrar lo referente a las adquisiciones, arrendamientos, y servicios para el Gobierno</w:t>
      </w:r>
      <w:r>
        <w:rPr>
          <w:color w:val="231F20"/>
          <w:spacing w:val="1"/>
        </w:rPr>
        <w:t> </w:t>
      </w:r>
      <w:r>
        <w:rPr>
          <w:color w:val="231F20"/>
        </w:rPr>
        <w:t>Municipal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Mexicali,</w:t>
      </w:r>
      <w:r>
        <w:rPr>
          <w:color w:val="231F20"/>
          <w:spacing w:val="-1"/>
        </w:rPr>
        <w:t> </w:t>
      </w:r>
      <w:r>
        <w:rPr>
          <w:color w:val="231F20"/>
        </w:rPr>
        <w:t>Baja</w:t>
      </w:r>
      <w:r>
        <w:rPr>
          <w:color w:val="231F20"/>
          <w:spacing w:val="-1"/>
        </w:rPr>
        <w:t> </w:t>
      </w:r>
      <w:r>
        <w:rPr>
          <w:color w:val="231F20"/>
        </w:rPr>
        <w:t>California;</w:t>
      </w:r>
    </w:p>
    <w:p>
      <w:pPr>
        <w:spacing w:after="0" w:line="254" w:lineRule="auto"/>
        <w:jc w:val="both"/>
        <w:sectPr>
          <w:headerReference w:type="default" r:id="rId5"/>
          <w:type w:val="continuous"/>
          <w:pgSz w:w="12240" w:h="15840"/>
          <w:pgMar w:header="349" w:footer="0" w:top="1600" w:bottom="280" w:left="1340" w:right="1320"/>
          <w:pgNumType w:start="1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73" w:lineRule="auto" w:before="94"/>
      </w:pPr>
      <w:r>
        <w:rPr>
          <w:color w:val="231F20"/>
        </w:rPr>
        <w:t>X.-</w:t>
      </w:r>
      <w:r>
        <w:rPr>
          <w:color w:val="231F20"/>
          <w:spacing w:val="42"/>
        </w:rPr>
        <w:t> </w:t>
      </w:r>
      <w:r>
        <w:rPr>
          <w:color w:val="231F20"/>
        </w:rPr>
        <w:t>Salario</w:t>
      </w:r>
      <w:r>
        <w:rPr>
          <w:color w:val="231F20"/>
          <w:spacing w:val="42"/>
        </w:rPr>
        <w:t> </w:t>
      </w:r>
      <w:r>
        <w:rPr>
          <w:color w:val="231F20"/>
        </w:rPr>
        <w:t>Mínimo:</w:t>
      </w:r>
      <w:r>
        <w:rPr>
          <w:color w:val="231F20"/>
          <w:spacing w:val="43"/>
        </w:rPr>
        <w:t> </w:t>
      </w:r>
      <w:r>
        <w:rPr>
          <w:color w:val="231F20"/>
        </w:rPr>
        <w:t>Es</w:t>
      </w:r>
      <w:r>
        <w:rPr>
          <w:color w:val="231F20"/>
          <w:spacing w:val="42"/>
        </w:rPr>
        <w:t> </w:t>
      </w:r>
      <w:r>
        <w:rPr>
          <w:color w:val="231F20"/>
        </w:rPr>
        <w:t>la</w:t>
      </w:r>
      <w:r>
        <w:rPr>
          <w:color w:val="231F20"/>
          <w:spacing w:val="41"/>
        </w:rPr>
        <w:t> </w:t>
      </w:r>
      <w:r>
        <w:rPr>
          <w:color w:val="231F20"/>
        </w:rPr>
        <w:t>cuota</w:t>
      </w:r>
      <w:r>
        <w:rPr>
          <w:color w:val="231F20"/>
          <w:spacing w:val="41"/>
        </w:rPr>
        <w:t> </w:t>
      </w:r>
      <w:r>
        <w:rPr>
          <w:color w:val="231F20"/>
        </w:rPr>
        <w:t>diaria</w:t>
      </w:r>
      <w:r>
        <w:rPr>
          <w:color w:val="231F20"/>
          <w:spacing w:val="42"/>
        </w:rPr>
        <w:t> </w:t>
      </w:r>
      <w:r>
        <w:rPr>
          <w:color w:val="231F20"/>
        </w:rPr>
        <w:t>vigente</w:t>
      </w:r>
      <w:r>
        <w:rPr>
          <w:color w:val="231F20"/>
          <w:spacing w:val="41"/>
        </w:rPr>
        <w:t> </w:t>
      </w:r>
      <w:r>
        <w:rPr>
          <w:color w:val="231F20"/>
        </w:rPr>
        <w:t>determinada</w:t>
      </w:r>
      <w:r>
        <w:rPr>
          <w:color w:val="231F20"/>
          <w:spacing w:val="42"/>
        </w:rPr>
        <w:t> </w:t>
      </w:r>
      <w:r>
        <w:rPr>
          <w:color w:val="231F20"/>
        </w:rPr>
        <w:t>para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1"/>
        </w:rPr>
        <w:t> </w:t>
      </w:r>
      <w:r>
        <w:rPr>
          <w:color w:val="231F20"/>
        </w:rPr>
        <w:t>zona</w:t>
      </w:r>
      <w:r>
        <w:rPr>
          <w:color w:val="231F20"/>
          <w:spacing w:val="41"/>
        </w:rPr>
        <w:t> </w:t>
      </w:r>
      <w:r>
        <w:rPr>
          <w:color w:val="231F20"/>
        </w:rPr>
        <w:t>económica</w:t>
      </w:r>
      <w:r>
        <w:rPr>
          <w:color w:val="231F20"/>
          <w:spacing w:val="-59"/>
        </w:rPr>
        <w:t> </w:t>
      </w:r>
      <w:r>
        <w:rPr>
          <w:color w:val="231F20"/>
        </w:rPr>
        <w:t>correspondiente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este</w:t>
      </w:r>
      <w:r>
        <w:rPr>
          <w:color w:val="231F20"/>
          <w:spacing w:val="-4"/>
        </w:rPr>
        <w:t> </w:t>
      </w:r>
      <w:r>
        <w:rPr>
          <w:color w:val="231F20"/>
        </w:rPr>
        <w:t>Municipio;</w:t>
      </w:r>
    </w:p>
    <w:p>
      <w:pPr>
        <w:pStyle w:val="BodyText"/>
        <w:spacing w:line="271" w:lineRule="auto" w:before="181"/>
        <w:ind w:right="94"/>
      </w:pPr>
      <w:r>
        <w:rPr>
          <w:color w:val="231F20"/>
        </w:rPr>
        <w:t>XI.-</w:t>
      </w:r>
      <w:r>
        <w:rPr>
          <w:color w:val="231F20"/>
          <w:spacing w:val="17"/>
        </w:rPr>
        <w:t> </w:t>
      </w:r>
      <w:r>
        <w:rPr>
          <w:color w:val="231F20"/>
        </w:rPr>
        <w:t>Licitación:</w:t>
      </w:r>
      <w:r>
        <w:rPr>
          <w:color w:val="231F20"/>
          <w:spacing w:val="19"/>
        </w:rPr>
        <w:t> </w:t>
      </w:r>
      <w:r>
        <w:rPr>
          <w:color w:val="231F20"/>
        </w:rPr>
        <w:t>Procedimiento</w:t>
      </w:r>
      <w:r>
        <w:rPr>
          <w:color w:val="231F20"/>
          <w:spacing w:val="18"/>
        </w:rPr>
        <w:t> </w:t>
      </w:r>
      <w:r>
        <w:rPr>
          <w:color w:val="231F20"/>
        </w:rPr>
        <w:t>previo</w:t>
      </w:r>
      <w:r>
        <w:rPr>
          <w:color w:val="231F20"/>
          <w:spacing w:val="18"/>
        </w:rPr>
        <w:t> </w:t>
      </w:r>
      <w:r>
        <w:rPr>
          <w:color w:val="231F20"/>
        </w:rPr>
        <w:t>mediante</w:t>
      </w:r>
      <w:r>
        <w:rPr>
          <w:color w:val="231F20"/>
          <w:spacing w:val="18"/>
        </w:rPr>
        <w:t> </w:t>
      </w:r>
      <w:r>
        <w:rPr>
          <w:color w:val="231F20"/>
        </w:rPr>
        <w:t>el</w:t>
      </w:r>
      <w:r>
        <w:rPr>
          <w:color w:val="231F20"/>
          <w:spacing w:val="17"/>
        </w:rPr>
        <w:t> </w:t>
      </w:r>
      <w:r>
        <w:rPr>
          <w:color w:val="231F20"/>
        </w:rPr>
        <w:t>cual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</w:rPr>
        <w:t>adquieren,</w:t>
      </w:r>
      <w:r>
        <w:rPr>
          <w:color w:val="231F20"/>
          <w:spacing w:val="17"/>
        </w:rPr>
        <w:t> </w:t>
      </w:r>
      <w:r>
        <w:rPr>
          <w:color w:val="231F20"/>
        </w:rPr>
        <w:t>arriendan</w:t>
      </w:r>
      <w:r>
        <w:rPr>
          <w:color w:val="231F20"/>
          <w:spacing w:val="18"/>
        </w:rPr>
        <w:t> </w:t>
      </w:r>
      <w:r>
        <w:rPr>
          <w:color w:val="231F20"/>
        </w:rPr>
        <w:t>bienes</w:t>
      </w:r>
      <w:r>
        <w:rPr>
          <w:color w:val="231F20"/>
          <w:spacing w:val="13"/>
        </w:rPr>
        <w:t> </w:t>
      </w:r>
      <w:r>
        <w:rPr>
          <w:color w:val="231F20"/>
        </w:rPr>
        <w:t>o</w:t>
      </w:r>
      <w:r>
        <w:rPr>
          <w:color w:val="231F20"/>
          <w:spacing w:val="-59"/>
        </w:rPr>
        <w:t> </w:t>
      </w:r>
      <w:r>
        <w:rPr>
          <w:color w:val="231F20"/>
        </w:rPr>
        <w:t>contratan</w:t>
      </w:r>
      <w:r>
        <w:rPr>
          <w:color w:val="231F20"/>
          <w:spacing w:val="-1"/>
        </w:rPr>
        <w:t> </w:t>
      </w:r>
      <w:r>
        <w:rPr>
          <w:color w:val="231F20"/>
        </w:rPr>
        <w:t>servicios.</w:t>
      </w:r>
    </w:p>
    <w:p>
      <w:pPr>
        <w:spacing w:before="182"/>
        <w:ind w:left="6240" w:right="0" w:firstLine="0"/>
        <w:jc w:val="left"/>
        <w:rPr>
          <w:i/>
          <w:sz w:val="20"/>
        </w:rPr>
      </w:pPr>
      <w:r>
        <w:rPr>
          <w:i/>
          <w:color w:val="0C7F3F"/>
          <w:sz w:val="20"/>
        </w:rPr>
        <w:t>Artículo</w:t>
      </w:r>
      <w:r>
        <w:rPr>
          <w:i/>
          <w:color w:val="0C7F3F"/>
          <w:spacing w:val="-3"/>
          <w:sz w:val="20"/>
        </w:rPr>
        <w:t> </w:t>
      </w:r>
      <w:r>
        <w:rPr>
          <w:i/>
          <w:color w:val="0C7F3F"/>
          <w:sz w:val="20"/>
        </w:rPr>
        <w:t>reformado</w:t>
      </w:r>
      <w:r>
        <w:rPr>
          <w:i/>
          <w:color w:val="0C7F3F"/>
          <w:spacing w:val="-3"/>
          <w:sz w:val="20"/>
        </w:rPr>
        <w:t> </w:t>
      </w:r>
      <w:r>
        <w:rPr>
          <w:i/>
          <w:color w:val="0C7F3F"/>
          <w:sz w:val="20"/>
        </w:rPr>
        <w:t>POE</w:t>
      </w:r>
      <w:r>
        <w:rPr>
          <w:i/>
          <w:color w:val="0C7F3F"/>
          <w:spacing w:val="-3"/>
          <w:sz w:val="20"/>
        </w:rPr>
        <w:t> </w:t>
      </w:r>
      <w:r>
        <w:rPr>
          <w:i/>
          <w:color w:val="0C7F3F"/>
          <w:sz w:val="20"/>
        </w:rPr>
        <w:t>05-03-2010</w:t>
      </w:r>
    </w:p>
    <w:p>
      <w:pPr>
        <w:pStyle w:val="BodyText"/>
        <w:ind w:left="0"/>
        <w:rPr>
          <w:i/>
        </w:rPr>
      </w:pPr>
    </w:p>
    <w:p>
      <w:pPr>
        <w:pStyle w:val="BodyText"/>
        <w:spacing w:before="5"/>
        <w:ind w:left="0"/>
        <w:rPr>
          <w:i/>
          <w:sz w:val="21"/>
        </w:rPr>
      </w:pPr>
    </w:p>
    <w:p>
      <w:pPr>
        <w:pStyle w:val="BodyText"/>
        <w:spacing w:line="256" w:lineRule="auto"/>
        <w:ind w:right="118"/>
        <w:jc w:val="both"/>
      </w:pPr>
      <w:r>
        <w:rPr>
          <w:b/>
          <w:color w:val="231F20"/>
        </w:rPr>
        <w:t>Artículo 3.- </w:t>
      </w:r>
      <w:r>
        <w:rPr>
          <w:color w:val="231F20"/>
        </w:rPr>
        <w:t>Corresponde a la Oficialía a través del departamento de recursos materiales, la</w:t>
      </w:r>
      <w:r>
        <w:rPr>
          <w:color w:val="231F20"/>
          <w:spacing w:val="1"/>
        </w:rPr>
        <w:t> </w:t>
      </w:r>
      <w:r>
        <w:rPr>
          <w:color w:val="231F20"/>
        </w:rPr>
        <w:t>facultad de instrumentar operativamente las acciones necesarias para el cumplimiento de este</w:t>
      </w:r>
      <w:r>
        <w:rPr>
          <w:color w:val="231F20"/>
          <w:spacing w:val="1"/>
        </w:rPr>
        <w:t> </w:t>
      </w:r>
      <w:r>
        <w:rPr>
          <w:color w:val="231F20"/>
        </w:rPr>
        <w:t>Reglamento.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49" w:lineRule="auto" w:before="173"/>
        <w:ind w:right="117"/>
        <w:jc w:val="both"/>
      </w:pPr>
      <w:r>
        <w:rPr>
          <w:b/>
          <w:color w:val="231F20"/>
        </w:rPr>
        <w:t>Artículo 4.- </w:t>
      </w:r>
      <w:r>
        <w:rPr>
          <w:color w:val="231F20"/>
        </w:rPr>
        <w:t>El Municipio podrá celebrar convenios sobre adquisiciones, arrendamientos, y</w:t>
      </w:r>
      <w:r>
        <w:rPr>
          <w:color w:val="231F20"/>
          <w:spacing w:val="1"/>
        </w:rPr>
        <w:t> </w:t>
      </w:r>
      <w:r>
        <w:rPr>
          <w:color w:val="231F20"/>
        </w:rPr>
        <w:t>prestación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servicios,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coordinación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dependencias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distintos</w:t>
      </w:r>
      <w:r>
        <w:rPr>
          <w:color w:val="231F20"/>
          <w:spacing w:val="1"/>
        </w:rPr>
        <w:t> </w:t>
      </w:r>
      <w:r>
        <w:rPr>
          <w:color w:val="231F20"/>
        </w:rPr>
        <w:t>órdenes</w:t>
      </w:r>
      <w:r>
        <w:rPr>
          <w:color w:val="231F20"/>
          <w:spacing w:val="6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gobierno. En tal caso, deberán observarse las disposiciones contenidas en este ordenamiento</w:t>
      </w:r>
      <w:r>
        <w:rPr>
          <w:color w:val="231F20"/>
          <w:spacing w:val="1"/>
        </w:rPr>
        <w:t> </w:t>
      </w:r>
      <w:r>
        <w:rPr>
          <w:color w:val="231F20"/>
        </w:rPr>
        <w:t>así</w:t>
      </w:r>
      <w:r>
        <w:rPr>
          <w:color w:val="231F20"/>
          <w:spacing w:val="-4"/>
        </w:rPr>
        <w:t> </w:t>
      </w:r>
      <w:r>
        <w:rPr>
          <w:color w:val="231F20"/>
        </w:rPr>
        <w:t>como las</w:t>
      </w:r>
      <w:r>
        <w:rPr>
          <w:color w:val="231F20"/>
          <w:spacing w:val="-1"/>
        </w:rPr>
        <w:t> </w:t>
      </w:r>
      <w:r>
        <w:rPr>
          <w:color w:val="231F20"/>
        </w:rPr>
        <w:t>leyes aplicables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regulen</w:t>
      </w:r>
      <w:r>
        <w:rPr>
          <w:color w:val="231F20"/>
          <w:spacing w:val="-3"/>
        </w:rPr>
        <w:t> </w:t>
      </w:r>
      <w:r>
        <w:rPr>
          <w:color w:val="231F20"/>
        </w:rPr>
        <w:t>este</w:t>
      </w:r>
      <w:r>
        <w:rPr>
          <w:color w:val="231F20"/>
          <w:spacing w:val="-3"/>
        </w:rPr>
        <w:t> </w:t>
      </w:r>
      <w:r>
        <w:rPr>
          <w:color w:val="231F20"/>
        </w:rPr>
        <w:t>tipo</w:t>
      </w:r>
      <w:r>
        <w:rPr>
          <w:color w:val="231F20"/>
          <w:spacing w:val="-1"/>
        </w:rPr>
        <w:t> </w:t>
      </w:r>
      <w:r>
        <w:rPr>
          <w:color w:val="231F20"/>
        </w:rPr>
        <w:t>de actividad.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spacing w:line="244" w:lineRule="auto"/>
        <w:ind w:right="115"/>
        <w:jc w:val="both"/>
      </w:pPr>
      <w:r>
        <w:rPr>
          <w:b/>
          <w:color w:val="231F20"/>
        </w:rPr>
        <w:t>Artículo 5.- </w:t>
      </w:r>
      <w:r>
        <w:rPr>
          <w:color w:val="231F20"/>
        </w:rPr>
        <w:t>Para el cumplimiento de los objetivos que se precisan en este Reglamento, la</w:t>
      </w:r>
      <w:r>
        <w:rPr>
          <w:color w:val="231F20"/>
          <w:spacing w:val="1"/>
        </w:rPr>
        <w:t> </w:t>
      </w:r>
      <w:r>
        <w:rPr>
          <w:color w:val="231F20"/>
        </w:rPr>
        <w:t>Oficialía</w:t>
      </w:r>
      <w:r>
        <w:rPr>
          <w:color w:val="231F20"/>
          <w:spacing w:val="-1"/>
        </w:rPr>
        <w:t> </w:t>
      </w:r>
      <w:r>
        <w:rPr>
          <w:color w:val="231F20"/>
        </w:rPr>
        <w:t>tendrá las siguientes</w:t>
      </w:r>
      <w:r>
        <w:rPr>
          <w:color w:val="231F20"/>
          <w:spacing w:val="-3"/>
        </w:rPr>
        <w:t> </w:t>
      </w:r>
      <w:r>
        <w:rPr>
          <w:color w:val="231F20"/>
        </w:rPr>
        <w:t>facultades:</w:t>
      </w: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spacing w:line="271" w:lineRule="auto" w:before="1"/>
        <w:ind w:right="126"/>
        <w:jc w:val="both"/>
      </w:pPr>
      <w:r>
        <w:rPr>
          <w:color w:val="231F20"/>
        </w:rPr>
        <w:t>I.-</w:t>
      </w:r>
      <w:r>
        <w:rPr>
          <w:color w:val="231F20"/>
          <w:spacing w:val="1"/>
        </w:rPr>
        <w:t> </w:t>
      </w:r>
      <w:r>
        <w:rPr>
          <w:color w:val="231F20"/>
        </w:rPr>
        <w:t>Efectuar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adquisiciones,</w:t>
      </w:r>
      <w:r>
        <w:rPr>
          <w:color w:val="231F20"/>
          <w:spacing w:val="1"/>
        </w:rPr>
        <w:t> </w:t>
      </w:r>
      <w:r>
        <w:rPr>
          <w:color w:val="231F20"/>
        </w:rPr>
        <w:t>arrendamientos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contratos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prestación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servicios,</w:t>
      </w:r>
      <w:r>
        <w:rPr>
          <w:color w:val="231F20"/>
          <w:spacing w:val="1"/>
        </w:rPr>
        <w:t> </w:t>
      </w:r>
      <w:r>
        <w:rPr>
          <w:color w:val="231F20"/>
        </w:rPr>
        <w:t>solicitados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la Administración</w:t>
      </w:r>
      <w:r>
        <w:rPr>
          <w:color w:val="231F20"/>
          <w:spacing w:val="-2"/>
        </w:rPr>
        <w:t> </w:t>
      </w:r>
      <w:r>
        <w:rPr>
          <w:color w:val="231F20"/>
        </w:rPr>
        <w:t>Pública</w:t>
      </w:r>
      <w:r>
        <w:rPr>
          <w:color w:val="231F20"/>
          <w:spacing w:val="-1"/>
        </w:rPr>
        <w:t> </w:t>
      </w:r>
      <w:r>
        <w:rPr>
          <w:color w:val="231F20"/>
        </w:rPr>
        <w:t>Municipal;</w:t>
      </w:r>
    </w:p>
    <w:p>
      <w:pPr>
        <w:pStyle w:val="BodyText"/>
        <w:spacing w:line="271" w:lineRule="auto" w:before="186"/>
      </w:pPr>
      <w:r>
        <w:rPr>
          <w:color w:val="231F20"/>
        </w:rPr>
        <w:t>II.-</w:t>
      </w:r>
      <w:r>
        <w:rPr>
          <w:color w:val="231F20"/>
          <w:spacing w:val="31"/>
        </w:rPr>
        <w:t> </w:t>
      </w:r>
      <w:r>
        <w:rPr>
          <w:color w:val="231F20"/>
        </w:rPr>
        <w:t>Integrar</w:t>
      </w:r>
      <w:r>
        <w:rPr>
          <w:color w:val="231F20"/>
          <w:spacing w:val="32"/>
        </w:rPr>
        <w:t> </w:t>
      </w:r>
      <w:r>
        <w:rPr>
          <w:color w:val="231F20"/>
        </w:rPr>
        <w:t>y</w:t>
      </w:r>
      <w:r>
        <w:rPr>
          <w:color w:val="231F20"/>
          <w:spacing w:val="30"/>
        </w:rPr>
        <w:t> </w:t>
      </w:r>
      <w:r>
        <w:rPr>
          <w:color w:val="231F20"/>
        </w:rPr>
        <w:t>mantener</w:t>
      </w:r>
      <w:r>
        <w:rPr>
          <w:color w:val="231F20"/>
          <w:spacing w:val="33"/>
        </w:rPr>
        <w:t> </w:t>
      </w:r>
      <w:r>
        <w:rPr>
          <w:color w:val="231F20"/>
        </w:rPr>
        <w:t>actualizado</w:t>
      </w:r>
      <w:r>
        <w:rPr>
          <w:color w:val="231F20"/>
          <w:spacing w:val="32"/>
        </w:rPr>
        <w:t> </w:t>
      </w:r>
      <w:r>
        <w:rPr>
          <w:color w:val="231F20"/>
        </w:rPr>
        <w:t>el</w:t>
      </w:r>
      <w:r>
        <w:rPr>
          <w:color w:val="231F20"/>
          <w:spacing w:val="31"/>
        </w:rPr>
        <w:t> </w:t>
      </w:r>
      <w:r>
        <w:rPr>
          <w:color w:val="231F20"/>
        </w:rPr>
        <w:t>Registro</w:t>
      </w:r>
      <w:r>
        <w:rPr>
          <w:color w:val="231F20"/>
          <w:spacing w:val="32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Proveedores</w:t>
      </w:r>
      <w:r>
        <w:rPr>
          <w:color w:val="231F20"/>
          <w:spacing w:val="32"/>
        </w:rPr>
        <w:t> </w:t>
      </w:r>
      <w:r>
        <w:rPr>
          <w:color w:val="231F20"/>
        </w:rPr>
        <w:t>del</w:t>
      </w:r>
      <w:r>
        <w:rPr>
          <w:color w:val="231F20"/>
          <w:spacing w:val="29"/>
        </w:rPr>
        <w:t> </w:t>
      </w:r>
      <w:r>
        <w:rPr>
          <w:color w:val="231F20"/>
        </w:rPr>
        <w:t>Municipio,</w:t>
      </w:r>
      <w:r>
        <w:rPr>
          <w:color w:val="231F20"/>
          <w:spacing w:val="33"/>
        </w:rPr>
        <w:t> </w:t>
      </w:r>
      <w:r>
        <w:rPr>
          <w:color w:val="231F20"/>
        </w:rPr>
        <w:t>con</w:t>
      </w:r>
      <w:r>
        <w:rPr>
          <w:color w:val="231F20"/>
          <w:spacing w:val="31"/>
        </w:rPr>
        <w:t> </w:t>
      </w:r>
      <w:r>
        <w:rPr>
          <w:color w:val="231F20"/>
        </w:rPr>
        <w:t>la</w:t>
      </w:r>
      <w:r>
        <w:rPr>
          <w:color w:val="231F20"/>
          <w:spacing w:val="-59"/>
        </w:rPr>
        <w:t> </w:t>
      </w:r>
      <w:r>
        <w:rPr>
          <w:color w:val="231F20"/>
        </w:rPr>
        <w:t>documentación</w:t>
      </w:r>
      <w:r>
        <w:rPr>
          <w:color w:val="231F20"/>
          <w:spacing w:val="-2"/>
        </w:rPr>
        <w:t> </w:t>
      </w:r>
      <w:r>
        <w:rPr>
          <w:color w:val="231F20"/>
        </w:rPr>
        <w:t>correspondiente.</w:t>
      </w:r>
    </w:p>
    <w:p>
      <w:pPr>
        <w:pStyle w:val="BodyText"/>
        <w:spacing w:line="504" w:lineRule="auto" w:before="185"/>
        <w:ind w:right="1542"/>
      </w:pPr>
      <w:r>
        <w:rPr>
          <w:color w:val="231F20"/>
        </w:rPr>
        <w:t>III.-</w:t>
      </w:r>
      <w:r>
        <w:rPr>
          <w:color w:val="231F20"/>
          <w:spacing w:val="-2"/>
        </w:rPr>
        <w:t> </w:t>
      </w:r>
      <w:r>
        <w:rPr>
          <w:color w:val="231F20"/>
        </w:rPr>
        <w:t>Presidir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Comité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términos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Capítulo</w:t>
      </w:r>
      <w:r>
        <w:rPr>
          <w:color w:val="231F20"/>
          <w:spacing w:val="-1"/>
        </w:rPr>
        <w:t> </w:t>
      </w:r>
      <w:r>
        <w:rPr>
          <w:color w:val="231F20"/>
        </w:rPr>
        <w:t>Segundo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este</w:t>
      </w:r>
      <w:r>
        <w:rPr>
          <w:color w:val="231F20"/>
          <w:spacing w:val="-4"/>
        </w:rPr>
        <w:t> </w:t>
      </w:r>
      <w:r>
        <w:rPr>
          <w:color w:val="231F20"/>
        </w:rPr>
        <w:t>Reglamento;</w:t>
      </w:r>
      <w:r>
        <w:rPr>
          <w:color w:val="231F20"/>
          <w:spacing w:val="-58"/>
        </w:rPr>
        <w:t> </w:t>
      </w:r>
      <w:r>
        <w:rPr>
          <w:color w:val="231F20"/>
        </w:rPr>
        <w:t>IV.-</w:t>
      </w:r>
      <w:r>
        <w:rPr>
          <w:color w:val="231F20"/>
          <w:spacing w:val="-4"/>
        </w:rPr>
        <w:t> </w:t>
      </w:r>
      <w:r>
        <w:rPr>
          <w:color w:val="231F20"/>
        </w:rPr>
        <w:t>Suspender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inhabilitar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proveedores,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términos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este</w:t>
      </w:r>
      <w:r>
        <w:rPr>
          <w:color w:val="231F20"/>
          <w:spacing w:val="-2"/>
        </w:rPr>
        <w:t> </w:t>
      </w:r>
      <w:r>
        <w:rPr>
          <w:color w:val="231F20"/>
        </w:rPr>
        <w:t>Reglamento;</w:t>
      </w:r>
    </w:p>
    <w:p>
      <w:pPr>
        <w:pStyle w:val="BodyText"/>
        <w:spacing w:line="271" w:lineRule="auto"/>
        <w:ind w:right="94"/>
      </w:pPr>
      <w:r>
        <w:rPr>
          <w:color w:val="231F20"/>
        </w:rPr>
        <w:t>V.-</w:t>
      </w:r>
      <w:r>
        <w:rPr>
          <w:color w:val="231F20"/>
          <w:spacing w:val="43"/>
        </w:rPr>
        <w:t> </w:t>
      </w:r>
      <w:r>
        <w:rPr>
          <w:color w:val="231F20"/>
        </w:rPr>
        <w:t>Intervenir</w:t>
      </w:r>
      <w:r>
        <w:rPr>
          <w:color w:val="231F20"/>
          <w:spacing w:val="44"/>
        </w:rPr>
        <w:t> </w:t>
      </w:r>
      <w:r>
        <w:rPr>
          <w:color w:val="231F20"/>
        </w:rPr>
        <w:t>en</w:t>
      </w:r>
      <w:r>
        <w:rPr>
          <w:color w:val="231F20"/>
          <w:spacing w:val="44"/>
        </w:rPr>
        <w:t> </w:t>
      </w:r>
      <w:r>
        <w:rPr>
          <w:color w:val="231F20"/>
        </w:rPr>
        <w:t>las</w:t>
      </w:r>
      <w:r>
        <w:rPr>
          <w:color w:val="231F20"/>
          <w:spacing w:val="43"/>
        </w:rPr>
        <w:t> </w:t>
      </w:r>
      <w:r>
        <w:rPr>
          <w:color w:val="231F20"/>
        </w:rPr>
        <w:t>licitaciones</w:t>
      </w:r>
      <w:r>
        <w:rPr>
          <w:color w:val="231F20"/>
          <w:spacing w:val="44"/>
        </w:rPr>
        <w:t> </w:t>
      </w:r>
      <w:r>
        <w:rPr>
          <w:color w:val="231F20"/>
        </w:rPr>
        <w:t>que</w:t>
      </w:r>
      <w:r>
        <w:rPr>
          <w:color w:val="231F20"/>
          <w:spacing w:val="43"/>
        </w:rPr>
        <w:t> </w:t>
      </w:r>
      <w:r>
        <w:rPr>
          <w:color w:val="231F20"/>
        </w:rPr>
        <w:t>se</w:t>
      </w:r>
      <w:r>
        <w:rPr>
          <w:color w:val="231F20"/>
          <w:spacing w:val="41"/>
        </w:rPr>
        <w:t> </w:t>
      </w:r>
      <w:r>
        <w:rPr>
          <w:color w:val="231F20"/>
        </w:rPr>
        <w:t>celebren</w:t>
      </w:r>
      <w:r>
        <w:rPr>
          <w:color w:val="231F20"/>
          <w:spacing w:val="43"/>
        </w:rPr>
        <w:t> </w:t>
      </w:r>
      <w:r>
        <w:rPr>
          <w:color w:val="231F20"/>
        </w:rPr>
        <w:t>en</w:t>
      </w:r>
      <w:r>
        <w:rPr>
          <w:color w:val="231F20"/>
          <w:spacing w:val="44"/>
        </w:rPr>
        <w:t> </w:t>
      </w:r>
      <w:r>
        <w:rPr>
          <w:color w:val="231F20"/>
        </w:rPr>
        <w:t>relación</w:t>
      </w:r>
      <w:r>
        <w:rPr>
          <w:color w:val="231F20"/>
          <w:spacing w:val="44"/>
        </w:rPr>
        <w:t> </w:t>
      </w:r>
      <w:r>
        <w:rPr>
          <w:color w:val="231F20"/>
        </w:rPr>
        <w:t>con</w:t>
      </w:r>
      <w:r>
        <w:rPr>
          <w:color w:val="231F20"/>
          <w:spacing w:val="44"/>
        </w:rPr>
        <w:t> </w:t>
      </w:r>
      <w:r>
        <w:rPr>
          <w:color w:val="231F20"/>
        </w:rPr>
        <w:t>actos</w:t>
      </w:r>
      <w:r>
        <w:rPr>
          <w:color w:val="231F20"/>
          <w:spacing w:val="43"/>
        </w:rPr>
        <w:t> </w:t>
      </w:r>
      <w:r>
        <w:rPr>
          <w:color w:val="231F20"/>
        </w:rPr>
        <w:t>regulados</w:t>
      </w:r>
      <w:r>
        <w:rPr>
          <w:color w:val="231F20"/>
          <w:spacing w:val="44"/>
        </w:rPr>
        <w:t> </w:t>
      </w:r>
      <w:r>
        <w:rPr>
          <w:color w:val="231F20"/>
        </w:rPr>
        <w:t>por</w:t>
      </w:r>
      <w:r>
        <w:rPr>
          <w:color w:val="231F20"/>
          <w:spacing w:val="43"/>
        </w:rPr>
        <w:t> </w:t>
      </w:r>
      <w:r>
        <w:rPr>
          <w:color w:val="231F20"/>
        </w:rPr>
        <w:t>este</w:t>
      </w:r>
      <w:r>
        <w:rPr>
          <w:color w:val="231F20"/>
          <w:spacing w:val="-58"/>
        </w:rPr>
        <w:t> </w:t>
      </w:r>
      <w:r>
        <w:rPr>
          <w:color w:val="231F20"/>
        </w:rPr>
        <w:t>Reglamento;</w:t>
      </w:r>
    </w:p>
    <w:p>
      <w:pPr>
        <w:pStyle w:val="BodyText"/>
        <w:spacing w:before="185"/>
      </w:pPr>
      <w:r>
        <w:rPr>
          <w:color w:val="231F20"/>
        </w:rPr>
        <w:t>VI.-</w:t>
      </w:r>
      <w:r>
        <w:rPr>
          <w:color w:val="231F20"/>
          <w:spacing w:val="-3"/>
        </w:rPr>
        <w:t> </w:t>
      </w:r>
      <w:r>
        <w:rPr>
          <w:color w:val="231F20"/>
        </w:rPr>
        <w:t>Aprobar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formatos</w:t>
      </w:r>
      <w:r>
        <w:rPr>
          <w:color w:val="231F20"/>
          <w:spacing w:val="-3"/>
        </w:rPr>
        <w:t> </w:t>
      </w:r>
      <w:r>
        <w:rPr>
          <w:color w:val="231F20"/>
        </w:rPr>
        <w:t>conforme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cuales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documentarán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adquisiciones;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spacing w:line="254" w:lineRule="auto" w:before="1"/>
        <w:ind w:right="118"/>
        <w:jc w:val="both"/>
      </w:pPr>
      <w:r>
        <w:rPr>
          <w:color w:val="231F20"/>
        </w:rPr>
        <w:t>VII.-</w:t>
      </w:r>
      <w:r>
        <w:rPr>
          <w:color w:val="231F20"/>
          <w:spacing w:val="1"/>
        </w:rPr>
        <w:t> </w:t>
      </w:r>
      <w:r>
        <w:rPr>
          <w:color w:val="231F20"/>
        </w:rPr>
        <w:t>Intervenir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recepción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adquisiciones,</w:t>
      </w:r>
      <w:r>
        <w:rPr>
          <w:color w:val="231F20"/>
          <w:spacing w:val="1"/>
        </w:rPr>
        <w:t> </w:t>
      </w:r>
      <w:r>
        <w:rPr>
          <w:color w:val="231F20"/>
        </w:rPr>
        <w:t>así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verificación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  <w:spacing w:val="1"/>
        </w:rPr>
        <w:t> </w:t>
      </w:r>
      <w:r>
        <w:rPr>
          <w:color w:val="231F20"/>
        </w:rPr>
        <w:t>especificaciones, calidad, precio y cantidad y, en su caso, oponerse a su recepción, para los</w:t>
      </w:r>
      <w:r>
        <w:rPr>
          <w:color w:val="231F20"/>
          <w:spacing w:val="1"/>
        </w:rPr>
        <w:t> </w:t>
      </w:r>
      <w:r>
        <w:rPr>
          <w:color w:val="231F20"/>
        </w:rPr>
        <w:t>efectos</w:t>
      </w:r>
      <w:r>
        <w:rPr>
          <w:color w:val="231F20"/>
          <w:spacing w:val="-3"/>
        </w:rPr>
        <w:t> </w:t>
      </w:r>
      <w:r>
        <w:rPr>
          <w:color w:val="231F20"/>
        </w:rPr>
        <w:t>legales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haya</w:t>
      </w:r>
      <w:r>
        <w:rPr>
          <w:color w:val="231F20"/>
          <w:spacing w:val="-1"/>
        </w:rPr>
        <w:t> </w:t>
      </w:r>
      <w:r>
        <w:rPr>
          <w:color w:val="231F20"/>
        </w:rPr>
        <w:t>lugar;</w:t>
      </w:r>
    </w:p>
    <w:p>
      <w:pPr>
        <w:pStyle w:val="BodyText"/>
        <w:spacing w:line="268" w:lineRule="auto" w:before="208"/>
        <w:ind w:right="94"/>
      </w:pPr>
      <w:r>
        <w:rPr>
          <w:color w:val="231F20"/>
        </w:rPr>
        <w:t>VIII.-</w:t>
      </w:r>
      <w:r>
        <w:rPr>
          <w:color w:val="231F20"/>
          <w:spacing w:val="7"/>
        </w:rPr>
        <w:t> </w:t>
      </w:r>
      <w:r>
        <w:rPr>
          <w:color w:val="231F20"/>
        </w:rPr>
        <w:t>Revisar</w:t>
      </w:r>
      <w:r>
        <w:rPr>
          <w:color w:val="231F20"/>
          <w:spacing w:val="10"/>
        </w:rPr>
        <w:t> </w:t>
      </w:r>
      <w:r>
        <w:rPr>
          <w:color w:val="231F20"/>
        </w:rPr>
        <w:t>los</w:t>
      </w:r>
      <w:r>
        <w:rPr>
          <w:color w:val="231F20"/>
          <w:spacing w:val="8"/>
        </w:rPr>
        <w:t> </w:t>
      </w:r>
      <w:r>
        <w:rPr>
          <w:color w:val="231F20"/>
        </w:rPr>
        <w:t>procedimientos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adquisiciones,</w:t>
      </w:r>
      <w:r>
        <w:rPr>
          <w:color w:val="231F20"/>
          <w:spacing w:val="9"/>
        </w:rPr>
        <w:t> </w:t>
      </w:r>
      <w:r>
        <w:rPr>
          <w:color w:val="231F20"/>
        </w:rPr>
        <w:t>arrendamientos</w:t>
      </w:r>
      <w:r>
        <w:rPr>
          <w:color w:val="231F20"/>
          <w:spacing w:val="9"/>
        </w:rPr>
        <w:t> </w:t>
      </w:r>
      <w:r>
        <w:rPr>
          <w:color w:val="231F20"/>
        </w:rPr>
        <w:t>y</w:t>
      </w:r>
      <w:r>
        <w:rPr>
          <w:color w:val="231F20"/>
          <w:spacing w:val="7"/>
        </w:rPr>
        <w:t> </w:t>
      </w:r>
      <w:r>
        <w:rPr>
          <w:color w:val="231F20"/>
        </w:rPr>
        <w:t>contratación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servicios,</w:t>
      </w:r>
      <w:r>
        <w:rPr>
          <w:color w:val="231F20"/>
          <w:spacing w:val="-58"/>
        </w:rPr>
        <w:t> </w:t>
      </w:r>
      <w:r>
        <w:rPr>
          <w:color w:val="231F20"/>
        </w:rPr>
        <w:t>estableciendo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medidas</w:t>
      </w:r>
      <w:r>
        <w:rPr>
          <w:color w:val="231F20"/>
          <w:spacing w:val="-1"/>
        </w:rPr>
        <w:t> </w:t>
      </w:r>
      <w:r>
        <w:rPr>
          <w:color w:val="231F20"/>
        </w:rPr>
        <w:t>pertinentes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mejorarlos;</w:t>
      </w:r>
    </w:p>
    <w:p>
      <w:pPr>
        <w:pStyle w:val="BodyText"/>
        <w:spacing w:line="271" w:lineRule="auto" w:before="187"/>
        <w:ind w:right="94"/>
      </w:pPr>
      <w:r>
        <w:rPr>
          <w:color w:val="231F20"/>
        </w:rPr>
        <w:t>IX.-</w:t>
      </w:r>
      <w:r>
        <w:rPr>
          <w:color w:val="231F20"/>
          <w:spacing w:val="13"/>
        </w:rPr>
        <w:t> </w:t>
      </w:r>
      <w:r>
        <w:rPr>
          <w:color w:val="231F20"/>
        </w:rPr>
        <w:t>Convocar</w:t>
      </w:r>
      <w:r>
        <w:rPr>
          <w:color w:val="231F20"/>
          <w:spacing w:val="13"/>
        </w:rPr>
        <w:t> </w:t>
      </w:r>
      <w:r>
        <w:rPr>
          <w:color w:val="231F20"/>
        </w:rPr>
        <w:t>al</w:t>
      </w:r>
      <w:r>
        <w:rPr>
          <w:color w:val="231F20"/>
          <w:spacing w:val="11"/>
        </w:rPr>
        <w:t> </w:t>
      </w:r>
      <w:r>
        <w:rPr>
          <w:color w:val="231F20"/>
        </w:rPr>
        <w:t>Comité</w:t>
      </w:r>
      <w:r>
        <w:rPr>
          <w:color w:val="231F20"/>
          <w:spacing w:val="11"/>
        </w:rPr>
        <w:t> </w:t>
      </w:r>
      <w:r>
        <w:rPr>
          <w:color w:val="231F20"/>
        </w:rPr>
        <w:t>cuando</w:t>
      </w:r>
      <w:r>
        <w:rPr>
          <w:color w:val="231F20"/>
          <w:spacing w:val="13"/>
        </w:rPr>
        <w:t> </w:t>
      </w:r>
      <w:r>
        <w:rPr>
          <w:color w:val="231F20"/>
        </w:rPr>
        <w:t>así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</w:rPr>
        <w:t>requiera,</w:t>
      </w:r>
      <w:r>
        <w:rPr>
          <w:color w:val="231F20"/>
          <w:spacing w:val="12"/>
        </w:rPr>
        <w:t> </w:t>
      </w:r>
      <w:r>
        <w:rPr>
          <w:color w:val="231F20"/>
        </w:rPr>
        <w:t>y</w:t>
      </w:r>
      <w:r>
        <w:rPr>
          <w:color w:val="231F20"/>
          <w:spacing w:val="10"/>
        </w:rPr>
        <w:t> </w:t>
      </w:r>
      <w:r>
        <w:rPr>
          <w:color w:val="231F20"/>
        </w:rPr>
        <w:t>levantar</w:t>
      </w:r>
      <w:r>
        <w:rPr>
          <w:color w:val="231F20"/>
          <w:spacing w:val="13"/>
        </w:rPr>
        <w:t> </w:t>
      </w:r>
      <w:r>
        <w:rPr>
          <w:color w:val="231F20"/>
        </w:rPr>
        <w:t>un</w:t>
      </w:r>
      <w:r>
        <w:rPr>
          <w:color w:val="231F20"/>
          <w:spacing w:val="16"/>
        </w:rPr>
        <w:t> </w:t>
      </w:r>
      <w:r>
        <w:rPr>
          <w:color w:val="231F20"/>
        </w:rPr>
        <w:t>Acta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acuerdos</w:t>
      </w:r>
      <w:r>
        <w:rPr>
          <w:color w:val="231F20"/>
          <w:spacing w:val="13"/>
        </w:rPr>
        <w:t> </w:t>
      </w:r>
      <w:r>
        <w:rPr>
          <w:color w:val="231F20"/>
        </w:rPr>
        <w:t>recabando</w:t>
      </w:r>
      <w:r>
        <w:rPr>
          <w:color w:val="231F20"/>
          <w:spacing w:val="12"/>
        </w:rPr>
        <w:t> </w:t>
      </w:r>
      <w:r>
        <w:rPr>
          <w:color w:val="231F20"/>
        </w:rPr>
        <w:t>la</w:t>
      </w:r>
      <w:r>
        <w:rPr>
          <w:color w:val="231F20"/>
          <w:spacing w:val="-58"/>
        </w:rPr>
        <w:t> </w:t>
      </w:r>
      <w:r>
        <w:rPr>
          <w:color w:val="231F20"/>
        </w:rPr>
        <w:t>firma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cada uno</w:t>
      </w:r>
      <w:r>
        <w:rPr>
          <w:color w:val="231F20"/>
          <w:spacing w:val="-3"/>
        </w:rPr>
        <w:t> </w:t>
      </w:r>
      <w:r>
        <w:rPr>
          <w:color w:val="231F20"/>
        </w:rPr>
        <w:t>de los</w:t>
      </w:r>
      <w:r>
        <w:rPr>
          <w:color w:val="231F20"/>
          <w:spacing w:val="-2"/>
        </w:rPr>
        <w:t> </w:t>
      </w:r>
      <w:r>
        <w:rPr>
          <w:color w:val="231F20"/>
        </w:rPr>
        <w:t>asistentes;</w:t>
      </w:r>
    </w:p>
    <w:p>
      <w:pPr>
        <w:spacing w:after="0" w:line="271" w:lineRule="auto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126"/>
        <w:jc w:val="both"/>
      </w:pPr>
      <w:r>
        <w:rPr>
          <w:color w:val="231F20"/>
        </w:rPr>
        <w:t>X.-</w:t>
      </w:r>
      <w:r>
        <w:rPr>
          <w:color w:val="231F20"/>
          <w:spacing w:val="1"/>
        </w:rPr>
        <w:t> </w:t>
      </w:r>
      <w:r>
        <w:rPr>
          <w:color w:val="231F20"/>
        </w:rPr>
        <w:t>Conservar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registrar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documentación</w:t>
      </w:r>
      <w:r>
        <w:rPr>
          <w:color w:val="231F20"/>
          <w:spacing w:val="1"/>
        </w:rPr>
        <w:t> </w:t>
      </w:r>
      <w:r>
        <w:rPr>
          <w:color w:val="231F20"/>
        </w:rPr>
        <w:t>relativa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todas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adquisiciones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administración</w:t>
      </w:r>
      <w:r>
        <w:rPr>
          <w:color w:val="231F20"/>
          <w:spacing w:val="-1"/>
        </w:rPr>
        <w:t> </w:t>
      </w:r>
      <w:r>
        <w:rPr>
          <w:color w:val="231F20"/>
        </w:rPr>
        <w:t>pública por un</w:t>
      </w:r>
      <w:r>
        <w:rPr>
          <w:color w:val="231F20"/>
          <w:spacing w:val="-3"/>
        </w:rPr>
        <w:t> </w:t>
      </w:r>
      <w:r>
        <w:rPr>
          <w:color w:val="231F20"/>
        </w:rPr>
        <w:t>periodo</w:t>
      </w:r>
      <w:r>
        <w:rPr>
          <w:color w:val="231F20"/>
          <w:spacing w:val="-3"/>
        </w:rPr>
        <w:t> </w:t>
      </w:r>
      <w:r>
        <w:rPr>
          <w:color w:val="231F20"/>
        </w:rPr>
        <w:t>mínimo de</w:t>
      </w:r>
      <w:r>
        <w:rPr>
          <w:color w:val="231F20"/>
          <w:spacing w:val="-3"/>
        </w:rPr>
        <w:t> </w:t>
      </w:r>
      <w:r>
        <w:rPr>
          <w:color w:val="231F20"/>
        </w:rPr>
        <w:t>diez</w:t>
      </w:r>
      <w:r>
        <w:rPr>
          <w:color w:val="231F20"/>
          <w:spacing w:val="-3"/>
        </w:rPr>
        <w:t> </w:t>
      </w:r>
      <w:r>
        <w:rPr>
          <w:color w:val="231F20"/>
        </w:rPr>
        <w:t>años; y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BodyText"/>
        <w:spacing w:line="252" w:lineRule="auto"/>
        <w:ind w:right="123"/>
        <w:jc w:val="both"/>
      </w:pPr>
      <w:r>
        <w:rPr>
          <w:color w:val="231F20"/>
        </w:rPr>
        <w:t>XI.- Vigilar el cumplimiento de las disposiciones contenidas en este Reglamento y en general,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demás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le</w:t>
      </w:r>
      <w:r>
        <w:rPr>
          <w:color w:val="231F20"/>
          <w:spacing w:val="-4"/>
        </w:rPr>
        <w:t> </w:t>
      </w:r>
      <w:r>
        <w:rPr>
          <w:color w:val="231F20"/>
        </w:rPr>
        <w:t>señalen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Leyes,</w:t>
      </w:r>
      <w:r>
        <w:rPr>
          <w:color w:val="231F20"/>
          <w:spacing w:val="-1"/>
        </w:rPr>
        <w:t> </w:t>
      </w:r>
      <w:r>
        <w:rPr>
          <w:color w:val="231F20"/>
        </w:rPr>
        <w:t>Reglamentos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disposiciones</w:t>
      </w:r>
      <w:r>
        <w:rPr>
          <w:color w:val="231F20"/>
          <w:spacing w:val="-2"/>
        </w:rPr>
        <w:t> </w:t>
      </w:r>
      <w:r>
        <w:rPr>
          <w:color w:val="231F20"/>
        </w:rPr>
        <w:t>jurídicas vigentes;</w:t>
      </w:r>
    </w:p>
    <w:p>
      <w:pPr>
        <w:pStyle w:val="BodyText"/>
        <w:spacing w:line="249" w:lineRule="auto" w:before="208"/>
        <w:ind w:right="125"/>
        <w:jc w:val="both"/>
      </w:pPr>
      <w:r>
        <w:rPr>
          <w:color w:val="231F20"/>
        </w:rPr>
        <w:t>XII.- La Oficialía tendrá la facultad de autorizar a otras dependencias de la administración,</w:t>
      </w:r>
      <w:r>
        <w:rPr>
          <w:color w:val="231F20"/>
          <w:spacing w:val="1"/>
        </w:rPr>
        <w:t> </w:t>
      </w:r>
      <w:r>
        <w:rPr>
          <w:color w:val="231F20"/>
        </w:rPr>
        <w:t>publica centralizada, para que lleven a cabo sus adquisiciones o contratación de servicios,</w:t>
      </w:r>
      <w:r>
        <w:rPr>
          <w:color w:val="231F20"/>
          <w:spacing w:val="1"/>
        </w:rPr>
        <w:t> </w:t>
      </w:r>
      <w:r>
        <w:rPr>
          <w:color w:val="231F20"/>
        </w:rPr>
        <w:t>tomando</w:t>
      </w:r>
      <w:r>
        <w:rPr>
          <w:color w:val="231F20"/>
          <w:spacing w:val="-5"/>
        </w:rPr>
        <w:t> </w:t>
      </w:r>
      <w:r>
        <w:rPr>
          <w:color w:val="231F20"/>
        </w:rPr>
        <w:t>en cuenta</w:t>
      </w:r>
      <w:r>
        <w:rPr>
          <w:color w:val="231F20"/>
          <w:spacing w:val="-3"/>
        </w:rPr>
        <w:t> </w:t>
      </w:r>
      <w:r>
        <w:rPr>
          <w:color w:val="231F20"/>
        </w:rPr>
        <w:t>la naturaleza de</w:t>
      </w:r>
      <w:r>
        <w:rPr>
          <w:color w:val="231F20"/>
          <w:spacing w:val="-2"/>
        </w:rPr>
        <w:t> </w:t>
      </w:r>
      <w:r>
        <w:rPr>
          <w:color w:val="231F20"/>
        </w:rPr>
        <w:t>sus</w:t>
      </w:r>
      <w:r>
        <w:rPr>
          <w:color w:val="231F20"/>
          <w:spacing w:val="-2"/>
        </w:rPr>
        <w:t> </w:t>
      </w:r>
      <w:r>
        <w:rPr>
          <w:color w:val="231F20"/>
        </w:rPr>
        <w:t>actividades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necesidades.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4"/>
        <w:ind w:left="0"/>
        <w:rPr>
          <w:sz w:val="21"/>
        </w:rPr>
      </w:pPr>
    </w:p>
    <w:p>
      <w:pPr>
        <w:pStyle w:val="BodyText"/>
        <w:spacing w:line="278" w:lineRule="auto"/>
        <w:ind w:right="122"/>
        <w:jc w:val="both"/>
      </w:pPr>
      <w:r>
        <w:rPr>
          <w:b/>
          <w:color w:val="231F20"/>
        </w:rPr>
        <w:t>Artículo 6.- </w:t>
      </w:r>
      <w:r>
        <w:rPr>
          <w:color w:val="231F20"/>
        </w:rPr>
        <w:t>En la planeación de las adquisiciones, arrendamientos y contratación de servicios,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dependencias</w:t>
      </w:r>
      <w:r>
        <w:rPr>
          <w:color w:val="231F20"/>
          <w:spacing w:val="-1"/>
        </w:rPr>
        <w:t> </w:t>
      </w:r>
      <w:r>
        <w:rPr>
          <w:color w:val="231F20"/>
        </w:rPr>
        <w:t>deberán</w:t>
      </w:r>
      <w:r>
        <w:rPr>
          <w:color w:val="231F20"/>
          <w:spacing w:val="-1"/>
        </w:rPr>
        <w:t> </w:t>
      </w:r>
      <w:r>
        <w:rPr>
          <w:color w:val="231F20"/>
        </w:rPr>
        <w:t>ajustarse</w:t>
      </w:r>
      <w:r>
        <w:rPr>
          <w:color w:val="231F20"/>
          <w:spacing w:val="-1"/>
        </w:rPr>
        <w:t> </w:t>
      </w:r>
      <w:r>
        <w:rPr>
          <w:color w:val="231F20"/>
        </w:rPr>
        <w:t>a:</w:t>
      </w:r>
    </w:p>
    <w:p>
      <w:pPr>
        <w:pStyle w:val="BodyText"/>
        <w:spacing w:line="271" w:lineRule="auto" w:before="179"/>
        <w:ind w:right="125"/>
        <w:jc w:val="both"/>
      </w:pPr>
      <w:r>
        <w:rPr>
          <w:color w:val="231F20"/>
        </w:rPr>
        <w:t>I.-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objetivos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prioridades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Plan</w:t>
      </w:r>
      <w:r>
        <w:rPr>
          <w:color w:val="231F20"/>
          <w:spacing w:val="1"/>
        </w:rPr>
        <w:t> </w:t>
      </w:r>
      <w:r>
        <w:rPr>
          <w:color w:val="231F20"/>
        </w:rPr>
        <w:t>Municipal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Desarrollo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programas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correspondan; y</w:t>
      </w:r>
    </w:p>
    <w:p>
      <w:pPr>
        <w:pStyle w:val="BodyText"/>
        <w:spacing w:line="271" w:lineRule="auto" w:before="184"/>
        <w:ind w:right="122"/>
        <w:jc w:val="both"/>
      </w:pPr>
      <w:r>
        <w:rPr>
          <w:color w:val="231F20"/>
        </w:rPr>
        <w:t>II.-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objetivos,</w:t>
      </w:r>
      <w:r>
        <w:rPr>
          <w:color w:val="231F20"/>
          <w:spacing w:val="1"/>
        </w:rPr>
        <w:t> </w:t>
      </w:r>
      <w:r>
        <w:rPr>
          <w:color w:val="231F20"/>
        </w:rPr>
        <w:t>metas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previsiones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recursos</w:t>
      </w:r>
      <w:r>
        <w:rPr>
          <w:color w:val="231F20"/>
          <w:spacing w:val="1"/>
        </w:rPr>
        <w:t> </w:t>
      </w:r>
      <w:r>
        <w:rPr>
          <w:color w:val="231F20"/>
        </w:rPr>
        <w:t>establecidos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presupuestos</w:t>
      </w:r>
      <w:r>
        <w:rPr>
          <w:color w:val="231F20"/>
          <w:spacing w:val="6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egresos.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59" w:lineRule="auto" w:before="151"/>
        <w:ind w:right="118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7.-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Gobierno</w:t>
      </w:r>
      <w:r>
        <w:rPr>
          <w:color w:val="231F20"/>
          <w:spacing w:val="1"/>
        </w:rPr>
        <w:t> </w:t>
      </w:r>
      <w:r>
        <w:rPr>
          <w:color w:val="231F20"/>
        </w:rPr>
        <w:t>Municipal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financiar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proveedores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adquisición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arrendamiento de bienes o la prestación de servicios, cuando éstos vayan a ser objeto de</w:t>
      </w:r>
      <w:r>
        <w:rPr>
          <w:color w:val="231F20"/>
          <w:spacing w:val="1"/>
        </w:rPr>
        <w:t> </w:t>
      </w:r>
      <w:r>
        <w:rPr>
          <w:color w:val="231F20"/>
        </w:rPr>
        <w:t>contratación,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propio</w:t>
      </w:r>
      <w:r>
        <w:rPr>
          <w:color w:val="231F20"/>
          <w:spacing w:val="-4"/>
        </w:rPr>
        <w:t> </w:t>
      </w:r>
      <w:r>
        <w:rPr>
          <w:color w:val="231F20"/>
        </w:rPr>
        <w:t>Gobierno</w:t>
      </w:r>
      <w:r>
        <w:rPr>
          <w:color w:val="231F20"/>
          <w:spacing w:val="-1"/>
        </w:rPr>
        <w:t> </w:t>
      </w:r>
      <w:r>
        <w:rPr>
          <w:color w:val="231F20"/>
        </w:rPr>
        <w:t>Municipal.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44" w:lineRule="auto" w:before="172"/>
        <w:ind w:right="121"/>
        <w:jc w:val="both"/>
      </w:pPr>
      <w:r>
        <w:rPr>
          <w:b/>
          <w:color w:val="231F20"/>
        </w:rPr>
        <w:t>Artículo 8.- </w:t>
      </w:r>
      <w:r>
        <w:rPr>
          <w:color w:val="231F20"/>
        </w:rPr>
        <w:t>Las dependencias que requieran contratar servicios de consultorías, asesorías,</w:t>
      </w:r>
      <w:r>
        <w:rPr>
          <w:color w:val="231F20"/>
          <w:spacing w:val="1"/>
        </w:rPr>
        <w:t> </w:t>
      </w:r>
      <w:r>
        <w:rPr>
          <w:color w:val="231F20"/>
        </w:rPr>
        <w:t>estudios e investigaciones, previamente verificarán si en los archivos de la administración</w:t>
      </w:r>
      <w:r>
        <w:rPr>
          <w:color w:val="231F20"/>
          <w:spacing w:val="1"/>
        </w:rPr>
        <w:t> </w:t>
      </w:r>
      <w:r>
        <w:rPr>
          <w:color w:val="231F20"/>
        </w:rPr>
        <w:t>publica municipal, existen trabajos sobre la materia de que se trate. En el supuesto de que se</w:t>
      </w:r>
      <w:r>
        <w:rPr>
          <w:color w:val="231F20"/>
          <w:spacing w:val="1"/>
        </w:rPr>
        <w:t> </w:t>
      </w:r>
      <w:r>
        <w:rPr>
          <w:color w:val="231F20"/>
        </w:rPr>
        <w:t>advierta su existencia y se compruebe que los mismos satisfacen los requerimientos de la</w:t>
      </w:r>
      <w:r>
        <w:rPr>
          <w:color w:val="231F20"/>
          <w:spacing w:val="1"/>
        </w:rPr>
        <w:t> </w:t>
      </w:r>
      <w:r>
        <w:rPr>
          <w:color w:val="231F20"/>
        </w:rPr>
        <w:t>dependencia, no procederá la contratación. La erogación para la contratación de servicios de</w:t>
      </w:r>
      <w:r>
        <w:rPr>
          <w:color w:val="231F20"/>
          <w:spacing w:val="1"/>
        </w:rPr>
        <w:t> </w:t>
      </w:r>
      <w:r>
        <w:rPr>
          <w:color w:val="231F20"/>
        </w:rPr>
        <w:t>consultorías,</w:t>
      </w:r>
      <w:r>
        <w:rPr>
          <w:color w:val="231F20"/>
          <w:spacing w:val="49"/>
        </w:rPr>
        <w:t> </w:t>
      </w:r>
      <w:r>
        <w:rPr>
          <w:color w:val="231F20"/>
        </w:rPr>
        <w:t>asesorías,</w:t>
      </w:r>
      <w:r>
        <w:rPr>
          <w:color w:val="231F20"/>
          <w:spacing w:val="49"/>
        </w:rPr>
        <w:t> </w:t>
      </w:r>
      <w:r>
        <w:rPr>
          <w:color w:val="231F20"/>
        </w:rPr>
        <w:t>estudios</w:t>
      </w:r>
      <w:r>
        <w:rPr>
          <w:color w:val="231F20"/>
          <w:spacing w:val="48"/>
        </w:rPr>
        <w:t> </w:t>
      </w:r>
      <w:r>
        <w:rPr>
          <w:color w:val="231F20"/>
        </w:rPr>
        <w:t>e</w:t>
      </w:r>
      <w:r>
        <w:rPr>
          <w:color w:val="231F20"/>
          <w:spacing w:val="49"/>
        </w:rPr>
        <w:t> </w:t>
      </w:r>
      <w:r>
        <w:rPr>
          <w:color w:val="231F20"/>
        </w:rPr>
        <w:t>investigaciones,</w:t>
      </w:r>
      <w:r>
        <w:rPr>
          <w:color w:val="231F20"/>
          <w:spacing w:val="49"/>
        </w:rPr>
        <w:t> </w:t>
      </w:r>
      <w:r>
        <w:rPr>
          <w:color w:val="231F20"/>
        </w:rPr>
        <w:t>requerirá</w:t>
      </w:r>
      <w:r>
        <w:rPr>
          <w:color w:val="231F20"/>
          <w:spacing w:val="48"/>
        </w:rPr>
        <w:t> </w:t>
      </w:r>
      <w:r>
        <w:rPr>
          <w:color w:val="231F20"/>
        </w:rPr>
        <w:t>de</w:t>
      </w:r>
      <w:r>
        <w:rPr>
          <w:color w:val="231F20"/>
          <w:spacing w:val="49"/>
        </w:rPr>
        <w:t> </w:t>
      </w:r>
      <w:r>
        <w:rPr>
          <w:color w:val="231F20"/>
        </w:rPr>
        <w:t>la</w:t>
      </w:r>
      <w:r>
        <w:rPr>
          <w:color w:val="231F20"/>
          <w:spacing w:val="48"/>
        </w:rPr>
        <w:t> </w:t>
      </w:r>
      <w:r>
        <w:rPr>
          <w:color w:val="231F20"/>
        </w:rPr>
        <w:t>autorización</w:t>
      </w:r>
      <w:r>
        <w:rPr>
          <w:color w:val="231F20"/>
          <w:spacing w:val="48"/>
        </w:rPr>
        <w:t> </w:t>
      </w:r>
      <w:r>
        <w:rPr>
          <w:color w:val="231F20"/>
        </w:rPr>
        <w:t>escrita</w:t>
      </w:r>
      <w:r>
        <w:rPr>
          <w:color w:val="231F20"/>
          <w:spacing w:val="49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titular de la dependencia o entidad, así como del dictamen del área respectiva, de que no se</w:t>
      </w:r>
      <w:r>
        <w:rPr>
          <w:color w:val="231F20"/>
          <w:spacing w:val="1"/>
        </w:rPr>
        <w:t> </w:t>
      </w:r>
      <w:r>
        <w:rPr>
          <w:color w:val="231F20"/>
        </w:rPr>
        <w:t>cuenta con</w:t>
      </w:r>
      <w:r>
        <w:rPr>
          <w:color w:val="231F20"/>
          <w:spacing w:val="-4"/>
        </w:rPr>
        <w:t> </w:t>
      </w:r>
      <w:r>
        <w:rPr>
          <w:color w:val="231F20"/>
        </w:rPr>
        <w:t>personal</w:t>
      </w:r>
      <w:r>
        <w:rPr>
          <w:color w:val="231F20"/>
          <w:spacing w:val="-1"/>
        </w:rPr>
        <w:t> </w:t>
      </w:r>
      <w:r>
        <w:rPr>
          <w:color w:val="231F20"/>
        </w:rPr>
        <w:t>capacitado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disponible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realización.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59" w:lineRule="auto" w:before="190"/>
        <w:ind w:right="118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9.-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dependencias,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organismos</w:t>
      </w:r>
      <w:r>
        <w:rPr>
          <w:color w:val="231F20"/>
          <w:spacing w:val="1"/>
        </w:rPr>
        <w:t> </w:t>
      </w:r>
      <w:r>
        <w:rPr>
          <w:color w:val="231F20"/>
        </w:rPr>
        <w:t>descentralizados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fideicomisos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59"/>
        </w:rPr>
        <w:t> </w:t>
      </w:r>
      <w:r>
        <w:rPr>
          <w:color w:val="231F20"/>
        </w:rPr>
        <w:t>Administración</w:t>
      </w:r>
      <w:r>
        <w:rPr>
          <w:color w:val="231F20"/>
          <w:spacing w:val="-2"/>
        </w:rPr>
        <w:t> </w:t>
      </w:r>
      <w:r>
        <w:rPr>
          <w:color w:val="231F20"/>
        </w:rPr>
        <w:t>Pública</w:t>
      </w:r>
      <w:r>
        <w:rPr>
          <w:color w:val="231F20"/>
          <w:spacing w:val="-3"/>
        </w:rPr>
        <w:t> </w:t>
      </w:r>
      <w:r>
        <w:rPr>
          <w:color w:val="231F20"/>
        </w:rPr>
        <w:t>Municipal, deberán</w:t>
      </w:r>
      <w:r>
        <w:rPr>
          <w:color w:val="231F20"/>
          <w:spacing w:val="-2"/>
        </w:rPr>
        <w:t> </w:t>
      </w:r>
      <w:r>
        <w:rPr>
          <w:color w:val="231F20"/>
        </w:rPr>
        <w:t>cumplir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siguientes</w:t>
      </w:r>
      <w:r>
        <w:rPr>
          <w:color w:val="231F20"/>
          <w:spacing w:val="-2"/>
        </w:rPr>
        <w:t> </w:t>
      </w:r>
      <w:r>
        <w:rPr>
          <w:color w:val="231F20"/>
        </w:rPr>
        <w:t>obligaciones:</w:t>
      </w:r>
    </w:p>
    <w:p>
      <w:pPr>
        <w:pStyle w:val="BodyText"/>
        <w:spacing w:line="271" w:lineRule="auto" w:before="205"/>
        <w:ind w:right="129"/>
        <w:jc w:val="both"/>
      </w:pPr>
      <w:r>
        <w:rPr>
          <w:color w:val="231F20"/>
        </w:rPr>
        <w:t>I.-</w:t>
      </w:r>
      <w:r>
        <w:rPr>
          <w:color w:val="231F20"/>
          <w:spacing w:val="1"/>
        </w:rPr>
        <w:t> </w:t>
      </w:r>
      <w:r>
        <w:rPr>
          <w:color w:val="231F20"/>
        </w:rPr>
        <w:t>Programar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solicitar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tiempo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adquisiciones,</w:t>
      </w:r>
      <w:r>
        <w:rPr>
          <w:color w:val="231F20"/>
          <w:spacing w:val="1"/>
        </w:rPr>
        <w:t> </w:t>
      </w:r>
      <w:r>
        <w:rPr>
          <w:color w:val="231F20"/>
        </w:rPr>
        <w:t>arrendamientos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contratación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servicios, en su</w:t>
      </w:r>
      <w:r>
        <w:rPr>
          <w:color w:val="231F20"/>
          <w:spacing w:val="-3"/>
        </w:rPr>
        <w:t> </w:t>
      </w:r>
      <w:r>
        <w:rPr>
          <w:color w:val="231F20"/>
        </w:rPr>
        <w:t>caso;</w:t>
      </w:r>
    </w:p>
    <w:p>
      <w:pPr>
        <w:pStyle w:val="BodyText"/>
        <w:spacing w:line="254" w:lineRule="auto" w:before="182"/>
        <w:ind w:right="119"/>
        <w:jc w:val="both"/>
      </w:pPr>
      <w:r>
        <w:rPr>
          <w:color w:val="231F20"/>
        </w:rPr>
        <w:t>II.- Establecer las especificaciones técnicas de calidad, de cantidad, y de oportunidad de las</w:t>
      </w:r>
      <w:r>
        <w:rPr>
          <w:color w:val="231F20"/>
          <w:spacing w:val="1"/>
        </w:rPr>
        <w:t> </w:t>
      </w:r>
      <w:r>
        <w:rPr>
          <w:color w:val="231F20"/>
        </w:rPr>
        <w:t>necesidades</w:t>
      </w:r>
      <w:r>
        <w:rPr>
          <w:color w:val="231F20"/>
          <w:spacing w:val="-2"/>
        </w:rPr>
        <w:t> </w:t>
      </w:r>
      <w:r>
        <w:rPr>
          <w:color w:val="231F20"/>
        </w:rPr>
        <w:t>requeridas,</w:t>
      </w:r>
      <w:r>
        <w:rPr>
          <w:color w:val="231F20"/>
          <w:spacing w:val="-2"/>
        </w:rPr>
        <w:t> </w:t>
      </w:r>
      <w:r>
        <w:rPr>
          <w:color w:val="231F20"/>
        </w:rPr>
        <w:t>así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condiciones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pactarse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proveedores;</w:t>
      </w:r>
    </w:p>
    <w:p>
      <w:pPr>
        <w:pStyle w:val="BodyText"/>
        <w:spacing w:before="6"/>
        <w:ind w:left="0"/>
        <w:rPr>
          <w:sz w:val="30"/>
        </w:rPr>
      </w:pPr>
    </w:p>
    <w:p>
      <w:pPr>
        <w:pStyle w:val="BodyText"/>
        <w:spacing w:line="273" w:lineRule="auto"/>
        <w:ind w:right="125"/>
        <w:jc w:val="both"/>
      </w:pPr>
      <w:r>
        <w:rPr>
          <w:color w:val="231F20"/>
        </w:rPr>
        <w:t>III.-</w:t>
      </w:r>
      <w:r>
        <w:rPr>
          <w:color w:val="231F20"/>
          <w:spacing w:val="1"/>
        </w:rPr>
        <w:t> </w:t>
      </w:r>
      <w:r>
        <w:rPr>
          <w:color w:val="231F20"/>
        </w:rPr>
        <w:t>Tomar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cuenta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recomendaciones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haga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Oficialía,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materia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adquisiciones,</w:t>
      </w:r>
      <w:r>
        <w:rPr>
          <w:color w:val="231F20"/>
          <w:spacing w:val="-3"/>
        </w:rPr>
        <w:t> </w:t>
      </w:r>
      <w:r>
        <w:rPr>
          <w:color w:val="231F20"/>
        </w:rPr>
        <w:t>arrendamientos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contrataciones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servicios;</w:t>
      </w:r>
    </w:p>
    <w:p>
      <w:pPr>
        <w:spacing w:after="0" w:line="273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pStyle w:val="BodyText"/>
        <w:spacing w:line="271" w:lineRule="auto" w:before="94"/>
        <w:ind w:right="122"/>
        <w:jc w:val="both"/>
      </w:pPr>
      <w:r>
        <w:rPr>
          <w:color w:val="231F20"/>
        </w:rPr>
        <w:t>IV.- Verificar y constatar la calidad de las adquisiciones, arrendamientos y contratación de</w:t>
      </w:r>
      <w:r>
        <w:rPr>
          <w:color w:val="231F20"/>
          <w:spacing w:val="1"/>
        </w:rPr>
        <w:t> </w:t>
      </w:r>
      <w:r>
        <w:rPr>
          <w:color w:val="231F20"/>
        </w:rPr>
        <w:t>servicios, de acuerdo a</w:t>
      </w:r>
      <w:r>
        <w:rPr>
          <w:color w:val="231F20"/>
          <w:spacing w:val="-2"/>
        </w:rPr>
        <w:t> </w:t>
      </w:r>
      <w:r>
        <w:rPr>
          <w:color w:val="231F20"/>
        </w:rPr>
        <w:t>sus</w:t>
      </w:r>
      <w:r>
        <w:rPr>
          <w:color w:val="231F20"/>
          <w:spacing w:val="-1"/>
        </w:rPr>
        <w:t> </w:t>
      </w:r>
      <w:r>
        <w:rPr>
          <w:color w:val="231F20"/>
        </w:rPr>
        <w:t>especificaciones;</w:t>
      </w:r>
    </w:p>
    <w:p>
      <w:pPr>
        <w:pStyle w:val="BodyText"/>
        <w:spacing w:line="254" w:lineRule="auto" w:before="187"/>
        <w:ind w:right="128"/>
        <w:jc w:val="both"/>
      </w:pPr>
      <w:r>
        <w:rPr>
          <w:color w:val="231F20"/>
        </w:rPr>
        <w:t>V.- Informar de inmediato a la Oficialía de las irregularidades que se adviertan relativas a las</w:t>
      </w:r>
      <w:r>
        <w:rPr>
          <w:color w:val="231F20"/>
          <w:spacing w:val="1"/>
        </w:rPr>
        <w:t> </w:t>
      </w:r>
      <w:r>
        <w:rPr>
          <w:color w:val="231F20"/>
        </w:rPr>
        <w:t>especificaciones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adquisiciones, arrendamientos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contratación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servicios;</w:t>
      </w:r>
    </w:p>
    <w:p>
      <w:pPr>
        <w:pStyle w:val="BodyText"/>
        <w:spacing w:line="254" w:lineRule="auto" w:before="205"/>
        <w:ind w:right="124"/>
        <w:jc w:val="both"/>
      </w:pPr>
      <w:r>
        <w:rPr>
          <w:color w:val="231F20"/>
        </w:rPr>
        <w:t>VI.- Facilitar al personal de la Oficialía el acceso a sus almacenes, oficinas, plantas, talleres y</w:t>
      </w:r>
      <w:r>
        <w:rPr>
          <w:color w:val="231F20"/>
          <w:spacing w:val="1"/>
        </w:rPr>
        <w:t> </w:t>
      </w:r>
      <w:r>
        <w:rPr>
          <w:color w:val="231F20"/>
        </w:rPr>
        <w:t>demás instalaciones, así como proveer toda la información necesaria para el ejercicio de sus</w:t>
      </w:r>
      <w:r>
        <w:rPr>
          <w:color w:val="231F20"/>
          <w:spacing w:val="1"/>
        </w:rPr>
        <w:t> </w:t>
      </w:r>
      <w:r>
        <w:rPr>
          <w:color w:val="231F20"/>
        </w:rPr>
        <w:t>atribuciones;</w:t>
      </w:r>
    </w:p>
    <w:p>
      <w:pPr>
        <w:pStyle w:val="BodyText"/>
        <w:spacing w:before="204"/>
        <w:jc w:val="both"/>
      </w:pPr>
      <w:r>
        <w:rPr>
          <w:color w:val="231F20"/>
        </w:rPr>
        <w:t>VII.- Participar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procedimiento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licitaciones,</w:t>
      </w:r>
      <w:r>
        <w:rPr>
          <w:color w:val="231F20"/>
          <w:spacing w:val="-1"/>
        </w:rPr>
        <w:t> </w:t>
      </w:r>
      <w:r>
        <w:rPr>
          <w:color w:val="231F20"/>
        </w:rPr>
        <w:t>así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Comité; y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spacing w:line="271" w:lineRule="auto"/>
        <w:ind w:right="126"/>
        <w:jc w:val="both"/>
      </w:pPr>
      <w:r>
        <w:rPr>
          <w:color w:val="231F20"/>
        </w:rPr>
        <w:t>VIII.- En general, cumplir con las bases, recomendaciones y opiniones que emita la Oficialía</w:t>
      </w:r>
      <w:r>
        <w:rPr>
          <w:color w:val="231F20"/>
          <w:spacing w:val="1"/>
        </w:rPr>
        <w:t> </w:t>
      </w:r>
      <w:r>
        <w:rPr>
          <w:color w:val="231F20"/>
        </w:rPr>
        <w:t>conforme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este Reglamento.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4"/>
        <w:ind w:left="0"/>
        <w:rPr>
          <w:sz w:val="34"/>
        </w:rPr>
      </w:pPr>
    </w:p>
    <w:p>
      <w:pPr>
        <w:pStyle w:val="Heading1"/>
        <w:ind w:left="953"/>
      </w:pPr>
      <w:r>
        <w:rPr>
          <w:color w:val="231F20"/>
        </w:rPr>
        <w:t>CAPÍTULO</w:t>
      </w:r>
      <w:r>
        <w:rPr>
          <w:color w:val="231F20"/>
          <w:spacing w:val="-4"/>
        </w:rPr>
        <w:t> </w:t>
      </w:r>
      <w:r>
        <w:rPr>
          <w:color w:val="231F20"/>
        </w:rPr>
        <w:t>SEGUNDO</w:t>
      </w:r>
    </w:p>
    <w:p>
      <w:pPr>
        <w:spacing w:before="2"/>
        <w:ind w:left="958" w:right="936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DEL COMITÉ DE ADQUISICIONES, ARRENDAMIENTOS Y</w:t>
      </w:r>
      <w:r>
        <w:rPr>
          <w:b/>
          <w:color w:val="231F20"/>
          <w:spacing w:val="-59"/>
          <w:sz w:val="22"/>
        </w:rPr>
        <w:t> </w:t>
      </w:r>
      <w:r>
        <w:rPr>
          <w:b/>
          <w:color w:val="231F20"/>
          <w:sz w:val="22"/>
        </w:rPr>
        <w:t>CONTRATACIÓN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DE SERVICIOS.</w:t>
      </w:r>
    </w:p>
    <w:p>
      <w:pPr>
        <w:pStyle w:val="BodyText"/>
        <w:spacing w:before="8"/>
        <w:ind w:left="0"/>
        <w:rPr>
          <w:b/>
          <w:sz w:val="34"/>
        </w:rPr>
      </w:pPr>
    </w:p>
    <w:p>
      <w:pPr>
        <w:pStyle w:val="BodyText"/>
        <w:spacing w:line="244" w:lineRule="auto"/>
        <w:ind w:right="121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10.-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Comité</w:t>
      </w:r>
      <w:r>
        <w:rPr>
          <w:color w:val="231F20"/>
          <w:spacing w:val="1"/>
        </w:rPr>
        <w:t> </w:t>
      </w:r>
      <w:r>
        <w:rPr>
          <w:color w:val="231F20"/>
        </w:rPr>
        <w:t>es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órgano</w:t>
      </w:r>
      <w:r>
        <w:rPr>
          <w:color w:val="231F20"/>
          <w:spacing w:val="1"/>
        </w:rPr>
        <w:t> </w:t>
      </w:r>
      <w:r>
        <w:rPr>
          <w:color w:val="231F20"/>
        </w:rPr>
        <w:t>técnico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administración</w:t>
      </w:r>
      <w:r>
        <w:rPr>
          <w:color w:val="231F20"/>
          <w:spacing w:val="1"/>
        </w:rPr>
        <w:t> </w:t>
      </w:r>
      <w:r>
        <w:rPr>
          <w:color w:val="231F20"/>
        </w:rPr>
        <w:t>pública</w:t>
      </w:r>
      <w:r>
        <w:rPr>
          <w:color w:val="231F20"/>
          <w:spacing w:val="1"/>
        </w:rPr>
        <w:t> </w:t>
      </w:r>
      <w:r>
        <w:rPr>
          <w:color w:val="231F20"/>
        </w:rPr>
        <w:t>municipal,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</w:rPr>
        <w:t>consulta,</w:t>
      </w:r>
      <w:r>
        <w:rPr>
          <w:color w:val="231F20"/>
          <w:spacing w:val="1"/>
        </w:rPr>
        <w:t> </w:t>
      </w:r>
      <w:r>
        <w:rPr>
          <w:color w:val="231F20"/>
        </w:rPr>
        <w:t>análisis,</w:t>
      </w:r>
      <w:r>
        <w:rPr>
          <w:color w:val="231F20"/>
          <w:spacing w:val="1"/>
        </w:rPr>
        <w:t> </w:t>
      </w:r>
      <w:r>
        <w:rPr>
          <w:color w:val="231F20"/>
        </w:rPr>
        <w:t>opinión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orientación,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tiene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objeto</w:t>
      </w:r>
      <w:r>
        <w:rPr>
          <w:color w:val="231F20"/>
          <w:spacing w:val="1"/>
        </w:rPr>
        <w:t> </w:t>
      </w:r>
      <w:r>
        <w:rPr>
          <w:color w:val="231F20"/>
        </w:rPr>
        <w:t>intervenir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instancia</w:t>
      </w:r>
      <w:r>
        <w:rPr>
          <w:color w:val="231F20"/>
          <w:spacing w:val="1"/>
        </w:rPr>
        <w:t> </w:t>
      </w:r>
      <w:r>
        <w:rPr>
          <w:color w:val="231F20"/>
        </w:rPr>
        <w:t>administrativa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procedimiento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adquisiciones,</w:t>
      </w:r>
      <w:r>
        <w:rPr>
          <w:color w:val="231F20"/>
          <w:spacing w:val="1"/>
        </w:rPr>
        <w:t> </w:t>
      </w:r>
      <w:r>
        <w:rPr>
          <w:color w:val="231F20"/>
        </w:rPr>
        <w:t>arrendamientos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contratación</w:t>
      </w:r>
      <w:r>
        <w:rPr>
          <w:color w:val="231F20"/>
          <w:spacing w:val="6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servicios, a fin de determinar las acciones necesarias que permitan optimizar los recursos que</w:t>
      </w:r>
      <w:r>
        <w:rPr>
          <w:color w:val="231F20"/>
          <w:spacing w:val="1"/>
        </w:rPr>
        <w:t> </w:t>
      </w:r>
      <w:r>
        <w:rPr>
          <w:color w:val="231F20"/>
        </w:rPr>
        <w:t>se destinen a las</w:t>
      </w:r>
      <w:r>
        <w:rPr>
          <w:color w:val="231F20"/>
          <w:spacing w:val="1"/>
        </w:rPr>
        <w:t> </w:t>
      </w:r>
      <w:r>
        <w:rPr>
          <w:color w:val="231F20"/>
        </w:rPr>
        <w:t>operaciones que regula este Reglamento coadyuvando a la</w:t>
      </w:r>
      <w:r>
        <w:rPr>
          <w:color w:val="231F20"/>
          <w:spacing w:val="1"/>
        </w:rPr>
        <w:t> </w:t>
      </w:r>
      <w:r>
        <w:rPr>
          <w:color w:val="231F20"/>
        </w:rPr>
        <w:t>observancia</w:t>
      </w:r>
      <w:r>
        <w:rPr>
          <w:color w:val="231F20"/>
          <w:spacing w:val="6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mismas.</w:t>
      </w:r>
    </w:p>
    <w:p>
      <w:pPr>
        <w:pStyle w:val="BodyText"/>
        <w:ind w:left="0"/>
        <w:rPr>
          <w:sz w:val="24"/>
        </w:rPr>
      </w:pPr>
    </w:p>
    <w:p>
      <w:pPr>
        <w:spacing w:before="189"/>
        <w:ind w:left="100" w:right="0" w:firstLine="0"/>
        <w:jc w:val="both"/>
        <w:rPr>
          <w:sz w:val="22"/>
        </w:rPr>
      </w:pPr>
      <w:r>
        <w:rPr>
          <w:b/>
          <w:color w:val="231F20"/>
          <w:sz w:val="22"/>
        </w:rPr>
        <w:t>Artículo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11.-</w:t>
      </w:r>
      <w:r>
        <w:rPr>
          <w:b/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Comité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integrará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miembros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siguientes: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284" w:right="0" w:hanging="185"/>
        <w:jc w:val="left"/>
        <w:rPr>
          <w:sz w:val="22"/>
        </w:rPr>
      </w:pPr>
      <w:r>
        <w:rPr>
          <w:color w:val="231F20"/>
          <w:sz w:val="22"/>
        </w:rPr>
        <w:t>-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 derecho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voz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 voto:</w:t>
      </w:r>
    </w:p>
    <w:p>
      <w:pPr>
        <w:pStyle w:val="BodyText"/>
        <w:spacing w:before="8"/>
        <w:ind w:left="0"/>
      </w:pPr>
    </w:p>
    <w:p>
      <w:pPr>
        <w:pStyle w:val="BodyText"/>
        <w:spacing w:line="477" w:lineRule="auto"/>
        <w:ind w:left="383" w:right="5382"/>
        <w:jc w:val="both"/>
      </w:pPr>
      <w:r>
        <w:rPr>
          <w:color w:val="231F20"/>
        </w:rPr>
        <w:t>a).- El Oficial Mayor, quien lo presidirá;</w:t>
      </w:r>
      <w:r>
        <w:rPr>
          <w:color w:val="231F20"/>
          <w:spacing w:val="-59"/>
        </w:rPr>
        <w:t> </w:t>
      </w:r>
      <w:r>
        <w:rPr>
          <w:color w:val="231F20"/>
        </w:rPr>
        <w:t>b).-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Tesorero</w:t>
      </w:r>
      <w:r>
        <w:rPr>
          <w:color w:val="231F20"/>
          <w:spacing w:val="-4"/>
        </w:rPr>
        <w:t> </w:t>
      </w:r>
      <w:r>
        <w:rPr>
          <w:color w:val="231F20"/>
        </w:rPr>
        <w:t>Municipal, como</w:t>
      </w:r>
      <w:r>
        <w:rPr>
          <w:color w:val="231F20"/>
          <w:spacing w:val="-3"/>
        </w:rPr>
        <w:t> </w:t>
      </w:r>
      <w:r>
        <w:rPr>
          <w:color w:val="231F20"/>
        </w:rPr>
        <w:t>vocal;</w:t>
      </w:r>
    </w:p>
    <w:p>
      <w:pPr>
        <w:pStyle w:val="BodyText"/>
        <w:spacing w:line="268" w:lineRule="auto" w:before="4"/>
        <w:ind w:left="383" w:right="120"/>
        <w:jc w:val="both"/>
      </w:pPr>
      <w:r>
        <w:rPr>
          <w:color w:val="231F20"/>
        </w:rPr>
        <w:t>c).- El Regidor Coordinador de la Comisión de Hacienda del Ayuntamiento, como vocal o</w:t>
      </w:r>
      <w:r>
        <w:rPr>
          <w:color w:val="231F20"/>
          <w:spacing w:val="1"/>
        </w:rPr>
        <w:t> </w:t>
      </w:r>
      <w:r>
        <w:rPr>
          <w:color w:val="231F20"/>
        </w:rPr>
        <w:t>aquel Regidor que designe de manera rotativa, el Coordinador entre los integrantes de la</w:t>
      </w:r>
      <w:r>
        <w:rPr>
          <w:color w:val="231F20"/>
          <w:spacing w:val="1"/>
        </w:rPr>
        <w:t> </w:t>
      </w:r>
      <w:r>
        <w:rPr>
          <w:color w:val="231F20"/>
        </w:rPr>
        <w:t>Comisión;</w:t>
      </w:r>
    </w:p>
    <w:p>
      <w:pPr>
        <w:pStyle w:val="BodyText"/>
        <w:spacing w:line="271" w:lineRule="auto" w:before="191"/>
        <w:ind w:left="383" w:right="122"/>
        <w:jc w:val="both"/>
      </w:pPr>
      <w:r>
        <w:rPr>
          <w:color w:val="231F20"/>
        </w:rPr>
        <w:t>d).- El Regidor Coordinador de la Comisión de Administración Pública y Patrimonio del</w:t>
      </w:r>
      <w:r>
        <w:rPr>
          <w:color w:val="231F20"/>
          <w:spacing w:val="1"/>
        </w:rPr>
        <w:t> </w:t>
      </w:r>
      <w:r>
        <w:rPr>
          <w:color w:val="231F20"/>
        </w:rPr>
        <w:t>Ayuntamiento, como vocal o aquel Regidor que designe de manera rotativa, el Coordinador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-3"/>
        </w:rPr>
        <w:t> </w:t>
      </w:r>
      <w:r>
        <w:rPr>
          <w:color w:val="231F20"/>
        </w:rPr>
        <w:t>los integrantes</w:t>
      </w:r>
      <w:r>
        <w:rPr>
          <w:color w:val="231F20"/>
          <w:spacing w:val="-3"/>
        </w:rPr>
        <w:t> </w:t>
      </w:r>
      <w:r>
        <w:rPr>
          <w:color w:val="231F20"/>
        </w:rPr>
        <w:t>de la</w:t>
      </w:r>
      <w:r>
        <w:rPr>
          <w:color w:val="231F20"/>
          <w:spacing w:val="-1"/>
        </w:rPr>
        <w:t> </w:t>
      </w:r>
      <w:r>
        <w:rPr>
          <w:color w:val="231F20"/>
        </w:rPr>
        <w:t>Comisión;</w:t>
      </w:r>
    </w:p>
    <w:p>
      <w:pPr>
        <w:pStyle w:val="BodyText"/>
        <w:spacing w:line="271" w:lineRule="auto" w:before="187"/>
        <w:ind w:left="383" w:right="124"/>
        <w:jc w:val="both"/>
      </w:pPr>
      <w:r>
        <w:rPr>
          <w:color w:val="231F20"/>
        </w:rPr>
        <w:t>e).- El titular de la dependencia solicitante de la adquisición, arrendamiento o servicio, como</w:t>
      </w:r>
      <w:r>
        <w:rPr>
          <w:color w:val="231F20"/>
          <w:spacing w:val="1"/>
        </w:rPr>
        <w:t> </w:t>
      </w:r>
      <w:r>
        <w:rPr>
          <w:color w:val="231F20"/>
        </w:rPr>
        <w:t>vocal.</w:t>
      </w:r>
    </w:p>
    <w:p>
      <w:pPr>
        <w:spacing w:after="0" w:line="271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40" w:lineRule="auto" w:before="94" w:after="0"/>
        <w:ind w:left="345" w:right="0" w:hanging="246"/>
        <w:jc w:val="left"/>
        <w:rPr>
          <w:sz w:val="22"/>
        </w:rPr>
      </w:pPr>
      <w:r>
        <w:rPr>
          <w:color w:val="231F20"/>
          <w:sz w:val="22"/>
        </w:rPr>
        <w:t>-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 derecho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voz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pero sin voto:</w:t>
      </w:r>
    </w:p>
    <w:p>
      <w:pPr>
        <w:pStyle w:val="BodyText"/>
        <w:ind w:left="0"/>
      </w:pPr>
    </w:p>
    <w:p>
      <w:pPr>
        <w:pStyle w:val="BodyText"/>
        <w:spacing w:line="477" w:lineRule="auto" w:before="1"/>
        <w:ind w:left="383" w:right="3140"/>
        <w:jc w:val="both"/>
      </w:pPr>
      <w:r>
        <w:rPr>
          <w:color w:val="231F20"/>
        </w:rPr>
        <w:t>a).- El Jefe de Recursos Materiales, como Secretario Técnico;</w:t>
      </w:r>
      <w:r>
        <w:rPr>
          <w:color w:val="231F20"/>
          <w:spacing w:val="-59"/>
        </w:rPr>
        <w:t> </w:t>
      </w:r>
      <w:r>
        <w:rPr>
          <w:color w:val="231F20"/>
        </w:rPr>
        <w:t>b).-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Síndico</w:t>
      </w:r>
      <w:r>
        <w:rPr>
          <w:color w:val="231F20"/>
          <w:spacing w:val="-2"/>
        </w:rPr>
        <w:t> </w:t>
      </w:r>
      <w:r>
        <w:rPr>
          <w:color w:val="231F20"/>
        </w:rPr>
        <w:t>Procurador,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Secretario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invitado;</w:t>
      </w:r>
    </w:p>
    <w:p>
      <w:pPr>
        <w:pStyle w:val="BodyText"/>
        <w:spacing w:line="254" w:lineRule="auto" w:before="1"/>
        <w:ind w:right="121"/>
        <w:jc w:val="both"/>
      </w:pPr>
      <w:r>
        <w:rPr>
          <w:color w:val="231F20"/>
        </w:rPr>
        <w:t>En caso de no acudir el titular de alguna de las dependencias, podrá ser representado por otro</w:t>
      </w:r>
      <w:r>
        <w:rPr>
          <w:color w:val="231F20"/>
          <w:spacing w:val="1"/>
        </w:rPr>
        <w:t> </w:t>
      </w:r>
      <w:r>
        <w:rPr>
          <w:color w:val="231F20"/>
        </w:rPr>
        <w:t>funcionario previamente designado por este, quien contará con las mismas facultades que se le</w:t>
      </w:r>
      <w:r>
        <w:rPr>
          <w:color w:val="231F20"/>
          <w:spacing w:val="-59"/>
        </w:rPr>
        <w:t> </w:t>
      </w:r>
      <w:r>
        <w:rPr>
          <w:color w:val="231F20"/>
        </w:rPr>
        <w:t>confieren en</w:t>
      </w:r>
      <w:r>
        <w:rPr>
          <w:color w:val="231F20"/>
          <w:spacing w:val="-4"/>
        </w:rPr>
        <w:t> </w:t>
      </w:r>
      <w:r>
        <w:rPr>
          <w:color w:val="231F20"/>
        </w:rPr>
        <w:t>este</w:t>
      </w:r>
      <w:r>
        <w:rPr>
          <w:color w:val="231F20"/>
          <w:spacing w:val="-2"/>
        </w:rPr>
        <w:t> </w:t>
      </w:r>
      <w:r>
        <w:rPr>
          <w:color w:val="231F20"/>
        </w:rPr>
        <w:t>reglamento.</w:t>
      </w:r>
    </w:p>
    <w:p>
      <w:pPr>
        <w:pStyle w:val="BodyText"/>
        <w:spacing w:line="247" w:lineRule="auto" w:before="206"/>
        <w:ind w:right="121"/>
        <w:jc w:val="both"/>
      </w:pPr>
      <w:r>
        <w:rPr>
          <w:color w:val="231F20"/>
        </w:rPr>
        <w:t>En el caso de que los Regidores referidos en los incisos c) y d) de la Fracción I de éste artículo,</w:t>
      </w:r>
      <w:r>
        <w:rPr>
          <w:color w:val="231F20"/>
          <w:spacing w:val="-59"/>
        </w:rPr>
        <w:t> </w:t>
      </w:r>
      <w:r>
        <w:rPr>
          <w:color w:val="231F20"/>
        </w:rPr>
        <w:t>no puedan asistir a las Sesiones del Comité, deberán designar de manera rotativa a un Regidor</w:t>
      </w:r>
      <w:r>
        <w:rPr>
          <w:color w:val="231F20"/>
          <w:spacing w:val="-59"/>
        </w:rPr>
        <w:t> </w:t>
      </w:r>
      <w:r>
        <w:rPr>
          <w:color w:val="231F20"/>
        </w:rPr>
        <w:t>integrante de las Comisiones que coordinan, quienes actuarán en suplencia de aquellos con las</w:t>
      </w:r>
      <w:r>
        <w:rPr>
          <w:color w:val="231F20"/>
          <w:spacing w:val="-59"/>
        </w:rPr>
        <w:t> </w:t>
      </w:r>
      <w:r>
        <w:rPr>
          <w:color w:val="231F20"/>
        </w:rPr>
        <w:t>mismas obligaciones y atribuciones que les otorga éste ordenamiento. Para todos los casos se</w:t>
      </w:r>
      <w:r>
        <w:rPr>
          <w:color w:val="231F20"/>
          <w:spacing w:val="1"/>
        </w:rPr>
        <w:t> </w:t>
      </w:r>
      <w:r>
        <w:rPr>
          <w:color w:val="231F20"/>
        </w:rPr>
        <w:t>buscará que la designación de los Regidores dentro del procedimiento ya sea de adquisición,</w:t>
      </w:r>
      <w:r>
        <w:rPr>
          <w:color w:val="231F20"/>
          <w:spacing w:val="1"/>
        </w:rPr>
        <w:t> </w:t>
      </w:r>
      <w:r>
        <w:rPr>
          <w:color w:val="231F20"/>
        </w:rPr>
        <w:t>arrendamientos y contratación de servicios, estén presentes desde el inicio hasta el fallo o</w:t>
      </w:r>
      <w:r>
        <w:rPr>
          <w:color w:val="231F20"/>
          <w:spacing w:val="1"/>
        </w:rPr>
        <w:t> </w:t>
      </w:r>
      <w:r>
        <w:rPr>
          <w:color w:val="231F20"/>
        </w:rPr>
        <w:t>conclusión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mismo.</w:t>
      </w:r>
    </w:p>
    <w:p>
      <w:pPr>
        <w:pStyle w:val="BodyText"/>
        <w:spacing w:line="252" w:lineRule="auto" w:before="209"/>
        <w:ind w:right="120"/>
        <w:jc w:val="both"/>
      </w:pPr>
      <w:r>
        <w:rPr>
          <w:color w:val="231F20"/>
        </w:rPr>
        <w:t>Podrán ser invitados los servidores públicos cuya intervención se considere necesaria, para</w:t>
      </w:r>
      <w:r>
        <w:rPr>
          <w:color w:val="231F20"/>
          <w:spacing w:val="1"/>
        </w:rPr>
        <w:t> </w:t>
      </w:r>
      <w:r>
        <w:rPr>
          <w:color w:val="231F20"/>
        </w:rPr>
        <w:t>aclarar</w:t>
      </w:r>
      <w:r>
        <w:rPr>
          <w:color w:val="231F20"/>
          <w:spacing w:val="1"/>
        </w:rPr>
        <w:t> </w:t>
      </w:r>
      <w:r>
        <w:rPr>
          <w:color w:val="231F20"/>
        </w:rPr>
        <w:t>aspectos</w:t>
      </w:r>
      <w:r>
        <w:rPr>
          <w:color w:val="231F20"/>
          <w:spacing w:val="1"/>
        </w:rPr>
        <w:t> </w:t>
      </w:r>
      <w:r>
        <w:rPr>
          <w:color w:val="231F20"/>
        </w:rPr>
        <w:t>técnicos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administrativos</w:t>
      </w:r>
      <w:r>
        <w:rPr>
          <w:color w:val="231F20"/>
          <w:spacing w:val="1"/>
        </w:rPr>
        <w:t> </w:t>
      </w:r>
      <w:r>
        <w:rPr>
          <w:color w:val="231F20"/>
        </w:rPr>
        <w:t>relacionados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asuntos</w:t>
      </w:r>
      <w:r>
        <w:rPr>
          <w:color w:val="231F20"/>
          <w:spacing w:val="1"/>
        </w:rPr>
        <w:t> </w:t>
      </w:r>
      <w:r>
        <w:rPr>
          <w:color w:val="231F20"/>
        </w:rPr>
        <w:t>sometidos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consideración</w:t>
      </w:r>
      <w:r>
        <w:rPr>
          <w:color w:val="231F20"/>
          <w:spacing w:val="-1"/>
        </w:rPr>
        <w:t> </w:t>
      </w:r>
      <w:r>
        <w:rPr>
          <w:color w:val="231F20"/>
        </w:rPr>
        <w:t>del comité.</w:t>
      </w:r>
    </w:p>
    <w:p>
      <w:pPr>
        <w:pStyle w:val="BodyText"/>
        <w:spacing w:line="271" w:lineRule="auto" w:before="212"/>
        <w:ind w:right="125"/>
        <w:jc w:val="both"/>
      </w:pPr>
      <w:r>
        <w:rPr>
          <w:color w:val="231F20"/>
        </w:rPr>
        <w:t>Podrán</w:t>
      </w:r>
      <w:r>
        <w:rPr>
          <w:color w:val="231F20"/>
          <w:spacing w:val="1"/>
        </w:rPr>
        <w:t> </w:t>
      </w:r>
      <w:r>
        <w:rPr>
          <w:color w:val="231F20"/>
        </w:rPr>
        <w:t>ser</w:t>
      </w:r>
      <w:r>
        <w:rPr>
          <w:color w:val="231F20"/>
          <w:spacing w:val="1"/>
        </w:rPr>
        <w:t> </w:t>
      </w:r>
      <w:r>
        <w:rPr>
          <w:color w:val="231F20"/>
        </w:rPr>
        <w:t>invitados</w:t>
      </w:r>
      <w:r>
        <w:rPr>
          <w:color w:val="231F20"/>
          <w:spacing w:val="1"/>
        </w:rPr>
        <w:t> </w:t>
      </w:r>
      <w:r>
        <w:rPr>
          <w:color w:val="231F20"/>
        </w:rPr>
        <w:t>además,</w:t>
      </w:r>
      <w:r>
        <w:rPr>
          <w:color w:val="231F20"/>
          <w:spacing w:val="1"/>
        </w:rPr>
        <w:t> </w:t>
      </w:r>
      <w:r>
        <w:rPr>
          <w:color w:val="231F20"/>
        </w:rPr>
        <w:t>sin</w:t>
      </w:r>
      <w:r>
        <w:rPr>
          <w:color w:val="231F20"/>
          <w:spacing w:val="1"/>
        </w:rPr>
        <w:t> </w:t>
      </w:r>
      <w:r>
        <w:rPr>
          <w:color w:val="231F20"/>
        </w:rPr>
        <w:t>derecho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voz</w:t>
      </w:r>
      <w:r>
        <w:rPr>
          <w:color w:val="231F20"/>
          <w:spacing w:val="1"/>
        </w:rPr>
        <w:t> </w:t>
      </w:r>
      <w:r>
        <w:rPr>
          <w:color w:val="231F20"/>
        </w:rPr>
        <w:t>ni</w:t>
      </w:r>
      <w:r>
        <w:rPr>
          <w:color w:val="231F20"/>
          <w:spacing w:val="1"/>
        </w:rPr>
        <w:t> </w:t>
      </w:r>
      <w:r>
        <w:rPr>
          <w:color w:val="231F20"/>
        </w:rPr>
        <w:t>voto,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asociaciones,</w:t>
      </w:r>
      <w:r>
        <w:rPr>
          <w:color w:val="231F20"/>
          <w:spacing w:val="1"/>
        </w:rPr>
        <w:t> </w:t>
      </w:r>
      <w:r>
        <w:rPr>
          <w:color w:val="231F20"/>
        </w:rPr>
        <w:t>organismos</w:t>
      </w:r>
      <w:r>
        <w:rPr>
          <w:color w:val="231F20"/>
          <w:spacing w:val="1"/>
        </w:rPr>
        <w:t> </w:t>
      </w:r>
      <w:r>
        <w:rPr>
          <w:color w:val="231F20"/>
        </w:rPr>
        <w:t>camarales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público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general</w:t>
      </w:r>
      <w:r>
        <w:rPr>
          <w:color w:val="231F20"/>
          <w:spacing w:val="-2"/>
        </w:rPr>
        <w:t> </w:t>
      </w:r>
      <w:r>
        <w:rPr>
          <w:color w:val="231F20"/>
        </w:rPr>
        <w:t>interesados en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licitación.</w:t>
      </w:r>
    </w:p>
    <w:p>
      <w:pPr>
        <w:pStyle w:val="BodyText"/>
        <w:spacing w:line="244" w:lineRule="auto" w:before="184"/>
        <w:ind w:right="122"/>
        <w:jc w:val="both"/>
      </w:pPr>
      <w:r>
        <w:rPr>
          <w:color w:val="231F20"/>
        </w:rPr>
        <w:t>Para que las sesiones del Comité sean válidas, se requiere que sean citados por escrito o en</w:t>
      </w:r>
      <w:r>
        <w:rPr>
          <w:color w:val="231F20"/>
          <w:spacing w:val="1"/>
        </w:rPr>
        <w:t> </w:t>
      </w:r>
      <w:r>
        <w:rPr>
          <w:color w:val="231F20"/>
        </w:rPr>
        <w:t>forma indubitable todos los miembros del Comité y se constituya el quórum por lo menos con la</w:t>
      </w:r>
      <w:r>
        <w:rPr>
          <w:color w:val="231F20"/>
          <w:spacing w:val="-59"/>
        </w:rPr>
        <w:t> </w:t>
      </w:r>
      <w:r>
        <w:rPr>
          <w:color w:val="231F20"/>
        </w:rPr>
        <w:t>mitad más uno de sus integrantes con voz y voto. Los acuerdos se tomarán por mayoría de los</w:t>
      </w:r>
      <w:r>
        <w:rPr>
          <w:color w:val="231F20"/>
          <w:spacing w:val="1"/>
        </w:rPr>
        <w:t> </w:t>
      </w:r>
      <w:r>
        <w:rPr>
          <w:color w:val="231F20"/>
        </w:rPr>
        <w:t>presentes en la sesión, teniendo el Presidente del Comité, voto de calidad en caso de empate.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persona</w:t>
      </w:r>
      <w:r>
        <w:rPr>
          <w:color w:val="231F20"/>
          <w:spacing w:val="-6"/>
        </w:rPr>
        <w:t> </w:t>
      </w:r>
      <w:r>
        <w:rPr>
          <w:color w:val="231F20"/>
        </w:rPr>
        <w:t>facultada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convocar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presidir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sesiones</w:t>
      </w:r>
      <w:r>
        <w:rPr>
          <w:color w:val="231F20"/>
          <w:spacing w:val="-1"/>
        </w:rPr>
        <w:t> </w:t>
      </w:r>
      <w:r>
        <w:rPr>
          <w:color w:val="231F20"/>
        </w:rPr>
        <w:t>es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Oficial</w:t>
      </w:r>
      <w:r>
        <w:rPr>
          <w:color w:val="231F20"/>
          <w:spacing w:val="-2"/>
        </w:rPr>
        <w:t> </w:t>
      </w:r>
      <w:r>
        <w:rPr>
          <w:color w:val="231F20"/>
        </w:rPr>
        <w:t>Mayor del</w:t>
      </w:r>
      <w:r>
        <w:rPr>
          <w:color w:val="231F20"/>
          <w:spacing w:val="-2"/>
        </w:rPr>
        <w:t> </w:t>
      </w:r>
      <w:r>
        <w:rPr>
          <w:color w:val="231F20"/>
        </w:rPr>
        <w:t>Municipio.</w:t>
      </w:r>
    </w:p>
    <w:p>
      <w:pPr>
        <w:pStyle w:val="BodyText"/>
        <w:spacing w:line="254" w:lineRule="auto" w:before="198"/>
        <w:ind w:right="119"/>
        <w:jc w:val="both"/>
      </w:pPr>
      <w:r>
        <w:rPr>
          <w:color w:val="231F20"/>
        </w:rPr>
        <w:t>Para</w:t>
      </w:r>
      <w:r>
        <w:rPr>
          <w:color w:val="231F20"/>
          <w:spacing w:val="12"/>
        </w:rPr>
        <w:t> </w:t>
      </w:r>
      <w:r>
        <w:rPr>
          <w:color w:val="231F20"/>
        </w:rPr>
        <w:t>el</w:t>
      </w:r>
      <w:r>
        <w:rPr>
          <w:color w:val="231F20"/>
          <w:spacing w:val="12"/>
        </w:rPr>
        <w:t> </w:t>
      </w:r>
      <w:r>
        <w:rPr>
          <w:color w:val="231F20"/>
        </w:rPr>
        <w:t>caso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los</w:t>
      </w:r>
      <w:r>
        <w:rPr>
          <w:color w:val="231F20"/>
          <w:spacing w:val="12"/>
        </w:rPr>
        <w:t> </w:t>
      </w:r>
      <w:r>
        <w:rPr>
          <w:color w:val="231F20"/>
        </w:rPr>
        <w:t>organismos</w:t>
      </w:r>
      <w:r>
        <w:rPr>
          <w:color w:val="231F20"/>
          <w:spacing w:val="11"/>
        </w:rPr>
        <w:t> </w:t>
      </w:r>
      <w:r>
        <w:rPr>
          <w:color w:val="231F20"/>
        </w:rPr>
        <w:t>enunciados</w:t>
      </w:r>
      <w:r>
        <w:rPr>
          <w:color w:val="231F20"/>
          <w:spacing w:val="12"/>
        </w:rPr>
        <w:t> </w:t>
      </w:r>
      <w:r>
        <w:rPr>
          <w:color w:val="231F20"/>
        </w:rPr>
        <w:t>en</w:t>
      </w:r>
      <w:r>
        <w:rPr>
          <w:color w:val="231F20"/>
          <w:spacing w:val="13"/>
        </w:rPr>
        <w:t> </w:t>
      </w:r>
      <w:r>
        <w:rPr>
          <w:color w:val="231F20"/>
        </w:rPr>
        <w:t>el</w:t>
      </w:r>
      <w:r>
        <w:rPr>
          <w:color w:val="231F20"/>
          <w:spacing w:val="12"/>
        </w:rPr>
        <w:t> </w:t>
      </w:r>
      <w:r>
        <w:rPr>
          <w:color w:val="231F20"/>
        </w:rPr>
        <w:t>artículo</w:t>
      </w:r>
      <w:r>
        <w:rPr>
          <w:color w:val="231F20"/>
          <w:spacing w:val="13"/>
        </w:rPr>
        <w:t> </w:t>
      </w:r>
      <w:r>
        <w:rPr>
          <w:color w:val="231F20"/>
        </w:rPr>
        <w:t>primero,</w:t>
      </w:r>
      <w:r>
        <w:rPr>
          <w:color w:val="231F20"/>
          <w:spacing w:val="11"/>
        </w:rPr>
        <w:t> </w:t>
      </w:r>
      <w:r>
        <w:rPr>
          <w:color w:val="231F20"/>
        </w:rPr>
        <w:t>fracciones</w:t>
      </w:r>
      <w:r>
        <w:rPr>
          <w:color w:val="231F20"/>
          <w:spacing w:val="12"/>
        </w:rPr>
        <w:t> </w:t>
      </w:r>
      <w:r>
        <w:rPr>
          <w:color w:val="231F20"/>
        </w:rPr>
        <w:t>II</w:t>
      </w:r>
      <w:r>
        <w:rPr>
          <w:color w:val="231F20"/>
          <w:spacing w:val="14"/>
        </w:rPr>
        <w:t> </w:t>
      </w:r>
      <w:r>
        <w:rPr>
          <w:color w:val="231F20"/>
        </w:rPr>
        <w:t>y</w:t>
      </w:r>
      <w:r>
        <w:rPr>
          <w:color w:val="231F20"/>
          <w:spacing w:val="11"/>
        </w:rPr>
        <w:t> </w:t>
      </w:r>
      <w:r>
        <w:rPr>
          <w:color w:val="231F20"/>
        </w:rPr>
        <w:t>III,</w:t>
      </w:r>
      <w:r>
        <w:rPr>
          <w:color w:val="231F20"/>
          <w:spacing w:val="14"/>
        </w:rPr>
        <w:t> </w:t>
      </w:r>
      <w:r>
        <w:rPr>
          <w:color w:val="231F20"/>
        </w:rPr>
        <w:t>el</w:t>
      </w:r>
      <w:r>
        <w:rPr>
          <w:color w:val="231F20"/>
          <w:spacing w:val="12"/>
        </w:rPr>
        <w:t> </w:t>
      </w:r>
      <w:r>
        <w:rPr>
          <w:color w:val="231F20"/>
        </w:rPr>
        <w:t>comité</w:t>
      </w:r>
      <w:r>
        <w:rPr>
          <w:color w:val="231F20"/>
          <w:spacing w:val="-59"/>
        </w:rPr>
        <w:t> </w:t>
      </w:r>
      <w:r>
        <w:rPr>
          <w:color w:val="231F20"/>
        </w:rPr>
        <w:t>se integrará en la forma y con los miembros que tengan los niveles o categorías y funciones</w:t>
      </w:r>
      <w:r>
        <w:rPr>
          <w:color w:val="231F20"/>
          <w:spacing w:val="1"/>
        </w:rPr>
        <w:t> </w:t>
      </w:r>
      <w:r>
        <w:rPr>
          <w:color w:val="231F20"/>
        </w:rPr>
        <w:t>equivalentes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citadas en este</w:t>
      </w:r>
      <w:r>
        <w:rPr>
          <w:color w:val="231F20"/>
          <w:spacing w:val="-3"/>
        </w:rPr>
        <w:t> </w:t>
      </w:r>
      <w:r>
        <w:rPr>
          <w:color w:val="231F20"/>
        </w:rPr>
        <w:t>artículo.</w:t>
      </w:r>
    </w:p>
    <w:p>
      <w:pPr>
        <w:pStyle w:val="BodyText"/>
        <w:ind w:left="0"/>
        <w:rPr>
          <w:sz w:val="24"/>
        </w:rPr>
      </w:pPr>
    </w:p>
    <w:p>
      <w:pPr>
        <w:spacing w:before="160"/>
        <w:ind w:left="3989" w:right="0" w:firstLine="0"/>
        <w:jc w:val="left"/>
        <w:rPr>
          <w:i/>
          <w:sz w:val="20"/>
        </w:rPr>
      </w:pPr>
      <w:r>
        <w:rPr>
          <w:i/>
          <w:color w:val="0C7F3F"/>
          <w:sz w:val="20"/>
        </w:rPr>
        <w:t>Artículo</w:t>
      </w:r>
      <w:r>
        <w:rPr>
          <w:i/>
          <w:color w:val="0C7F3F"/>
          <w:spacing w:val="-4"/>
          <w:sz w:val="20"/>
        </w:rPr>
        <w:t> </w:t>
      </w:r>
      <w:r>
        <w:rPr>
          <w:i/>
          <w:color w:val="0C7F3F"/>
          <w:sz w:val="20"/>
        </w:rPr>
        <w:t>reformado</w:t>
      </w:r>
      <w:r>
        <w:rPr>
          <w:i/>
          <w:color w:val="0C7F3F"/>
          <w:spacing w:val="-4"/>
          <w:sz w:val="20"/>
        </w:rPr>
        <w:t> </w:t>
      </w:r>
      <w:r>
        <w:rPr>
          <w:i/>
          <w:color w:val="0C7F3F"/>
          <w:sz w:val="20"/>
        </w:rPr>
        <w:t>POE</w:t>
      </w:r>
      <w:r>
        <w:rPr>
          <w:i/>
          <w:color w:val="0C7F3F"/>
          <w:spacing w:val="-4"/>
          <w:sz w:val="20"/>
        </w:rPr>
        <w:t> </w:t>
      </w:r>
      <w:r>
        <w:rPr>
          <w:i/>
          <w:color w:val="0C7F3F"/>
          <w:sz w:val="20"/>
        </w:rPr>
        <w:t>11-07-2008;</w:t>
      </w:r>
      <w:r>
        <w:rPr>
          <w:i/>
          <w:color w:val="0C7F3F"/>
          <w:spacing w:val="-4"/>
          <w:sz w:val="20"/>
        </w:rPr>
        <w:t> </w:t>
      </w:r>
      <w:r>
        <w:rPr>
          <w:i/>
          <w:color w:val="0C7F3F"/>
          <w:sz w:val="20"/>
        </w:rPr>
        <w:t>28-09-2012;</w:t>
      </w:r>
      <w:r>
        <w:rPr>
          <w:i/>
          <w:color w:val="0C7F3F"/>
          <w:spacing w:val="-2"/>
          <w:sz w:val="20"/>
        </w:rPr>
        <w:t> </w:t>
      </w:r>
      <w:r>
        <w:rPr>
          <w:i/>
          <w:color w:val="0C7F3F"/>
          <w:sz w:val="20"/>
        </w:rPr>
        <w:t>27-09-2019</w:t>
      </w:r>
    </w:p>
    <w:p>
      <w:pPr>
        <w:pStyle w:val="BodyText"/>
        <w:ind w:left="0"/>
        <w:rPr>
          <w:i/>
        </w:rPr>
      </w:pPr>
    </w:p>
    <w:p>
      <w:pPr>
        <w:pStyle w:val="BodyText"/>
        <w:spacing w:before="10"/>
        <w:ind w:left="0"/>
        <w:rPr>
          <w:i/>
          <w:sz w:val="21"/>
        </w:rPr>
      </w:pPr>
    </w:p>
    <w:p>
      <w:pPr>
        <w:spacing w:before="1"/>
        <w:ind w:left="100" w:right="0" w:firstLine="0"/>
        <w:jc w:val="both"/>
        <w:rPr>
          <w:sz w:val="22"/>
        </w:rPr>
      </w:pPr>
      <w:r>
        <w:rPr>
          <w:b/>
          <w:color w:val="231F20"/>
          <w:sz w:val="22"/>
        </w:rPr>
        <w:t>Artículo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12.-</w:t>
      </w:r>
      <w:r>
        <w:rPr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Comité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tendrá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facultades:</w: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spacing w:line="271" w:lineRule="auto"/>
        <w:ind w:right="127"/>
        <w:jc w:val="both"/>
      </w:pPr>
      <w:r>
        <w:rPr>
          <w:color w:val="231F20"/>
        </w:rPr>
        <w:t>I.- Convocar y adjudicar las adquisiciones, arrendamientos y contratación de servicios, en los</w:t>
      </w:r>
      <w:r>
        <w:rPr>
          <w:color w:val="231F20"/>
          <w:spacing w:val="1"/>
        </w:rPr>
        <w:t> </w:t>
      </w:r>
      <w:r>
        <w:rPr>
          <w:color w:val="231F20"/>
        </w:rPr>
        <w:t>casos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presente</w:t>
      </w:r>
      <w:r>
        <w:rPr>
          <w:color w:val="231F20"/>
          <w:spacing w:val="-2"/>
        </w:rPr>
        <w:t> </w:t>
      </w:r>
      <w:r>
        <w:rPr>
          <w:color w:val="231F20"/>
        </w:rPr>
        <w:t>reglamento estipule;</w:t>
      </w:r>
    </w:p>
    <w:p>
      <w:pPr>
        <w:pStyle w:val="BodyText"/>
        <w:spacing w:line="271" w:lineRule="auto" w:before="184"/>
        <w:ind w:right="123"/>
        <w:jc w:val="both"/>
      </w:pPr>
      <w:r>
        <w:rPr>
          <w:color w:val="231F20"/>
        </w:rPr>
        <w:t>II.- Revisar los programas y presupuestos de adquisiciones, arrendamientos y servicios, así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formular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observaciones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recomendaciones</w:t>
      </w:r>
      <w:r>
        <w:rPr>
          <w:color w:val="231F20"/>
          <w:spacing w:val="-1"/>
        </w:rPr>
        <w:t> </w:t>
      </w:r>
      <w:r>
        <w:rPr>
          <w:color w:val="231F20"/>
        </w:rPr>
        <w:t>convenientes;</w:t>
      </w:r>
    </w:p>
    <w:p>
      <w:pPr>
        <w:spacing w:after="0" w:line="271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9"/>
        </w:rPr>
      </w:pPr>
    </w:p>
    <w:p>
      <w:pPr>
        <w:pStyle w:val="BodyText"/>
        <w:spacing w:line="244" w:lineRule="auto" w:before="94"/>
        <w:ind w:right="120"/>
        <w:jc w:val="both"/>
      </w:pPr>
      <w:r>
        <w:rPr>
          <w:color w:val="231F20"/>
        </w:rPr>
        <w:t>III.- Dictaminar, previamente a la iniciación del procedimiento, sobre la procedencia de no</w:t>
      </w:r>
      <w:r>
        <w:rPr>
          <w:color w:val="231F20"/>
          <w:spacing w:val="1"/>
        </w:rPr>
        <w:t> </w:t>
      </w:r>
      <w:r>
        <w:rPr>
          <w:color w:val="231F20"/>
        </w:rPr>
        <w:t>celebrar</w:t>
      </w:r>
      <w:r>
        <w:rPr>
          <w:color w:val="231F20"/>
          <w:spacing w:val="1"/>
        </w:rPr>
        <w:t> </w:t>
      </w:r>
      <w:r>
        <w:rPr>
          <w:color w:val="231F20"/>
        </w:rPr>
        <w:t>licitaciones</w:t>
      </w:r>
      <w:r>
        <w:rPr>
          <w:color w:val="231F20"/>
          <w:spacing w:val="1"/>
        </w:rPr>
        <w:t> </w:t>
      </w:r>
      <w:r>
        <w:rPr>
          <w:color w:val="231F20"/>
        </w:rPr>
        <w:t>públicas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encontrarse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alguno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supuestos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excepción</w:t>
      </w:r>
      <w:r>
        <w:rPr>
          <w:color w:val="231F20"/>
          <w:spacing w:val="1"/>
        </w:rPr>
        <w:t> </w:t>
      </w:r>
      <w:r>
        <w:rPr>
          <w:color w:val="231F20"/>
        </w:rPr>
        <w:t>previstos en el artículo 27 de este ordenamiento, salvo en el caso de la fracción V del propio</w:t>
      </w:r>
      <w:r>
        <w:rPr>
          <w:color w:val="231F20"/>
          <w:spacing w:val="1"/>
        </w:rPr>
        <w:t> </w:t>
      </w:r>
      <w:r>
        <w:rPr>
          <w:color w:val="231F20"/>
        </w:rPr>
        <w:t>precepto, siempre y cuando el Comité no pueda funcionar, en cuyo caso se deberá informar al</w:t>
      </w:r>
      <w:r>
        <w:rPr>
          <w:color w:val="231F20"/>
          <w:spacing w:val="1"/>
        </w:rPr>
        <w:t> </w:t>
      </w:r>
      <w:r>
        <w:rPr>
          <w:color w:val="231F20"/>
        </w:rPr>
        <w:t>propio comité una vez concluida la contratación respectiva. Dicha función también podrá ser</w:t>
      </w:r>
      <w:r>
        <w:rPr>
          <w:color w:val="231F20"/>
          <w:spacing w:val="1"/>
        </w:rPr>
        <w:t> </w:t>
      </w:r>
      <w:r>
        <w:rPr>
          <w:color w:val="231F20"/>
        </w:rPr>
        <w:t>ejercida</w:t>
      </w:r>
      <w:r>
        <w:rPr>
          <w:color w:val="231F20"/>
          <w:spacing w:val="-3"/>
        </w:rPr>
        <w:t> </w:t>
      </w:r>
      <w:r>
        <w:rPr>
          <w:color w:val="231F20"/>
        </w:rPr>
        <w:t>directamente</w:t>
      </w:r>
      <w:r>
        <w:rPr>
          <w:color w:val="231F20"/>
          <w:spacing w:val="-1"/>
        </w:rPr>
        <w:t> </w:t>
      </w:r>
      <w:r>
        <w:rPr>
          <w:color w:val="231F20"/>
        </w:rPr>
        <w:t>por el</w:t>
      </w:r>
      <w:r>
        <w:rPr>
          <w:color w:val="231F20"/>
          <w:spacing w:val="-4"/>
        </w:rPr>
        <w:t> </w:t>
      </w:r>
      <w:r>
        <w:rPr>
          <w:color w:val="231F20"/>
        </w:rPr>
        <w:t>titular</w:t>
      </w:r>
      <w:r>
        <w:rPr>
          <w:color w:val="231F20"/>
          <w:spacing w:val="-3"/>
        </w:rPr>
        <w:t> </w:t>
      </w:r>
      <w:r>
        <w:rPr>
          <w:color w:val="231F20"/>
        </w:rPr>
        <w:t>de la</w:t>
      </w:r>
      <w:r>
        <w:rPr>
          <w:color w:val="231F20"/>
          <w:spacing w:val="-1"/>
        </w:rPr>
        <w:t> </w:t>
      </w:r>
      <w:r>
        <w:rPr>
          <w:color w:val="231F20"/>
        </w:rPr>
        <w:t>dependencia o entidad;</w:t>
      </w:r>
    </w:p>
    <w:p>
      <w:pPr>
        <w:pStyle w:val="BodyText"/>
        <w:spacing w:line="254" w:lineRule="auto" w:before="208"/>
        <w:ind w:right="118"/>
        <w:jc w:val="both"/>
      </w:pPr>
      <w:r>
        <w:rPr>
          <w:color w:val="231F20"/>
        </w:rPr>
        <w:t>IV.- Proponer las políticas, bases y lineamientos en materia de adquisiciones, arrendamientos y</w:t>
      </w:r>
      <w:r>
        <w:rPr>
          <w:color w:val="231F20"/>
          <w:spacing w:val="-59"/>
        </w:rPr>
        <w:t> </w:t>
      </w:r>
      <w:r>
        <w:rPr>
          <w:color w:val="231F20"/>
        </w:rPr>
        <w:t>contratación de servicios, así como autorizar los supuestos no previstos en éstos ante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Sindicatura;</w:t>
      </w:r>
    </w:p>
    <w:p>
      <w:pPr>
        <w:pStyle w:val="BodyText"/>
        <w:spacing w:line="244" w:lineRule="auto" w:before="204"/>
        <w:ind w:right="124"/>
        <w:jc w:val="both"/>
      </w:pPr>
      <w:r>
        <w:rPr>
          <w:color w:val="231F20"/>
        </w:rPr>
        <w:t>V.- Analizar trimestralmente el informe que emita la oficialía respecto de la conclusión de los</w:t>
      </w:r>
      <w:r>
        <w:rPr>
          <w:color w:val="231F20"/>
          <w:spacing w:val="1"/>
        </w:rPr>
        <w:t> </w:t>
      </w:r>
      <w:r>
        <w:rPr>
          <w:color w:val="231F20"/>
        </w:rPr>
        <w:t>casos dictaminados conforme a la fracción II anterior, así como de las licitaciones públicas que</w:t>
      </w:r>
      <w:r>
        <w:rPr>
          <w:color w:val="231F20"/>
          <w:spacing w:val="1"/>
        </w:rPr>
        <w:t> </w:t>
      </w:r>
      <w:r>
        <w:rPr>
          <w:color w:val="231F20"/>
        </w:rPr>
        <w:t>se realicen y, los resultados generales de las adquisiciones, arrendamientos y contratación de</w:t>
      </w:r>
      <w:r>
        <w:rPr>
          <w:color w:val="231F20"/>
          <w:spacing w:val="1"/>
        </w:rPr>
        <w:t> </w:t>
      </w:r>
      <w:r>
        <w:rPr>
          <w:color w:val="231F20"/>
        </w:rPr>
        <w:t>servicios</w:t>
      </w:r>
      <w:r>
        <w:rPr>
          <w:color w:val="231F20"/>
          <w:spacing w:val="1"/>
        </w:rPr>
        <w:t> </w:t>
      </w:r>
      <w:r>
        <w:rPr>
          <w:color w:val="231F20"/>
        </w:rPr>
        <w:t>y,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caso,</w:t>
      </w:r>
      <w:r>
        <w:rPr>
          <w:color w:val="231F20"/>
          <w:spacing w:val="1"/>
        </w:rPr>
        <w:t> </w:t>
      </w:r>
      <w:r>
        <w:rPr>
          <w:color w:val="231F20"/>
        </w:rPr>
        <w:t>recomendar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medidas</w:t>
      </w:r>
      <w:r>
        <w:rPr>
          <w:color w:val="231F20"/>
          <w:spacing w:val="1"/>
        </w:rPr>
        <w:t> </w:t>
      </w:r>
      <w:r>
        <w:rPr>
          <w:color w:val="231F20"/>
        </w:rPr>
        <w:t>necesarias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evitar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probable</w:t>
      </w:r>
      <w:r>
        <w:rPr>
          <w:color w:val="231F20"/>
          <w:spacing w:val="1"/>
        </w:rPr>
        <w:t> </w:t>
      </w:r>
      <w:r>
        <w:rPr>
          <w:color w:val="231F20"/>
        </w:rPr>
        <w:t>incumplimiento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alguna</w:t>
      </w:r>
      <w:r>
        <w:rPr>
          <w:color w:val="231F20"/>
          <w:spacing w:val="-1"/>
        </w:rPr>
        <w:t> </w:t>
      </w:r>
      <w:r>
        <w:rPr>
          <w:color w:val="231F20"/>
        </w:rPr>
        <w:t>disposición jurídica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administrativa;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spacing w:line="271" w:lineRule="auto"/>
        <w:ind w:right="120"/>
        <w:jc w:val="both"/>
      </w:pPr>
      <w:r>
        <w:rPr>
          <w:color w:val="231F20"/>
        </w:rPr>
        <w:t>VI.- Analizar exclusivamente para su opinión, cuando se le solicite, los dictámenes y fallos</w:t>
      </w:r>
      <w:r>
        <w:rPr>
          <w:color w:val="231F20"/>
          <w:spacing w:val="1"/>
        </w:rPr>
        <w:t> </w:t>
      </w:r>
      <w:r>
        <w:rPr>
          <w:color w:val="231F20"/>
        </w:rPr>
        <w:t>emitidos;</w:t>
      </w:r>
    </w:p>
    <w:p>
      <w:pPr>
        <w:pStyle w:val="BodyText"/>
        <w:spacing w:line="271" w:lineRule="auto" w:before="185"/>
        <w:ind w:right="122"/>
        <w:jc w:val="both"/>
      </w:pPr>
      <w:r>
        <w:rPr>
          <w:color w:val="231F20"/>
        </w:rPr>
        <w:t>VII.-</w:t>
      </w:r>
      <w:r>
        <w:rPr>
          <w:color w:val="231F20"/>
          <w:spacing w:val="1"/>
        </w:rPr>
        <w:t> </w:t>
      </w:r>
      <w:r>
        <w:rPr>
          <w:color w:val="231F20"/>
        </w:rPr>
        <w:t>Autorizar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casos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reducción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plazo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presentación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apertura</w:t>
      </w:r>
      <w:r>
        <w:rPr>
          <w:color w:val="231F20"/>
          <w:spacing w:val="6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proposiciones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licitaciones</w:t>
      </w:r>
      <w:r>
        <w:rPr>
          <w:color w:val="231F20"/>
          <w:spacing w:val="-1"/>
        </w:rPr>
        <w:t> </w:t>
      </w:r>
      <w:r>
        <w:rPr>
          <w:color w:val="231F20"/>
        </w:rPr>
        <w:t>públicas;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</w:p>
    <w:p>
      <w:pPr>
        <w:pStyle w:val="BodyText"/>
        <w:spacing w:before="201"/>
      </w:pPr>
      <w:r>
        <w:rPr>
          <w:color w:val="231F20"/>
        </w:rPr>
        <w:t>VIII.-</w:t>
      </w:r>
      <w:r>
        <w:rPr>
          <w:color w:val="231F20"/>
          <w:spacing w:val="-7"/>
        </w:rPr>
        <w:t> </w:t>
      </w:r>
      <w:r>
        <w:rPr>
          <w:color w:val="231F20"/>
        </w:rPr>
        <w:t>Coadyuvar</w:t>
      </w:r>
      <w:r>
        <w:rPr>
          <w:color w:val="231F20"/>
          <w:spacing w:val="-3"/>
        </w:rPr>
        <w:t> </w:t>
      </w:r>
      <w:r>
        <w:rPr>
          <w:color w:val="231F20"/>
        </w:rPr>
        <w:t>al</w:t>
      </w:r>
      <w:r>
        <w:rPr>
          <w:color w:val="231F20"/>
          <w:spacing w:val="-5"/>
        </w:rPr>
        <w:t> </w:t>
      </w:r>
      <w:r>
        <w:rPr>
          <w:color w:val="231F20"/>
        </w:rPr>
        <w:t>cumplimiento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este</w:t>
      </w:r>
      <w:r>
        <w:rPr>
          <w:color w:val="231F20"/>
          <w:spacing w:val="-4"/>
        </w:rPr>
        <w:t> </w:t>
      </w:r>
      <w:r>
        <w:rPr>
          <w:color w:val="231F20"/>
        </w:rPr>
        <w:t>ordenamiento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demás</w:t>
      </w:r>
      <w:r>
        <w:rPr>
          <w:color w:val="231F20"/>
          <w:spacing w:val="-4"/>
        </w:rPr>
        <w:t> </w:t>
      </w:r>
      <w:r>
        <w:rPr>
          <w:color w:val="231F20"/>
        </w:rPr>
        <w:t>disposiciones</w:t>
      </w:r>
      <w:r>
        <w:rPr>
          <w:color w:val="231F20"/>
          <w:spacing w:val="-6"/>
        </w:rPr>
        <w:t> </w:t>
      </w:r>
      <w:r>
        <w:rPr>
          <w:color w:val="231F20"/>
        </w:rPr>
        <w:t>aplicables.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44" w:lineRule="auto" w:before="186"/>
        <w:ind w:right="116"/>
        <w:jc w:val="both"/>
      </w:pPr>
      <w:r>
        <w:rPr>
          <w:b/>
          <w:color w:val="231F20"/>
        </w:rPr>
        <w:t>Artículo 13.- </w:t>
      </w:r>
      <w:r>
        <w:rPr>
          <w:color w:val="231F20"/>
        </w:rPr>
        <w:t>Las sesiones del Comité se realizarán de manera ordinaria</w:t>
      </w:r>
      <w:r>
        <w:rPr>
          <w:color w:val="231F20"/>
          <w:spacing w:val="1"/>
        </w:rPr>
        <w:t> </w:t>
      </w:r>
      <w:r>
        <w:rPr>
          <w:color w:val="231F20"/>
        </w:rPr>
        <w:t>trimestralmente,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1"/>
        </w:rPr>
        <w:t> </w:t>
      </w:r>
      <w:r>
        <w:rPr>
          <w:color w:val="231F20"/>
        </w:rPr>
        <w:t>ser</w:t>
      </w:r>
      <w:r>
        <w:rPr>
          <w:color w:val="231F20"/>
          <w:spacing w:val="1"/>
        </w:rPr>
        <w:t> </w:t>
      </w:r>
      <w:r>
        <w:rPr>
          <w:color w:val="231F20"/>
        </w:rPr>
        <w:t>convocados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  <w:spacing w:val="1"/>
        </w:rPr>
        <w:t> </w:t>
      </w:r>
      <w:r>
        <w:rPr>
          <w:color w:val="231F20"/>
        </w:rPr>
        <w:t>integrantes,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menos</w:t>
      </w:r>
      <w:r>
        <w:rPr>
          <w:color w:val="231F20"/>
          <w:spacing w:val="1"/>
        </w:rPr>
        <w:t> </w:t>
      </w:r>
      <w:r>
        <w:rPr>
          <w:color w:val="231F20"/>
        </w:rPr>
        <w:t>cuarenta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ocho</w:t>
      </w:r>
      <w:r>
        <w:rPr>
          <w:color w:val="231F20"/>
          <w:spacing w:val="1"/>
        </w:rPr>
        <w:t> </w:t>
      </w:r>
      <w:r>
        <w:rPr>
          <w:color w:val="231F20"/>
        </w:rPr>
        <w:t>horas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</w:rPr>
        <w:t>anticipación. Es facultad del Presidente del Comité emitir la convocatoria que contendrá lugar y</w:t>
      </w:r>
      <w:r>
        <w:rPr>
          <w:color w:val="231F20"/>
          <w:spacing w:val="1"/>
        </w:rPr>
        <w:t> </w:t>
      </w:r>
      <w:r>
        <w:rPr>
          <w:color w:val="231F20"/>
        </w:rPr>
        <w:t>fecha en que se deberá celebrar la sesión y el orden del día. Para que el Comité sesione</w:t>
      </w:r>
      <w:r>
        <w:rPr>
          <w:color w:val="231F20"/>
          <w:spacing w:val="1"/>
        </w:rPr>
        <w:t> </w:t>
      </w:r>
      <w:r>
        <w:rPr>
          <w:color w:val="231F20"/>
        </w:rPr>
        <w:t>validamente, se requerirá la presencia de la mitad más uno de sus integrantes, salvo que se</w:t>
      </w:r>
      <w:r>
        <w:rPr>
          <w:color w:val="231F20"/>
          <w:spacing w:val="1"/>
        </w:rPr>
        <w:t> </w:t>
      </w:r>
      <w:r>
        <w:rPr>
          <w:color w:val="231F20"/>
        </w:rPr>
        <w:t>reúna en virtud de una segunda convocatoria, en cuyo caso sesionará con los miembros que</w:t>
      </w:r>
      <w:r>
        <w:rPr>
          <w:color w:val="231F20"/>
          <w:spacing w:val="1"/>
        </w:rPr>
        <w:t> </w:t>
      </w:r>
      <w:r>
        <w:rPr>
          <w:color w:val="231F20"/>
        </w:rPr>
        <w:t>concurran,</w:t>
      </w:r>
      <w:r>
        <w:rPr>
          <w:color w:val="231F20"/>
          <w:spacing w:val="-2"/>
        </w:rPr>
        <w:t> </w:t>
      </w:r>
      <w:r>
        <w:rPr>
          <w:color w:val="231F20"/>
        </w:rPr>
        <w:t>siempre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cuando</w:t>
      </w:r>
      <w:r>
        <w:rPr>
          <w:color w:val="231F20"/>
          <w:spacing w:val="-1"/>
        </w:rPr>
        <w:t> </w:t>
      </w:r>
      <w:r>
        <w:rPr>
          <w:color w:val="231F20"/>
        </w:rPr>
        <w:t>esté</w:t>
      </w:r>
      <w:r>
        <w:rPr>
          <w:color w:val="231F20"/>
          <w:spacing w:val="-3"/>
        </w:rPr>
        <w:t> </w:t>
      </w:r>
      <w:r>
        <w:rPr>
          <w:color w:val="231F20"/>
        </w:rPr>
        <w:t>presente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Presidente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Comité.</w:t>
      </w:r>
    </w:p>
    <w:p>
      <w:pPr>
        <w:pStyle w:val="BodyText"/>
        <w:spacing w:line="254" w:lineRule="auto" w:before="210"/>
        <w:ind w:right="122"/>
        <w:jc w:val="both"/>
      </w:pPr>
      <w:r>
        <w:rPr>
          <w:color w:val="231F20"/>
        </w:rPr>
        <w:t>Las sesiones extraordinarias podrán ser convocadas por el Presidente del Comité o a petición</w:t>
      </w:r>
      <w:r>
        <w:rPr>
          <w:color w:val="231F20"/>
          <w:spacing w:val="1"/>
        </w:rPr>
        <w:t> </w:t>
      </w:r>
      <w:r>
        <w:rPr>
          <w:color w:val="231F20"/>
        </w:rPr>
        <w:t>de la mayoría de los integrantes, en cualquier tiempo, y en la misma se deberán tratar sólo los</w:t>
      </w:r>
      <w:r>
        <w:rPr>
          <w:color w:val="231F20"/>
          <w:spacing w:val="1"/>
        </w:rPr>
        <w:t> </w:t>
      </w:r>
      <w:r>
        <w:rPr>
          <w:color w:val="231F20"/>
        </w:rPr>
        <w:t>asuntos para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fue</w:t>
      </w:r>
      <w:r>
        <w:rPr>
          <w:color w:val="231F20"/>
          <w:spacing w:val="-4"/>
        </w:rPr>
        <w:t> </w:t>
      </w:r>
      <w:r>
        <w:rPr>
          <w:color w:val="231F20"/>
        </w:rPr>
        <w:t>convocada.</w:t>
      </w:r>
    </w:p>
    <w:p>
      <w:pPr>
        <w:pStyle w:val="BodyText"/>
        <w:spacing w:line="268" w:lineRule="auto" w:before="209"/>
      </w:pP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decisiones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Comité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tomarán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mayoría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votos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sus</w:t>
      </w:r>
      <w:r>
        <w:rPr>
          <w:color w:val="231F20"/>
          <w:spacing w:val="-5"/>
        </w:rPr>
        <w:t> </w:t>
      </w:r>
      <w:r>
        <w:rPr>
          <w:color w:val="231F20"/>
        </w:rPr>
        <w:t>integrantes</w:t>
      </w:r>
      <w:r>
        <w:rPr>
          <w:color w:val="231F20"/>
          <w:spacing w:val="-3"/>
        </w:rPr>
        <w:t> </w:t>
      </w:r>
      <w:r>
        <w:rPr>
          <w:color w:val="231F20"/>
        </w:rPr>
        <w:t>presentes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58"/>
        </w:rPr>
        <w:t> </w:t>
      </w:r>
      <w:r>
        <w:rPr>
          <w:color w:val="231F20"/>
        </w:rPr>
        <w:t>sesión.</w:t>
      </w:r>
    </w:p>
    <w:p>
      <w:pPr>
        <w:pStyle w:val="BodyText"/>
        <w:spacing w:line="510" w:lineRule="atLeast" w:before="179"/>
        <w:ind w:right="2521"/>
      </w:pPr>
      <w:r>
        <w:rPr>
          <w:b/>
          <w:color w:val="231F20"/>
        </w:rPr>
        <w:t>Artículo</w:t>
      </w:r>
      <w:r>
        <w:rPr>
          <w:b/>
          <w:color w:val="231F20"/>
          <w:spacing w:val="-4"/>
        </w:rPr>
        <w:t> </w:t>
      </w:r>
      <w:r>
        <w:rPr>
          <w:b/>
          <w:color w:val="231F20"/>
        </w:rPr>
        <w:t>14.-</w:t>
      </w:r>
      <w:r>
        <w:rPr>
          <w:b/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Presidente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Comité</w:t>
      </w:r>
      <w:r>
        <w:rPr>
          <w:color w:val="231F20"/>
          <w:spacing w:val="-5"/>
        </w:rPr>
        <w:t> </w:t>
      </w:r>
      <w:r>
        <w:rPr>
          <w:color w:val="231F20"/>
        </w:rPr>
        <w:t>tendrá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siguientes</w:t>
      </w:r>
      <w:r>
        <w:rPr>
          <w:color w:val="231F20"/>
          <w:spacing w:val="-6"/>
        </w:rPr>
        <w:t> </w:t>
      </w:r>
      <w:r>
        <w:rPr>
          <w:color w:val="231F20"/>
        </w:rPr>
        <w:t>facultades:</w:t>
      </w:r>
      <w:r>
        <w:rPr>
          <w:color w:val="231F20"/>
          <w:spacing w:val="-58"/>
        </w:rPr>
        <w:t> </w:t>
      </w: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Representar al</w:t>
      </w:r>
      <w:r>
        <w:rPr>
          <w:color w:val="231F20"/>
          <w:spacing w:val="-2"/>
        </w:rPr>
        <w:t> </w:t>
      </w:r>
      <w:r>
        <w:rPr>
          <w:color w:val="231F20"/>
        </w:rPr>
        <w:t>Comité;</w:t>
      </w:r>
    </w:p>
    <w:p>
      <w:pPr>
        <w:pStyle w:val="BodyText"/>
        <w:spacing w:before="1"/>
        <w:ind w:right="3740"/>
      </w:pPr>
      <w:r>
        <w:rPr>
          <w:color w:val="231F20"/>
        </w:rPr>
        <w:t>II.- Presentar las opiniones y observaciones del Comité;</w:t>
      </w:r>
      <w:r>
        <w:rPr>
          <w:color w:val="231F20"/>
          <w:spacing w:val="1"/>
        </w:rPr>
        <w:t> </w:t>
      </w:r>
      <w:r>
        <w:rPr>
          <w:color w:val="231F20"/>
        </w:rPr>
        <w:t>III.- Ser el moderador en las juntas que realice el Comité; y</w:t>
      </w:r>
      <w:r>
        <w:rPr>
          <w:color w:val="231F20"/>
          <w:spacing w:val="-59"/>
        </w:rPr>
        <w:t> </w:t>
      </w:r>
      <w:r>
        <w:rPr>
          <w:color w:val="231F20"/>
        </w:rPr>
        <w:t>IV.-</w:t>
      </w:r>
      <w:r>
        <w:rPr>
          <w:color w:val="231F20"/>
          <w:spacing w:val="-4"/>
        </w:rPr>
        <w:t> </w:t>
      </w:r>
      <w:r>
        <w:rPr>
          <w:color w:val="231F20"/>
        </w:rPr>
        <w:t>Tener</w:t>
      </w:r>
      <w:r>
        <w:rPr>
          <w:color w:val="231F20"/>
          <w:spacing w:val="-2"/>
        </w:rPr>
        <w:t> </w:t>
      </w:r>
      <w:r>
        <w:rPr>
          <w:color w:val="231F20"/>
        </w:rPr>
        <w:t>derecho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voz y</w:t>
      </w:r>
      <w:r>
        <w:rPr>
          <w:color w:val="231F20"/>
          <w:spacing w:val="-2"/>
        </w:rPr>
        <w:t> </w:t>
      </w:r>
      <w:r>
        <w:rPr>
          <w:color w:val="231F20"/>
        </w:rPr>
        <w:t>voto.</w:t>
      </w:r>
    </w:p>
    <w:p>
      <w:pPr>
        <w:spacing w:after="0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7"/>
        </w:rPr>
      </w:pPr>
    </w:p>
    <w:p>
      <w:pPr>
        <w:pStyle w:val="BodyText"/>
        <w:spacing w:line="484" w:lineRule="auto" w:before="94"/>
        <w:ind w:right="1737"/>
      </w:pPr>
      <w:r>
        <w:rPr>
          <w:b/>
          <w:color w:val="231F20"/>
        </w:rPr>
        <w:t>Artículo 15.- </w:t>
      </w:r>
      <w:r>
        <w:rPr>
          <w:color w:val="231F20"/>
        </w:rPr>
        <w:t>El Secretario Técnico del Comité tendrá las siguientes facultades:</w:t>
      </w:r>
      <w:r>
        <w:rPr>
          <w:color w:val="231F20"/>
          <w:spacing w:val="-60"/>
        </w:rPr>
        <w:t> </w:t>
      </w: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Convocar a</w:t>
      </w:r>
      <w:r>
        <w:rPr>
          <w:color w:val="231F20"/>
          <w:spacing w:val="-3"/>
        </w:rPr>
        <w:t> </w:t>
      </w:r>
      <w:r>
        <w:rPr>
          <w:color w:val="231F20"/>
        </w:rPr>
        <w:t>sesiones</w:t>
      </w:r>
      <w:r>
        <w:rPr>
          <w:color w:val="231F20"/>
          <w:spacing w:val="-4"/>
        </w:rPr>
        <w:t> </w:t>
      </w:r>
      <w:r>
        <w:rPr>
          <w:color w:val="231F20"/>
        </w:rPr>
        <w:t>a propuesta del</w:t>
      </w:r>
      <w:r>
        <w:rPr>
          <w:color w:val="231F20"/>
          <w:spacing w:val="-4"/>
        </w:rPr>
        <w:t> </w:t>
      </w:r>
      <w:r>
        <w:rPr>
          <w:color w:val="231F20"/>
        </w:rPr>
        <w:t>presidente;</w:t>
      </w:r>
    </w:p>
    <w:p>
      <w:pPr>
        <w:pStyle w:val="BodyText"/>
        <w:spacing w:line="249" w:lineRule="exact"/>
      </w:pPr>
      <w:r>
        <w:rPr>
          <w:color w:val="231F20"/>
        </w:rPr>
        <w:t>II.-</w:t>
      </w:r>
      <w:r>
        <w:rPr>
          <w:color w:val="231F20"/>
          <w:spacing w:val="-5"/>
        </w:rPr>
        <w:t> </w:t>
      </w:r>
      <w:r>
        <w:rPr>
          <w:color w:val="231F20"/>
        </w:rPr>
        <w:t>Tomar</w:t>
      </w:r>
      <w:r>
        <w:rPr>
          <w:color w:val="231F20"/>
          <w:spacing w:val="-1"/>
        </w:rPr>
        <w:t> </w:t>
      </w:r>
      <w:r>
        <w:rPr>
          <w:color w:val="231F20"/>
        </w:rPr>
        <w:t>lista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asistencia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las sesiones;</w:t>
      </w:r>
    </w:p>
    <w:p>
      <w:pPr>
        <w:pStyle w:val="BodyText"/>
        <w:ind w:left="0"/>
      </w:pPr>
    </w:p>
    <w:p>
      <w:pPr>
        <w:pStyle w:val="BodyText"/>
      </w:pPr>
      <w:r>
        <w:rPr>
          <w:color w:val="231F20"/>
        </w:rPr>
        <w:t>III.-</w:t>
      </w:r>
      <w:r>
        <w:rPr>
          <w:color w:val="231F20"/>
          <w:spacing w:val="-2"/>
        </w:rPr>
        <w:t> </w:t>
      </w:r>
      <w:r>
        <w:rPr>
          <w:color w:val="231F20"/>
        </w:rPr>
        <w:t>Elaborar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actas</w:t>
      </w:r>
      <w:r>
        <w:rPr>
          <w:color w:val="231F20"/>
          <w:spacing w:val="-4"/>
        </w:rPr>
        <w:t> </w:t>
      </w:r>
      <w:r>
        <w:rPr>
          <w:color w:val="231F20"/>
        </w:rPr>
        <w:t>correspondientes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sesiones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lleven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cabo;</w:t>
      </w:r>
    </w:p>
    <w:p>
      <w:pPr>
        <w:pStyle w:val="BodyText"/>
        <w:spacing w:before="1"/>
        <w:ind w:left="0"/>
      </w:pPr>
    </w:p>
    <w:p>
      <w:pPr>
        <w:pStyle w:val="BodyText"/>
        <w:spacing w:line="271" w:lineRule="auto"/>
        <w:ind w:right="300"/>
      </w:pPr>
      <w:r>
        <w:rPr>
          <w:color w:val="231F20"/>
        </w:rPr>
        <w:t>IV.- Participar en la elaboración de los proyectos, programas y dictámenes que lleve a cabo el</w:t>
      </w:r>
      <w:r>
        <w:rPr>
          <w:color w:val="231F20"/>
          <w:spacing w:val="-60"/>
        </w:rPr>
        <w:t> </w:t>
      </w:r>
      <w:r>
        <w:rPr>
          <w:color w:val="231F20"/>
        </w:rPr>
        <w:t>Comité;</w:t>
      </w:r>
    </w:p>
    <w:p>
      <w:pPr>
        <w:pStyle w:val="BodyText"/>
        <w:spacing w:line="427" w:lineRule="auto" w:before="187"/>
        <w:ind w:right="5553"/>
      </w:pPr>
      <w:r>
        <w:rPr>
          <w:color w:val="231F20"/>
        </w:rPr>
        <w:t>V.- Conservar los archivos del Comité; y</w:t>
      </w:r>
      <w:r>
        <w:rPr>
          <w:color w:val="231F20"/>
          <w:spacing w:val="-60"/>
        </w:rPr>
        <w:t> </w:t>
      </w:r>
      <w:r>
        <w:rPr>
          <w:color w:val="231F20"/>
        </w:rPr>
        <w:t>VI.-</w:t>
      </w:r>
      <w:r>
        <w:rPr>
          <w:color w:val="231F20"/>
          <w:spacing w:val="-3"/>
        </w:rPr>
        <w:t> </w:t>
      </w:r>
      <w:r>
        <w:rPr>
          <w:color w:val="231F20"/>
        </w:rPr>
        <w:t>Tener</w:t>
      </w:r>
      <w:r>
        <w:rPr>
          <w:color w:val="231F20"/>
          <w:spacing w:val="-2"/>
        </w:rPr>
        <w:t> </w:t>
      </w:r>
      <w:r>
        <w:rPr>
          <w:color w:val="231F20"/>
        </w:rPr>
        <w:t>derecho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voz.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</w:pPr>
      <w:r>
        <w:rPr>
          <w:b/>
          <w:color w:val="231F20"/>
        </w:rPr>
        <w:t>Artículo</w:t>
      </w:r>
      <w:r>
        <w:rPr>
          <w:b/>
          <w:color w:val="231F20"/>
          <w:spacing w:val="-2"/>
        </w:rPr>
        <w:t> </w:t>
      </w:r>
      <w:r>
        <w:rPr>
          <w:b/>
          <w:color w:val="231F20"/>
        </w:rPr>
        <w:t>16.-</w:t>
      </w:r>
      <w:r>
        <w:rPr>
          <w:b/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Vocales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Comité</w:t>
      </w:r>
      <w:r>
        <w:rPr>
          <w:color w:val="231F20"/>
          <w:spacing w:val="-3"/>
        </w:rPr>
        <w:t> </w:t>
      </w:r>
      <w:r>
        <w:rPr>
          <w:color w:val="231F20"/>
        </w:rPr>
        <w:t>tendrán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siguientes</w:t>
      </w:r>
      <w:r>
        <w:rPr>
          <w:color w:val="231F20"/>
          <w:spacing w:val="-5"/>
        </w:rPr>
        <w:t> </w:t>
      </w:r>
      <w:r>
        <w:rPr>
          <w:color w:val="231F20"/>
        </w:rPr>
        <w:t>facultades:</w:t>
      </w:r>
    </w:p>
    <w:p>
      <w:pPr>
        <w:pStyle w:val="BodyText"/>
        <w:spacing w:before="8"/>
        <w:ind w:left="0"/>
      </w:pPr>
    </w:p>
    <w:p>
      <w:pPr>
        <w:pStyle w:val="BodyText"/>
        <w:spacing w:line="271" w:lineRule="auto"/>
      </w:pPr>
      <w:r>
        <w:rPr>
          <w:color w:val="231F20"/>
        </w:rPr>
        <w:t>I.-</w:t>
      </w:r>
      <w:r>
        <w:rPr>
          <w:color w:val="231F20"/>
          <w:spacing w:val="23"/>
        </w:rPr>
        <w:t> </w:t>
      </w:r>
      <w:r>
        <w:rPr>
          <w:color w:val="231F20"/>
        </w:rPr>
        <w:t>Participar</w:t>
      </w:r>
      <w:r>
        <w:rPr>
          <w:color w:val="231F20"/>
          <w:spacing w:val="23"/>
        </w:rPr>
        <w:t> </w:t>
      </w:r>
      <w:r>
        <w:rPr>
          <w:color w:val="231F20"/>
        </w:rPr>
        <w:t>activamente</w:t>
      </w:r>
      <w:r>
        <w:rPr>
          <w:color w:val="231F20"/>
          <w:spacing w:val="23"/>
        </w:rPr>
        <w:t> </w:t>
      </w:r>
      <w:r>
        <w:rPr>
          <w:color w:val="231F20"/>
        </w:rPr>
        <w:t>en</w:t>
      </w:r>
      <w:r>
        <w:rPr>
          <w:color w:val="231F20"/>
          <w:spacing w:val="23"/>
        </w:rPr>
        <w:t> </w:t>
      </w:r>
      <w:r>
        <w:rPr>
          <w:color w:val="231F20"/>
        </w:rPr>
        <w:t>las</w:t>
      </w:r>
      <w:r>
        <w:rPr>
          <w:color w:val="231F20"/>
          <w:spacing w:val="23"/>
        </w:rPr>
        <w:t> </w:t>
      </w:r>
      <w:r>
        <w:rPr>
          <w:color w:val="231F20"/>
        </w:rPr>
        <w:t>juntas</w:t>
      </w:r>
      <w:r>
        <w:rPr>
          <w:color w:val="231F20"/>
          <w:spacing w:val="24"/>
        </w:rPr>
        <w:t> </w:t>
      </w:r>
      <w:r>
        <w:rPr>
          <w:color w:val="231F20"/>
        </w:rPr>
        <w:t>del</w:t>
      </w:r>
      <w:r>
        <w:rPr>
          <w:color w:val="231F20"/>
          <w:spacing w:val="23"/>
        </w:rPr>
        <w:t> </w:t>
      </w:r>
      <w:r>
        <w:rPr>
          <w:color w:val="231F20"/>
        </w:rPr>
        <w:t>Comité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adquisiciones,</w:t>
      </w:r>
      <w:r>
        <w:rPr>
          <w:color w:val="231F20"/>
          <w:spacing w:val="23"/>
        </w:rPr>
        <w:t> </w:t>
      </w:r>
      <w:r>
        <w:rPr>
          <w:color w:val="231F20"/>
        </w:rPr>
        <w:t>opinando</w:t>
      </w:r>
      <w:r>
        <w:rPr>
          <w:color w:val="231F20"/>
          <w:spacing w:val="28"/>
        </w:rPr>
        <w:t> </w:t>
      </w:r>
      <w:r>
        <w:rPr>
          <w:color w:val="231F20"/>
        </w:rPr>
        <w:t>respecto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los</w:t>
      </w:r>
      <w:r>
        <w:rPr>
          <w:color w:val="231F20"/>
          <w:spacing w:val="-58"/>
        </w:rPr>
        <w:t> </w:t>
      </w:r>
      <w:r>
        <w:rPr>
          <w:color w:val="231F20"/>
        </w:rPr>
        <w:t>temas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tratar;</w:t>
      </w:r>
    </w:p>
    <w:p>
      <w:pPr>
        <w:pStyle w:val="BodyText"/>
        <w:spacing w:line="511" w:lineRule="auto" w:before="182"/>
        <w:ind w:right="2738"/>
      </w:pPr>
      <w:r>
        <w:rPr>
          <w:color w:val="231F20"/>
        </w:rPr>
        <w:t>II.- Realizar propuestas en los temas inherentes a sus atribuciones; y</w:t>
      </w:r>
      <w:r>
        <w:rPr>
          <w:color w:val="231F20"/>
          <w:spacing w:val="-59"/>
        </w:rPr>
        <w:t> </w:t>
      </w:r>
      <w:r>
        <w:rPr>
          <w:color w:val="231F20"/>
        </w:rPr>
        <w:t>III.-</w:t>
      </w:r>
      <w:r>
        <w:rPr>
          <w:color w:val="231F20"/>
          <w:spacing w:val="-2"/>
        </w:rPr>
        <w:t> </w:t>
      </w:r>
      <w:r>
        <w:rPr>
          <w:color w:val="231F20"/>
        </w:rPr>
        <w:t>Tener derecho a</w:t>
      </w:r>
      <w:r>
        <w:rPr>
          <w:color w:val="231F20"/>
          <w:spacing w:val="-2"/>
        </w:rPr>
        <w:t> </w:t>
      </w:r>
      <w:r>
        <w:rPr>
          <w:color w:val="231F20"/>
        </w:rPr>
        <w:t>voz y</w:t>
      </w:r>
      <w:r>
        <w:rPr>
          <w:color w:val="231F20"/>
          <w:spacing w:val="-1"/>
        </w:rPr>
        <w:t> </w:t>
      </w:r>
      <w:r>
        <w:rPr>
          <w:color w:val="231F20"/>
        </w:rPr>
        <w:t>voto</w:t>
      </w: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1"/>
        <w:ind w:left="936"/>
      </w:pPr>
      <w:r>
        <w:rPr>
          <w:color w:val="231F20"/>
        </w:rPr>
        <w:t>CAPÍTULO</w:t>
      </w:r>
      <w:r>
        <w:rPr>
          <w:color w:val="231F20"/>
          <w:spacing w:val="-3"/>
        </w:rPr>
        <w:t> </w:t>
      </w:r>
      <w:r>
        <w:rPr>
          <w:color w:val="231F20"/>
        </w:rPr>
        <w:t>TERCERO</w:t>
      </w:r>
    </w:p>
    <w:p>
      <w:pPr>
        <w:spacing w:before="1"/>
        <w:ind w:left="936" w:right="936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DEL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REGISTRO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PROVEEDORES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spacing w:before="6"/>
        <w:ind w:left="0"/>
        <w:rPr>
          <w:b/>
          <w:sz w:val="19"/>
        </w:rPr>
      </w:pPr>
    </w:p>
    <w:p>
      <w:pPr>
        <w:pStyle w:val="BodyText"/>
        <w:spacing w:line="259" w:lineRule="auto"/>
      </w:pPr>
      <w:r>
        <w:rPr>
          <w:b/>
          <w:color w:val="231F20"/>
        </w:rPr>
        <w:t>Artículo</w:t>
      </w:r>
      <w:r>
        <w:rPr>
          <w:b/>
          <w:color w:val="231F20"/>
          <w:spacing w:val="20"/>
        </w:rPr>
        <w:t> </w:t>
      </w:r>
      <w:r>
        <w:rPr>
          <w:b/>
          <w:color w:val="231F20"/>
        </w:rPr>
        <w:t>17.-</w:t>
      </w:r>
      <w:r>
        <w:rPr>
          <w:b/>
          <w:color w:val="231F20"/>
          <w:spacing w:val="21"/>
        </w:rPr>
        <w:t> </w:t>
      </w:r>
      <w:r>
        <w:rPr>
          <w:color w:val="231F20"/>
        </w:rPr>
        <w:t>La</w:t>
      </w:r>
      <w:r>
        <w:rPr>
          <w:color w:val="231F20"/>
          <w:spacing w:val="21"/>
        </w:rPr>
        <w:t> </w:t>
      </w:r>
      <w:r>
        <w:rPr>
          <w:color w:val="231F20"/>
        </w:rPr>
        <w:t>Oficialía</w:t>
      </w:r>
      <w:r>
        <w:rPr>
          <w:color w:val="231F20"/>
          <w:spacing w:val="20"/>
        </w:rPr>
        <w:t> </w:t>
      </w:r>
      <w:r>
        <w:rPr>
          <w:color w:val="231F20"/>
        </w:rPr>
        <w:t>será</w:t>
      </w:r>
      <w:r>
        <w:rPr>
          <w:color w:val="231F20"/>
          <w:spacing w:val="20"/>
        </w:rPr>
        <w:t> </w:t>
      </w:r>
      <w:r>
        <w:rPr>
          <w:color w:val="231F20"/>
        </w:rPr>
        <w:t>responsable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integrar</w:t>
      </w:r>
      <w:r>
        <w:rPr>
          <w:color w:val="231F20"/>
          <w:spacing w:val="21"/>
        </w:rPr>
        <w:t> </w:t>
      </w:r>
      <w:r>
        <w:rPr>
          <w:color w:val="231F20"/>
        </w:rPr>
        <w:t>y</w:t>
      </w:r>
      <w:r>
        <w:rPr>
          <w:color w:val="231F20"/>
          <w:spacing w:val="18"/>
        </w:rPr>
        <w:t> </w:t>
      </w:r>
      <w:r>
        <w:rPr>
          <w:color w:val="231F20"/>
        </w:rPr>
        <w:t>mantener</w:t>
      </w:r>
      <w:r>
        <w:rPr>
          <w:color w:val="231F20"/>
          <w:spacing w:val="21"/>
        </w:rPr>
        <w:t> </w:t>
      </w:r>
      <w:r>
        <w:rPr>
          <w:color w:val="231F20"/>
        </w:rPr>
        <w:t>actualizado</w:t>
      </w:r>
      <w:r>
        <w:rPr>
          <w:color w:val="231F20"/>
          <w:spacing w:val="21"/>
        </w:rPr>
        <w:t> </w:t>
      </w:r>
      <w:r>
        <w:rPr>
          <w:color w:val="231F20"/>
        </w:rPr>
        <w:t>el</w:t>
      </w:r>
      <w:r>
        <w:rPr>
          <w:color w:val="231F20"/>
          <w:spacing w:val="23"/>
        </w:rPr>
        <w:t> </w:t>
      </w:r>
      <w:r>
        <w:rPr>
          <w:color w:val="231F20"/>
        </w:rPr>
        <w:t>Registro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-58"/>
        </w:rPr>
        <w:t> </w:t>
      </w:r>
      <w:r>
        <w:rPr>
          <w:color w:val="231F20"/>
        </w:rPr>
        <w:t>Proveedores,</w:t>
      </w:r>
      <w:r>
        <w:rPr>
          <w:color w:val="231F20"/>
          <w:spacing w:val="-1"/>
        </w:rPr>
        <w:t> </w:t>
      </w:r>
      <w:r>
        <w:rPr>
          <w:color w:val="231F20"/>
        </w:rPr>
        <w:t>así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clasificar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personas</w:t>
      </w:r>
      <w:r>
        <w:rPr>
          <w:color w:val="231F20"/>
          <w:spacing w:val="-2"/>
        </w:rPr>
        <w:t> </w:t>
      </w:r>
      <w:r>
        <w:rPr>
          <w:color w:val="231F20"/>
        </w:rPr>
        <w:t>inscritas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él,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acuerdo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actividad.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59" w:lineRule="auto" w:before="172"/>
      </w:pPr>
      <w:r>
        <w:rPr>
          <w:b/>
          <w:color w:val="231F20"/>
        </w:rPr>
        <w:t>Artículo</w:t>
      </w:r>
      <w:r>
        <w:rPr>
          <w:b/>
          <w:color w:val="231F20"/>
          <w:spacing w:val="14"/>
        </w:rPr>
        <w:t> </w:t>
      </w:r>
      <w:r>
        <w:rPr>
          <w:b/>
          <w:color w:val="231F20"/>
        </w:rPr>
        <w:t>18.-</w:t>
      </w:r>
      <w:r>
        <w:rPr>
          <w:b/>
          <w:color w:val="231F20"/>
          <w:spacing w:val="13"/>
        </w:rPr>
        <w:t> </w:t>
      </w:r>
      <w:r>
        <w:rPr>
          <w:color w:val="231F20"/>
        </w:rPr>
        <w:t>La</w:t>
      </w:r>
      <w:r>
        <w:rPr>
          <w:color w:val="231F20"/>
          <w:spacing w:val="12"/>
        </w:rPr>
        <w:t> </w:t>
      </w:r>
      <w:r>
        <w:rPr>
          <w:color w:val="231F20"/>
        </w:rPr>
        <w:t>Oficialía</w:t>
      </w:r>
      <w:r>
        <w:rPr>
          <w:color w:val="231F20"/>
          <w:spacing w:val="14"/>
        </w:rPr>
        <w:t> </w:t>
      </w:r>
      <w:r>
        <w:rPr>
          <w:color w:val="231F20"/>
        </w:rPr>
        <w:t>registrará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todos</w:t>
      </w:r>
      <w:r>
        <w:rPr>
          <w:color w:val="231F20"/>
          <w:spacing w:val="14"/>
        </w:rPr>
        <w:t> </w:t>
      </w:r>
      <w:r>
        <w:rPr>
          <w:color w:val="231F20"/>
        </w:rPr>
        <w:t>aquellos</w:t>
      </w:r>
      <w:r>
        <w:rPr>
          <w:color w:val="231F20"/>
          <w:spacing w:val="14"/>
        </w:rPr>
        <w:t> </w:t>
      </w:r>
      <w:r>
        <w:rPr>
          <w:color w:val="231F20"/>
        </w:rPr>
        <w:t>proveedores</w:t>
      </w:r>
      <w:r>
        <w:rPr>
          <w:color w:val="231F20"/>
          <w:spacing w:val="11"/>
        </w:rPr>
        <w:t> </w:t>
      </w:r>
      <w:r>
        <w:rPr>
          <w:color w:val="231F20"/>
        </w:rPr>
        <w:t>que</w:t>
      </w:r>
      <w:r>
        <w:rPr>
          <w:color w:val="231F20"/>
          <w:spacing w:val="14"/>
        </w:rPr>
        <w:t> </w:t>
      </w:r>
      <w:r>
        <w:rPr>
          <w:color w:val="231F20"/>
        </w:rPr>
        <w:t>además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cumplir</w:t>
      </w:r>
      <w:r>
        <w:rPr>
          <w:color w:val="231F20"/>
          <w:spacing w:val="15"/>
        </w:rPr>
        <w:t> </w:t>
      </w:r>
      <w:r>
        <w:rPr>
          <w:color w:val="231F20"/>
        </w:rPr>
        <w:t>con</w:t>
      </w:r>
      <w:r>
        <w:rPr>
          <w:color w:val="231F20"/>
          <w:spacing w:val="-58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requisitos</w:t>
      </w:r>
      <w:r>
        <w:rPr>
          <w:color w:val="231F20"/>
          <w:spacing w:val="-3"/>
        </w:rPr>
        <w:t> </w:t>
      </w:r>
      <w:r>
        <w:rPr>
          <w:color w:val="231F20"/>
        </w:rPr>
        <w:t>previstos</w:t>
      </w:r>
      <w:r>
        <w:rPr>
          <w:color w:val="231F20"/>
          <w:spacing w:val="-1"/>
        </w:rPr>
        <w:t> </w:t>
      </w:r>
      <w:r>
        <w:rPr>
          <w:color w:val="231F20"/>
        </w:rPr>
        <w:t>por el</w:t>
      </w:r>
      <w:r>
        <w:rPr>
          <w:color w:val="231F20"/>
          <w:spacing w:val="-1"/>
        </w:rPr>
        <w:t> </w:t>
      </w:r>
      <w:r>
        <w:rPr>
          <w:color w:val="231F20"/>
        </w:rPr>
        <w:t>artículo</w:t>
      </w:r>
      <w:r>
        <w:rPr>
          <w:color w:val="231F20"/>
          <w:spacing w:val="-1"/>
        </w:rPr>
        <w:t> </w:t>
      </w:r>
      <w:r>
        <w:rPr>
          <w:color w:val="231F20"/>
        </w:rPr>
        <w:t>19,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encuentren</w:t>
      </w:r>
      <w:r>
        <w:rPr>
          <w:color w:val="231F20"/>
          <w:spacing w:val="-3"/>
        </w:rPr>
        <w:t> </w:t>
      </w:r>
      <w:r>
        <w:rPr>
          <w:color w:val="231F20"/>
        </w:rPr>
        <w:t>bajo</w:t>
      </w:r>
      <w:r>
        <w:rPr>
          <w:color w:val="231F20"/>
          <w:spacing w:val="-3"/>
        </w:rPr>
        <w:t> </w:t>
      </w:r>
      <w:r>
        <w:rPr>
          <w:color w:val="231F20"/>
        </w:rPr>
        <w:t>los siguientes</w:t>
      </w:r>
      <w:r>
        <w:rPr>
          <w:color w:val="231F20"/>
          <w:spacing w:val="-1"/>
        </w:rPr>
        <w:t> </w:t>
      </w:r>
      <w:r>
        <w:rPr>
          <w:color w:val="231F20"/>
        </w:rPr>
        <w:t>supuestos:</w:t>
      </w:r>
    </w:p>
    <w:p>
      <w:pPr>
        <w:pStyle w:val="BodyText"/>
        <w:spacing w:line="271" w:lineRule="auto" w:before="200"/>
      </w:pPr>
      <w:r>
        <w:rPr>
          <w:color w:val="231F20"/>
        </w:rPr>
        <w:t>I.- Cuando el procedimiento utilizado para la adquisición sea por licitación o subasta, ya sea por</w:t>
      </w:r>
      <w:r>
        <w:rPr>
          <w:color w:val="231F20"/>
          <w:spacing w:val="-59"/>
        </w:rPr>
        <w:t> </w:t>
      </w:r>
      <w:r>
        <w:rPr>
          <w:color w:val="231F20"/>
        </w:rPr>
        <w:t>invitación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convocatoria pública;</w:t>
      </w:r>
    </w:p>
    <w:p>
      <w:pPr>
        <w:pStyle w:val="BodyText"/>
        <w:spacing w:before="184"/>
      </w:pPr>
      <w:r>
        <w:rPr>
          <w:color w:val="231F20"/>
        </w:rPr>
        <w:t>II.-</w:t>
      </w:r>
      <w:r>
        <w:rPr>
          <w:color w:val="231F20"/>
          <w:spacing w:val="-5"/>
        </w:rPr>
        <w:t> </w:t>
      </w:r>
      <w:r>
        <w:rPr>
          <w:color w:val="231F20"/>
        </w:rPr>
        <w:t>Cuando</w:t>
      </w:r>
      <w:r>
        <w:rPr>
          <w:color w:val="231F20"/>
          <w:spacing w:val="-2"/>
        </w:rPr>
        <w:t> </w:t>
      </w:r>
      <w:r>
        <w:rPr>
          <w:color w:val="231F20"/>
        </w:rPr>
        <w:t>deba</w:t>
      </w:r>
      <w:r>
        <w:rPr>
          <w:color w:val="231F20"/>
          <w:spacing w:val="-7"/>
        </w:rPr>
        <w:t> </w:t>
      </w:r>
      <w:r>
        <w:rPr>
          <w:color w:val="231F20"/>
        </w:rPr>
        <w:t>formalizarse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adquisición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proveedor, a</w:t>
      </w:r>
      <w:r>
        <w:rPr>
          <w:color w:val="231F20"/>
          <w:spacing w:val="-6"/>
        </w:rPr>
        <w:t> </w:t>
      </w:r>
      <w:r>
        <w:rPr>
          <w:color w:val="231F20"/>
        </w:rPr>
        <w:t>través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contrato;</w:t>
      </w:r>
    </w:p>
    <w:p>
      <w:pPr>
        <w:pStyle w:val="BodyText"/>
        <w:spacing w:before="2"/>
        <w:ind w:left="0"/>
        <w:rPr>
          <w:sz w:val="19"/>
        </w:rPr>
      </w:pPr>
    </w:p>
    <w:p>
      <w:pPr>
        <w:pStyle w:val="BodyText"/>
        <w:spacing w:line="271" w:lineRule="auto"/>
        <w:ind w:right="94"/>
      </w:pPr>
      <w:r>
        <w:rPr>
          <w:color w:val="231F20"/>
        </w:rPr>
        <w:t>III.- En los casos en que la relación con el proveedor contemple la entrega de anticipos o pagos</w:t>
      </w:r>
      <w:r>
        <w:rPr>
          <w:color w:val="231F20"/>
          <w:spacing w:val="-59"/>
        </w:rPr>
        <w:t> </w:t>
      </w:r>
      <w:r>
        <w:rPr>
          <w:color w:val="231F20"/>
        </w:rPr>
        <w:t>programados;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</w:p>
    <w:p>
      <w:pPr>
        <w:pStyle w:val="BodyText"/>
        <w:spacing w:before="186"/>
      </w:pPr>
      <w:r>
        <w:rPr>
          <w:color w:val="231F20"/>
        </w:rPr>
        <w:t>IV.-</w:t>
      </w:r>
      <w:r>
        <w:rPr>
          <w:color w:val="231F20"/>
          <w:spacing w:val="-4"/>
        </w:rPr>
        <w:t> </w:t>
      </w:r>
      <w:r>
        <w:rPr>
          <w:color w:val="231F20"/>
        </w:rPr>
        <w:t>Cuando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considere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utilidad,</w:t>
      </w:r>
      <w:r>
        <w:rPr>
          <w:color w:val="231F20"/>
          <w:spacing w:val="-2"/>
        </w:rPr>
        <w:t> </w:t>
      </w:r>
      <w:r>
        <w:rPr>
          <w:color w:val="231F20"/>
        </w:rPr>
        <w:t>contar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información</w:t>
      </w:r>
      <w:r>
        <w:rPr>
          <w:color w:val="231F20"/>
          <w:spacing w:val="-3"/>
        </w:rPr>
        <w:t> </w:t>
      </w:r>
      <w:r>
        <w:rPr>
          <w:color w:val="231F20"/>
        </w:rPr>
        <w:t>adicional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algún</w:t>
      </w:r>
      <w:r>
        <w:rPr>
          <w:color w:val="231F20"/>
          <w:spacing w:val="-3"/>
        </w:rPr>
        <w:t> </w:t>
      </w:r>
      <w:r>
        <w:rPr>
          <w:color w:val="231F20"/>
        </w:rPr>
        <w:t>proveedor.</w:t>
      </w:r>
    </w:p>
    <w:p>
      <w:pPr>
        <w:spacing w:after="0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spacing w:before="9"/>
        <w:ind w:left="0"/>
        <w:rPr>
          <w:sz w:val="28"/>
        </w:rPr>
      </w:pPr>
    </w:p>
    <w:p>
      <w:pPr>
        <w:pStyle w:val="BodyText"/>
        <w:spacing w:line="276" w:lineRule="auto" w:before="94"/>
        <w:ind w:right="119"/>
        <w:jc w:val="both"/>
      </w:pPr>
      <w:r>
        <w:rPr>
          <w:b/>
          <w:color w:val="231F20"/>
        </w:rPr>
        <w:t>Artículo 19.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Para ser</w:t>
      </w:r>
      <w:r>
        <w:rPr>
          <w:color w:val="231F20"/>
          <w:spacing w:val="1"/>
        </w:rPr>
        <w:t> </w:t>
      </w:r>
      <w:r>
        <w:rPr>
          <w:color w:val="231F20"/>
        </w:rPr>
        <w:t>inscrito en el Registro de Proveedores se deberán</w:t>
      </w:r>
      <w:r>
        <w:rPr>
          <w:color w:val="231F20"/>
          <w:spacing w:val="1"/>
        </w:rPr>
        <w:t> </w:t>
      </w:r>
      <w:r>
        <w:rPr>
          <w:color w:val="231F20"/>
        </w:rPr>
        <w:t>satisfacer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siguientes</w:t>
      </w:r>
      <w:r>
        <w:rPr>
          <w:color w:val="231F20"/>
          <w:spacing w:val="-4"/>
        </w:rPr>
        <w:t> </w:t>
      </w:r>
      <w:r>
        <w:rPr>
          <w:color w:val="231F20"/>
        </w:rPr>
        <w:t>requisitos:</w:t>
      </w:r>
    </w:p>
    <w:p>
      <w:pPr>
        <w:pStyle w:val="BodyText"/>
        <w:spacing w:line="271" w:lineRule="auto" w:before="181"/>
        <w:ind w:right="125"/>
        <w:jc w:val="both"/>
      </w:pPr>
      <w:r>
        <w:rPr>
          <w:color w:val="231F20"/>
        </w:rPr>
        <w:t>I.- Solicitarlo en el formato que apruebe la Oficialía, anexando los documentos requeridos en el</w:t>
      </w:r>
      <w:r>
        <w:rPr>
          <w:color w:val="231F20"/>
          <w:spacing w:val="1"/>
        </w:rPr>
        <w:t> </w:t>
      </w:r>
      <w:r>
        <w:rPr>
          <w:color w:val="231F20"/>
        </w:rPr>
        <w:t>mismo;</w:t>
      </w:r>
    </w:p>
    <w:p>
      <w:pPr>
        <w:pStyle w:val="BodyText"/>
        <w:spacing w:line="271" w:lineRule="auto" w:before="187"/>
        <w:ind w:right="121"/>
        <w:jc w:val="both"/>
      </w:pPr>
      <w:r>
        <w:rPr>
          <w:color w:val="231F20"/>
        </w:rPr>
        <w:t>II.- Acreditar mediante exhibición de los documentos descritos en la fracción anterior que es</w:t>
      </w:r>
      <w:r>
        <w:rPr>
          <w:color w:val="231F20"/>
          <w:spacing w:val="1"/>
        </w:rPr>
        <w:t> </w:t>
      </w:r>
      <w:r>
        <w:rPr>
          <w:color w:val="231F20"/>
        </w:rPr>
        <w:t>productor,</w:t>
      </w:r>
      <w:r>
        <w:rPr>
          <w:color w:val="231F20"/>
          <w:spacing w:val="-2"/>
        </w:rPr>
        <w:t> </w:t>
      </w:r>
      <w:r>
        <w:rPr>
          <w:color w:val="231F20"/>
        </w:rPr>
        <w:t>comerciante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distribuidor</w:t>
      </w:r>
      <w:r>
        <w:rPr>
          <w:color w:val="231F20"/>
          <w:spacing w:val="-1"/>
        </w:rPr>
        <w:t> </w:t>
      </w:r>
      <w:r>
        <w:rPr>
          <w:color w:val="231F20"/>
        </w:rPr>
        <w:t>legalmente</w:t>
      </w:r>
      <w:r>
        <w:rPr>
          <w:color w:val="231F20"/>
          <w:spacing w:val="-4"/>
        </w:rPr>
        <w:t> </w:t>
      </w:r>
      <w:r>
        <w:rPr>
          <w:color w:val="231F20"/>
        </w:rPr>
        <w:t>establecido;</w:t>
      </w:r>
    </w:p>
    <w:p>
      <w:pPr>
        <w:pStyle w:val="BodyText"/>
        <w:spacing w:line="247" w:lineRule="auto" w:before="184"/>
        <w:ind w:right="119"/>
        <w:jc w:val="both"/>
      </w:pPr>
      <w:r>
        <w:rPr>
          <w:color w:val="231F20"/>
        </w:rPr>
        <w:t>III.- Tratándose de personas morales se deberá exhibir el original o copia certificada de la</w:t>
      </w:r>
      <w:r>
        <w:rPr>
          <w:color w:val="231F20"/>
          <w:spacing w:val="1"/>
        </w:rPr>
        <w:t> </w:t>
      </w:r>
      <w:r>
        <w:rPr>
          <w:color w:val="231F20"/>
        </w:rPr>
        <w:t>escritura y la de su última reforma, de la cual dejarán copia simple. Tratándose de personas</w:t>
      </w:r>
      <w:r>
        <w:rPr>
          <w:color w:val="231F20"/>
          <w:spacing w:val="1"/>
        </w:rPr>
        <w:t> </w:t>
      </w:r>
      <w:r>
        <w:rPr>
          <w:color w:val="231F20"/>
        </w:rPr>
        <w:t>físicas o morales presentarán copia de su alta ante</w:t>
      </w:r>
      <w:r>
        <w:rPr>
          <w:color w:val="231F20"/>
          <w:spacing w:val="1"/>
        </w:rPr>
        <w:t> </w:t>
      </w:r>
      <w:r>
        <w:rPr>
          <w:color w:val="231F20"/>
        </w:rPr>
        <w:t>la Secretaría de Hacienda</w:t>
      </w:r>
      <w:r>
        <w:rPr>
          <w:color w:val="231F20"/>
          <w:spacing w:val="61"/>
        </w:rPr>
        <w:t> </w:t>
      </w:r>
      <w:r>
        <w:rPr>
          <w:color w:val="231F20"/>
        </w:rPr>
        <w:t>y Crédito</w:t>
      </w:r>
      <w:r>
        <w:rPr>
          <w:color w:val="231F20"/>
          <w:spacing w:val="1"/>
        </w:rPr>
        <w:t> </w:t>
      </w:r>
      <w:r>
        <w:rPr>
          <w:color w:val="231F20"/>
        </w:rPr>
        <w:t>Público.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todos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casos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deberá</w:t>
      </w:r>
      <w:r>
        <w:rPr>
          <w:color w:val="231F20"/>
          <w:spacing w:val="-3"/>
        </w:rPr>
        <w:t> </w:t>
      </w:r>
      <w:r>
        <w:rPr>
          <w:color w:val="231F20"/>
        </w:rPr>
        <w:t>acreditar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personalidad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representante</w:t>
      </w:r>
      <w:r>
        <w:rPr>
          <w:color w:val="231F20"/>
          <w:spacing w:val="-5"/>
        </w:rPr>
        <w:t> </w:t>
      </w:r>
      <w:r>
        <w:rPr>
          <w:color w:val="231F20"/>
        </w:rPr>
        <w:t>legal;</w:t>
      </w:r>
    </w:p>
    <w:p>
      <w:pPr>
        <w:pStyle w:val="BodyText"/>
        <w:spacing w:before="213"/>
        <w:jc w:val="both"/>
      </w:pPr>
      <w:r>
        <w:rPr>
          <w:color w:val="231F20"/>
        </w:rPr>
        <w:t>IV.-</w:t>
      </w:r>
      <w:r>
        <w:rPr>
          <w:color w:val="231F20"/>
          <w:spacing w:val="-5"/>
        </w:rPr>
        <w:t> </w:t>
      </w:r>
      <w:r>
        <w:rPr>
          <w:color w:val="231F20"/>
        </w:rPr>
        <w:t>Proporcionar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información</w:t>
      </w:r>
      <w:r>
        <w:rPr>
          <w:color w:val="231F20"/>
          <w:spacing w:val="-2"/>
        </w:rPr>
        <w:t> </w:t>
      </w:r>
      <w:r>
        <w:rPr>
          <w:color w:val="231F20"/>
        </w:rPr>
        <w:t>complementaria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juicio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Oficialía</w:t>
      </w:r>
      <w:r>
        <w:rPr>
          <w:color w:val="231F20"/>
          <w:spacing w:val="-2"/>
        </w:rPr>
        <w:t> </w:t>
      </w:r>
      <w:r>
        <w:rPr>
          <w:color w:val="231F20"/>
        </w:rPr>
        <w:t>sea</w:t>
      </w:r>
      <w:r>
        <w:rPr>
          <w:color w:val="231F20"/>
          <w:spacing w:val="-2"/>
        </w:rPr>
        <w:t> </w:t>
      </w:r>
      <w:r>
        <w:rPr>
          <w:color w:val="231F20"/>
        </w:rPr>
        <w:t>necesaria;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</w:p>
    <w:p>
      <w:pPr>
        <w:pStyle w:val="BodyText"/>
        <w:spacing w:before="2"/>
        <w:ind w:left="0"/>
        <w:rPr>
          <w:sz w:val="19"/>
        </w:rPr>
      </w:pPr>
    </w:p>
    <w:p>
      <w:pPr>
        <w:pStyle w:val="BodyText"/>
        <w:spacing w:line="271" w:lineRule="auto"/>
        <w:ind w:right="125"/>
        <w:jc w:val="both"/>
      </w:pPr>
      <w:r>
        <w:rPr>
          <w:color w:val="231F20"/>
        </w:rPr>
        <w:t>V.- Proporcionar la carta declaratoria de no tener impedimento, según el artículo 26 de este</w:t>
      </w:r>
      <w:r>
        <w:rPr>
          <w:color w:val="231F20"/>
          <w:spacing w:val="1"/>
        </w:rPr>
        <w:t> </w:t>
      </w:r>
      <w:r>
        <w:rPr>
          <w:color w:val="231F20"/>
        </w:rPr>
        <w:t>Reglamento.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47" w:lineRule="auto" w:before="155"/>
        <w:ind w:right="120"/>
        <w:jc w:val="both"/>
      </w:pPr>
      <w:r>
        <w:rPr>
          <w:b/>
          <w:color w:val="231F20"/>
        </w:rPr>
        <w:t>Artículo 20.</w:t>
      </w:r>
      <w:r>
        <w:rPr>
          <w:color w:val="231F20"/>
        </w:rPr>
        <w:t>- El Registro de Proveedores del Municipio tendrá validez continua y permanente.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Oficialía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coordinará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proveedores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proporcionen</w:t>
      </w:r>
      <w:r>
        <w:rPr>
          <w:color w:val="231F20"/>
          <w:spacing w:val="1"/>
        </w:rPr>
        <w:t> </w:t>
      </w:r>
      <w:r>
        <w:rPr>
          <w:color w:val="231F20"/>
        </w:rPr>
        <w:t>oportunamente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información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cualquier</w:t>
      </w:r>
      <w:r>
        <w:rPr>
          <w:color w:val="231F20"/>
          <w:spacing w:val="1"/>
        </w:rPr>
        <w:t> </w:t>
      </w:r>
      <w:r>
        <w:rPr>
          <w:color w:val="231F20"/>
        </w:rPr>
        <w:t>modificación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estatus</w:t>
      </w:r>
      <w:r>
        <w:rPr>
          <w:color w:val="231F20"/>
          <w:spacing w:val="1"/>
        </w:rPr>
        <w:t> </w:t>
      </w:r>
      <w:r>
        <w:rPr>
          <w:color w:val="231F20"/>
        </w:rPr>
        <w:t>legal.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caso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proveedor</w:t>
      </w:r>
      <w:r>
        <w:rPr>
          <w:color w:val="231F20"/>
          <w:spacing w:val="-59"/>
        </w:rPr>
        <w:t> </w:t>
      </w:r>
      <w:r>
        <w:rPr>
          <w:color w:val="231F20"/>
        </w:rPr>
        <w:t>incumpla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proporcionar</w:t>
      </w:r>
      <w:r>
        <w:rPr>
          <w:color w:val="231F20"/>
          <w:spacing w:val="1"/>
        </w:rPr>
        <w:t> </w:t>
      </w:r>
      <w:r>
        <w:rPr>
          <w:color w:val="231F20"/>
        </w:rPr>
        <w:t>esta</w:t>
      </w:r>
      <w:r>
        <w:rPr>
          <w:color w:val="231F20"/>
          <w:spacing w:val="1"/>
        </w:rPr>
        <w:t> </w:t>
      </w:r>
      <w:r>
        <w:rPr>
          <w:color w:val="231F20"/>
        </w:rPr>
        <w:t>información,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Oficialía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abstenerse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realizar</w:t>
      </w:r>
      <w:r>
        <w:rPr>
          <w:color w:val="231F20"/>
          <w:spacing w:val="1"/>
        </w:rPr>
        <w:t> </w:t>
      </w:r>
      <w:r>
        <w:rPr>
          <w:color w:val="231F20"/>
        </w:rPr>
        <w:t>adquisiciones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éstos.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49" w:lineRule="auto" w:before="183"/>
        <w:ind w:right="118"/>
        <w:jc w:val="both"/>
      </w:pPr>
      <w:r>
        <w:rPr>
          <w:b/>
          <w:color w:val="231F20"/>
        </w:rPr>
        <w:t>Artículo 21.- </w:t>
      </w:r>
      <w:r>
        <w:rPr>
          <w:color w:val="231F20"/>
        </w:rPr>
        <w:t>La Oficialía incluirá en su Registro de Proveedores la información relativa de</w:t>
      </w:r>
      <w:r>
        <w:rPr>
          <w:color w:val="231F20"/>
          <w:spacing w:val="1"/>
        </w:rPr>
        <w:t> </w:t>
      </w:r>
      <w:r>
        <w:rPr>
          <w:color w:val="231F20"/>
        </w:rPr>
        <w:t>aquellos casos de proveedores que incumplan con alguna de las</w:t>
      </w:r>
      <w:r>
        <w:rPr>
          <w:color w:val="231F20"/>
          <w:spacing w:val="1"/>
        </w:rPr>
        <w:t> </w:t>
      </w:r>
      <w:r>
        <w:rPr>
          <w:color w:val="231F20"/>
        </w:rPr>
        <w:t>obligaciones contraídas</w:t>
      </w:r>
      <w:r>
        <w:rPr>
          <w:color w:val="231F20"/>
          <w:spacing w:val="1"/>
        </w:rPr>
        <w:t> </w:t>
      </w:r>
      <w:r>
        <w:rPr>
          <w:color w:val="231F20"/>
        </w:rPr>
        <w:t>relativas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adquisiciones,</w:t>
      </w:r>
      <w:r>
        <w:rPr>
          <w:color w:val="231F20"/>
          <w:spacing w:val="1"/>
        </w:rPr>
        <w:t> </w:t>
      </w:r>
      <w:r>
        <w:rPr>
          <w:color w:val="231F20"/>
        </w:rPr>
        <w:t>arrendamientos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contratación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servicios,</w:t>
      </w:r>
      <w:r>
        <w:rPr>
          <w:color w:val="231F20"/>
          <w:spacing w:val="1"/>
        </w:rPr>
        <w:t> </w:t>
      </w:r>
      <w:r>
        <w:rPr>
          <w:color w:val="231F20"/>
        </w:rPr>
        <w:t>haciéndolo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conocimiento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entidades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administración</w:t>
      </w:r>
      <w:r>
        <w:rPr>
          <w:color w:val="231F20"/>
          <w:spacing w:val="-2"/>
        </w:rPr>
        <w:t> </w:t>
      </w:r>
      <w:r>
        <w:rPr>
          <w:color w:val="231F20"/>
        </w:rPr>
        <w:t>pública</w:t>
      </w:r>
      <w:r>
        <w:rPr>
          <w:color w:val="231F20"/>
          <w:spacing w:val="-1"/>
        </w:rPr>
        <w:t> </w:t>
      </w:r>
      <w:r>
        <w:rPr>
          <w:color w:val="231F20"/>
        </w:rPr>
        <w:t>municipal.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78" w:lineRule="auto" w:before="179"/>
        <w:ind w:right="117"/>
        <w:jc w:val="both"/>
      </w:pPr>
      <w:r>
        <w:rPr>
          <w:b/>
          <w:color w:val="231F20"/>
        </w:rPr>
        <w:t>Artículo 22.- </w:t>
      </w:r>
      <w:r>
        <w:rPr>
          <w:color w:val="231F20"/>
        </w:rPr>
        <w:t>El Registro podrá suspenderse hasta por un término de doce meses, cuando el</w:t>
      </w:r>
      <w:r>
        <w:rPr>
          <w:color w:val="231F20"/>
          <w:spacing w:val="1"/>
        </w:rPr>
        <w:t> </w:t>
      </w:r>
      <w:r>
        <w:rPr>
          <w:color w:val="231F20"/>
        </w:rPr>
        <w:t>proveedor</w:t>
      </w:r>
      <w:r>
        <w:rPr>
          <w:color w:val="231F20"/>
          <w:spacing w:val="-1"/>
        </w:rPr>
        <w:t> </w:t>
      </w:r>
      <w:r>
        <w:rPr>
          <w:color w:val="231F20"/>
        </w:rPr>
        <w:t>incurra en</w:t>
      </w:r>
      <w:r>
        <w:rPr>
          <w:color w:val="231F20"/>
          <w:spacing w:val="-4"/>
        </w:rPr>
        <w:t> </w:t>
      </w:r>
      <w:r>
        <w:rPr>
          <w:color w:val="231F20"/>
        </w:rPr>
        <w:t>alguna de las</w:t>
      </w:r>
      <w:r>
        <w:rPr>
          <w:color w:val="231F20"/>
          <w:spacing w:val="-3"/>
        </w:rPr>
        <w:t> </w:t>
      </w:r>
      <w:r>
        <w:rPr>
          <w:color w:val="231F20"/>
        </w:rPr>
        <w:t>siguientes</w:t>
      </w:r>
      <w:r>
        <w:rPr>
          <w:color w:val="231F20"/>
          <w:spacing w:val="-2"/>
        </w:rPr>
        <w:t> </w:t>
      </w:r>
      <w:r>
        <w:rPr>
          <w:color w:val="231F20"/>
        </w:rPr>
        <w:t>faltas:</w:t>
      </w: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40" w:lineRule="auto" w:before="180" w:after="0"/>
        <w:ind w:left="419" w:right="0" w:hanging="320"/>
        <w:jc w:val="both"/>
        <w:rPr>
          <w:sz w:val="22"/>
        </w:rPr>
      </w:pPr>
      <w:r>
        <w:rPr>
          <w:color w:val="231F20"/>
          <w:sz w:val="22"/>
        </w:rPr>
        <w:t>No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cumpla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pactadas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contrato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u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orden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compra;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73" w:lineRule="auto" w:before="198" w:after="0"/>
        <w:ind w:left="100" w:right="648" w:firstLine="0"/>
        <w:jc w:val="left"/>
        <w:rPr>
          <w:sz w:val="22"/>
        </w:rPr>
      </w:pPr>
      <w:r>
        <w:rPr>
          <w:color w:val="231F20"/>
          <w:sz w:val="22"/>
        </w:rPr>
        <w:t>Se niegue a dar las facilidades necesarias para que la Oficialía ejerza sus funciones de</w:t>
      </w:r>
      <w:r>
        <w:rPr>
          <w:color w:val="231F20"/>
          <w:spacing w:val="-60"/>
          <w:sz w:val="22"/>
        </w:rPr>
        <w:t> </w:t>
      </w:r>
      <w:r>
        <w:rPr>
          <w:color w:val="231F20"/>
          <w:sz w:val="22"/>
        </w:rPr>
        <w:t>verificación,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inspección 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vigilancia; y</w:t>
      </w:r>
    </w:p>
    <w:p>
      <w:pPr>
        <w:pStyle w:val="BodyText"/>
        <w:spacing w:line="254" w:lineRule="auto" w:before="179"/>
        <w:ind w:right="119"/>
        <w:jc w:val="both"/>
      </w:pPr>
      <w:r>
        <w:rPr>
          <w:color w:val="231F20"/>
        </w:rPr>
        <w:t>c)</w:t>
      </w:r>
      <w:r>
        <w:rPr>
          <w:color w:val="231F20"/>
          <w:spacing w:val="1"/>
        </w:rPr>
        <w:t> </w:t>
      </w:r>
      <w:r>
        <w:rPr>
          <w:color w:val="231F20"/>
        </w:rPr>
        <w:t>Se niegue a sustituir las adquisiciones que no reúnan las especificaciones de calidad</w:t>
      </w:r>
      <w:r>
        <w:rPr>
          <w:color w:val="231F20"/>
          <w:spacing w:val="1"/>
        </w:rPr>
        <w:t> </w:t>
      </w:r>
      <w:r>
        <w:rPr>
          <w:color w:val="231F20"/>
        </w:rPr>
        <w:t>estipuladas en la orden de compra o contrato, así como a responder de los defectos o vicios</w:t>
      </w:r>
      <w:r>
        <w:rPr>
          <w:color w:val="231F20"/>
          <w:spacing w:val="1"/>
        </w:rPr>
        <w:t> </w:t>
      </w:r>
      <w:r>
        <w:rPr>
          <w:color w:val="231F20"/>
        </w:rPr>
        <w:t>ocultos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suministro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dichas</w:t>
      </w:r>
      <w:r>
        <w:rPr>
          <w:color w:val="231F20"/>
          <w:spacing w:val="-1"/>
        </w:rPr>
        <w:t> </w:t>
      </w:r>
      <w:r>
        <w:rPr>
          <w:color w:val="231F20"/>
        </w:rPr>
        <w:t>adquisiciones.</w:t>
      </w:r>
    </w:p>
    <w:p>
      <w:pPr>
        <w:pStyle w:val="BodyText"/>
        <w:spacing w:line="268" w:lineRule="auto" w:before="208"/>
      </w:pPr>
      <w:r>
        <w:rPr>
          <w:color w:val="231F20"/>
        </w:rPr>
        <w:t>En</w:t>
      </w:r>
      <w:r>
        <w:rPr>
          <w:color w:val="231F20"/>
          <w:spacing w:val="36"/>
        </w:rPr>
        <w:t> </w:t>
      </w:r>
      <w:r>
        <w:rPr>
          <w:color w:val="231F20"/>
        </w:rPr>
        <w:t>los</w:t>
      </w:r>
      <w:r>
        <w:rPr>
          <w:color w:val="231F20"/>
          <w:spacing w:val="36"/>
        </w:rPr>
        <w:t> </w:t>
      </w:r>
      <w:r>
        <w:rPr>
          <w:color w:val="231F20"/>
        </w:rPr>
        <w:t>casos</w:t>
      </w:r>
      <w:r>
        <w:rPr>
          <w:color w:val="231F20"/>
          <w:spacing w:val="37"/>
        </w:rPr>
        <w:t> </w:t>
      </w:r>
      <w:r>
        <w:rPr>
          <w:color w:val="231F20"/>
        </w:rPr>
        <w:t>en</w:t>
      </w:r>
      <w:r>
        <w:rPr>
          <w:color w:val="231F20"/>
          <w:spacing w:val="35"/>
        </w:rPr>
        <w:t> </w:t>
      </w:r>
      <w:r>
        <w:rPr>
          <w:color w:val="231F20"/>
        </w:rPr>
        <w:t>que</w:t>
      </w:r>
      <w:r>
        <w:rPr>
          <w:color w:val="231F20"/>
          <w:spacing w:val="37"/>
        </w:rPr>
        <w:t> </w:t>
      </w:r>
      <w:r>
        <w:rPr>
          <w:color w:val="231F20"/>
        </w:rPr>
        <w:t>el</w:t>
      </w:r>
      <w:r>
        <w:rPr>
          <w:color w:val="231F20"/>
          <w:spacing w:val="33"/>
        </w:rPr>
        <w:t> </w:t>
      </w:r>
      <w:r>
        <w:rPr>
          <w:color w:val="231F20"/>
        </w:rPr>
        <w:t>proveedor</w:t>
      </w:r>
      <w:r>
        <w:rPr>
          <w:color w:val="231F20"/>
          <w:spacing w:val="38"/>
        </w:rPr>
        <w:t> </w:t>
      </w:r>
      <w:r>
        <w:rPr>
          <w:color w:val="231F20"/>
        </w:rPr>
        <w:t>rectifique</w:t>
      </w:r>
      <w:r>
        <w:rPr>
          <w:color w:val="231F20"/>
          <w:spacing w:val="37"/>
        </w:rPr>
        <w:t> </w:t>
      </w:r>
      <w:r>
        <w:rPr>
          <w:color w:val="231F20"/>
        </w:rPr>
        <w:t>alguno</w:t>
      </w:r>
      <w:r>
        <w:rPr>
          <w:color w:val="231F20"/>
          <w:spacing w:val="36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los</w:t>
      </w:r>
      <w:r>
        <w:rPr>
          <w:color w:val="231F20"/>
          <w:spacing w:val="34"/>
        </w:rPr>
        <w:t> </w:t>
      </w:r>
      <w:r>
        <w:rPr>
          <w:color w:val="231F20"/>
        </w:rPr>
        <w:t>supuestos</w:t>
      </w:r>
      <w:r>
        <w:rPr>
          <w:color w:val="231F20"/>
          <w:spacing w:val="33"/>
        </w:rPr>
        <w:t> </w:t>
      </w:r>
      <w:r>
        <w:rPr>
          <w:color w:val="231F20"/>
        </w:rPr>
        <w:t>mencionados</w:t>
      </w:r>
      <w:r>
        <w:rPr>
          <w:color w:val="231F20"/>
          <w:spacing w:val="36"/>
        </w:rPr>
        <w:t> </w:t>
      </w:r>
      <w:r>
        <w:rPr>
          <w:color w:val="231F20"/>
        </w:rPr>
        <w:t>en</w:t>
      </w:r>
      <w:r>
        <w:rPr>
          <w:color w:val="231F20"/>
          <w:spacing w:val="37"/>
        </w:rPr>
        <w:t> </w:t>
      </w:r>
      <w:r>
        <w:rPr>
          <w:color w:val="231F20"/>
        </w:rPr>
        <w:t>este</w:t>
      </w:r>
      <w:r>
        <w:rPr>
          <w:color w:val="231F20"/>
          <w:spacing w:val="-58"/>
        </w:rPr>
        <w:t> </w:t>
      </w:r>
      <w:r>
        <w:rPr>
          <w:color w:val="231F20"/>
        </w:rPr>
        <w:t>artículo, se dará</w:t>
      </w:r>
      <w:r>
        <w:rPr>
          <w:color w:val="231F20"/>
          <w:spacing w:val="-3"/>
        </w:rPr>
        <w:t> </w:t>
      </w:r>
      <w:r>
        <w:rPr>
          <w:color w:val="231F20"/>
        </w:rPr>
        <w:t>fin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juicio</w:t>
      </w:r>
      <w:r>
        <w:rPr>
          <w:color w:val="231F20"/>
          <w:spacing w:val="-1"/>
        </w:rPr>
        <w:t> </w:t>
      </w:r>
      <w:r>
        <w:rPr>
          <w:color w:val="231F20"/>
        </w:rPr>
        <w:t>de la</w:t>
      </w:r>
      <w:r>
        <w:rPr>
          <w:color w:val="231F20"/>
          <w:spacing w:val="-3"/>
        </w:rPr>
        <w:t> </w:t>
      </w:r>
      <w:r>
        <w:rPr>
          <w:color w:val="231F20"/>
        </w:rPr>
        <w:t>Oficialía 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suspensión</w:t>
      </w:r>
      <w:r>
        <w:rPr>
          <w:color w:val="231F20"/>
          <w:spacing w:val="1"/>
        </w:rPr>
        <w:t> </w:t>
      </w:r>
      <w:r>
        <w:rPr>
          <w:color w:val="231F20"/>
        </w:rPr>
        <w:t>referida.</w:t>
      </w:r>
    </w:p>
    <w:p>
      <w:pPr>
        <w:spacing w:after="0" w:line="268" w:lineRule="auto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spacing w:before="5"/>
        <w:ind w:left="0"/>
        <w:rPr>
          <w:sz w:val="11"/>
        </w:rPr>
      </w:pPr>
    </w:p>
    <w:p>
      <w:pPr>
        <w:pStyle w:val="BodyText"/>
        <w:spacing w:before="94"/>
      </w:pPr>
      <w:r>
        <w:rPr>
          <w:b/>
          <w:color w:val="231F20"/>
        </w:rPr>
        <w:t>Artículo</w:t>
      </w:r>
      <w:r>
        <w:rPr>
          <w:b/>
          <w:color w:val="231F20"/>
          <w:spacing w:val="-3"/>
        </w:rPr>
        <w:t> </w:t>
      </w:r>
      <w:r>
        <w:rPr>
          <w:b/>
          <w:color w:val="231F20"/>
        </w:rPr>
        <w:t>23.-</w:t>
      </w:r>
      <w:r>
        <w:rPr>
          <w:b/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Oficialía</w:t>
      </w:r>
      <w:r>
        <w:rPr>
          <w:color w:val="231F20"/>
          <w:spacing w:val="-1"/>
        </w:rPr>
        <w:t> </w:t>
      </w:r>
      <w:r>
        <w:rPr>
          <w:color w:val="231F20"/>
        </w:rPr>
        <w:t>deberá</w:t>
      </w:r>
      <w:r>
        <w:rPr>
          <w:color w:val="231F20"/>
          <w:spacing w:val="-4"/>
        </w:rPr>
        <w:t> </w:t>
      </w:r>
      <w:r>
        <w:rPr>
          <w:color w:val="231F20"/>
        </w:rPr>
        <w:t>inhabilitar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Registro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Proveedor</w:t>
      </w:r>
      <w:r>
        <w:rPr>
          <w:color w:val="231F20"/>
          <w:spacing w:val="-1"/>
        </w:rPr>
        <w:t> </w:t>
      </w:r>
      <w:r>
        <w:rPr>
          <w:color w:val="231F20"/>
        </w:rPr>
        <w:t>cuando:</w: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spacing w:line="271" w:lineRule="auto"/>
        <w:ind w:right="127"/>
        <w:jc w:val="both"/>
      </w:pPr>
      <w:r>
        <w:rPr>
          <w:color w:val="231F20"/>
        </w:rPr>
        <w:t>I.- La información que hubiere proporcionado, resultare falsa o haya procedido con dolo o mala</w:t>
      </w:r>
      <w:r>
        <w:rPr>
          <w:color w:val="231F20"/>
          <w:spacing w:val="1"/>
        </w:rPr>
        <w:t> </w:t>
      </w:r>
      <w:r>
        <w:rPr>
          <w:color w:val="231F20"/>
        </w:rPr>
        <w:t>fe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obtener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adjudicación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adquisiciones;</w:t>
      </w:r>
    </w:p>
    <w:p>
      <w:pPr>
        <w:pStyle w:val="BodyText"/>
        <w:spacing w:line="271" w:lineRule="auto" w:before="187"/>
        <w:ind w:right="130"/>
        <w:jc w:val="both"/>
      </w:pPr>
      <w:r>
        <w:rPr>
          <w:color w:val="231F20"/>
        </w:rPr>
        <w:t>II.- Haya firmado órdenes de compra, de servicio, o contratos en contravención a lo establecido</w:t>
      </w:r>
      <w:r>
        <w:rPr>
          <w:color w:val="231F20"/>
          <w:spacing w:val="-59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este Reglamento,</w:t>
      </w:r>
      <w:r>
        <w:rPr>
          <w:color w:val="231F20"/>
          <w:spacing w:val="-1"/>
        </w:rPr>
        <w:t> </w:t>
      </w:r>
      <w:r>
        <w:rPr>
          <w:color w:val="231F20"/>
        </w:rPr>
        <w:t>por causas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le</w:t>
      </w:r>
      <w:r>
        <w:rPr>
          <w:color w:val="231F20"/>
          <w:spacing w:val="-2"/>
        </w:rPr>
        <w:t> </w:t>
      </w:r>
      <w:r>
        <w:rPr>
          <w:color w:val="231F20"/>
        </w:rPr>
        <w:t>fueren</w:t>
      </w:r>
      <w:r>
        <w:rPr>
          <w:color w:val="231F20"/>
          <w:spacing w:val="-1"/>
        </w:rPr>
        <w:t> </w:t>
      </w:r>
      <w:r>
        <w:rPr>
          <w:color w:val="231F20"/>
        </w:rPr>
        <w:t>imputables;</w:t>
      </w:r>
    </w:p>
    <w:p>
      <w:pPr>
        <w:pStyle w:val="BodyText"/>
        <w:spacing w:line="271" w:lineRule="auto" w:before="184"/>
        <w:ind w:right="122"/>
        <w:jc w:val="both"/>
      </w:pPr>
      <w:r>
        <w:rPr>
          <w:color w:val="231F20"/>
        </w:rPr>
        <w:t>III.-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le</w:t>
      </w:r>
      <w:r>
        <w:rPr>
          <w:color w:val="231F20"/>
          <w:spacing w:val="14"/>
        </w:rPr>
        <w:t> </w:t>
      </w:r>
      <w:r>
        <w:rPr>
          <w:color w:val="231F20"/>
        </w:rPr>
        <w:t>declare</w:t>
      </w:r>
      <w:r>
        <w:rPr>
          <w:color w:val="231F20"/>
          <w:spacing w:val="13"/>
        </w:rPr>
        <w:t> </w:t>
      </w:r>
      <w:r>
        <w:rPr>
          <w:color w:val="231F20"/>
        </w:rPr>
        <w:t>en</w:t>
      </w:r>
      <w:r>
        <w:rPr>
          <w:color w:val="231F20"/>
          <w:spacing w:val="11"/>
        </w:rPr>
        <w:t> </w:t>
      </w:r>
      <w:r>
        <w:rPr>
          <w:color w:val="231F20"/>
        </w:rPr>
        <w:t>estado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quiebra,</w:t>
      </w:r>
      <w:r>
        <w:rPr>
          <w:color w:val="231F20"/>
          <w:spacing w:val="11"/>
        </w:rPr>
        <w:t> </w:t>
      </w:r>
      <w:r>
        <w:rPr>
          <w:color w:val="231F20"/>
        </w:rPr>
        <w:t>suspensión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pagos</w:t>
      </w:r>
      <w:r>
        <w:rPr>
          <w:color w:val="231F20"/>
          <w:spacing w:val="10"/>
        </w:rPr>
        <w:t> </w:t>
      </w:r>
      <w:r>
        <w:rPr>
          <w:color w:val="231F20"/>
        </w:rPr>
        <w:t>o</w:t>
      </w:r>
      <w:r>
        <w:rPr>
          <w:color w:val="231F20"/>
          <w:spacing w:val="14"/>
        </w:rPr>
        <w:t> </w:t>
      </w:r>
      <w:r>
        <w:rPr>
          <w:color w:val="231F20"/>
        </w:rPr>
        <w:t>en</w:t>
      </w:r>
      <w:r>
        <w:rPr>
          <w:color w:val="231F20"/>
          <w:spacing w:val="13"/>
        </w:rPr>
        <w:t> </w:t>
      </w:r>
      <w:r>
        <w:rPr>
          <w:color w:val="231F20"/>
        </w:rPr>
        <w:t>su</w:t>
      </w:r>
      <w:r>
        <w:rPr>
          <w:color w:val="231F20"/>
          <w:spacing w:val="11"/>
        </w:rPr>
        <w:t> </w:t>
      </w:r>
      <w:r>
        <w:rPr>
          <w:color w:val="231F20"/>
        </w:rPr>
        <w:t>caso,</w:t>
      </w:r>
      <w:r>
        <w:rPr>
          <w:color w:val="231F20"/>
          <w:spacing w:val="13"/>
        </w:rPr>
        <w:t> </w:t>
      </w:r>
      <w:r>
        <w:rPr>
          <w:color w:val="231F20"/>
        </w:rPr>
        <w:t>sujeto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licitación</w:t>
      </w:r>
      <w:r>
        <w:rPr>
          <w:color w:val="231F20"/>
          <w:spacing w:val="-59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acreedores;</w:t>
      </w:r>
    </w:p>
    <w:p>
      <w:pPr>
        <w:pStyle w:val="BodyText"/>
        <w:spacing w:line="273" w:lineRule="auto" w:before="185"/>
        <w:ind w:right="123"/>
        <w:jc w:val="both"/>
      </w:pPr>
      <w:r>
        <w:rPr>
          <w:color w:val="231F20"/>
        </w:rPr>
        <w:t>IV.-</w:t>
      </w:r>
      <w:r>
        <w:rPr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24"/>
        </w:rPr>
        <w:t> </w:t>
      </w:r>
      <w:r>
        <w:rPr>
          <w:color w:val="231F20"/>
        </w:rPr>
        <w:t>les</w:t>
      </w:r>
      <w:r>
        <w:rPr>
          <w:color w:val="231F20"/>
          <w:spacing w:val="25"/>
        </w:rPr>
        <w:t> </w:t>
      </w:r>
      <w:r>
        <w:rPr>
          <w:color w:val="231F20"/>
        </w:rPr>
        <w:t>declare</w:t>
      </w:r>
      <w:r>
        <w:rPr>
          <w:color w:val="231F20"/>
          <w:spacing w:val="25"/>
        </w:rPr>
        <w:t> </w:t>
      </w:r>
      <w:r>
        <w:rPr>
          <w:color w:val="231F20"/>
        </w:rPr>
        <w:t>inhabilitados</w:t>
      </w:r>
      <w:r>
        <w:rPr>
          <w:color w:val="231F20"/>
          <w:spacing w:val="25"/>
        </w:rPr>
        <w:t> </w:t>
      </w:r>
      <w:r>
        <w:rPr>
          <w:color w:val="231F20"/>
        </w:rPr>
        <w:t>legalmente</w:t>
      </w:r>
      <w:r>
        <w:rPr>
          <w:color w:val="231F20"/>
          <w:spacing w:val="25"/>
        </w:rPr>
        <w:t> </w:t>
      </w:r>
      <w:r>
        <w:rPr>
          <w:color w:val="231F20"/>
        </w:rPr>
        <w:t>para</w:t>
      </w:r>
      <w:r>
        <w:rPr>
          <w:color w:val="231F20"/>
          <w:spacing w:val="23"/>
        </w:rPr>
        <w:t> </w:t>
      </w:r>
      <w:r>
        <w:rPr>
          <w:color w:val="231F20"/>
        </w:rPr>
        <w:t>celebrar</w:t>
      </w:r>
      <w:r>
        <w:rPr>
          <w:color w:val="231F20"/>
          <w:spacing w:val="25"/>
        </w:rPr>
        <w:t> </w:t>
      </w:r>
      <w:r>
        <w:rPr>
          <w:color w:val="231F20"/>
        </w:rPr>
        <w:t>actos</w:t>
      </w:r>
      <w:r>
        <w:rPr>
          <w:color w:val="231F20"/>
          <w:spacing w:val="25"/>
        </w:rPr>
        <w:t> </w:t>
      </w:r>
      <w:r>
        <w:rPr>
          <w:color w:val="231F20"/>
        </w:rPr>
        <w:t>o</w:t>
      </w:r>
      <w:r>
        <w:rPr>
          <w:color w:val="231F20"/>
          <w:spacing w:val="25"/>
        </w:rPr>
        <w:t> </w:t>
      </w:r>
      <w:r>
        <w:rPr>
          <w:color w:val="231F20"/>
        </w:rPr>
        <w:t>contratos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los</w:t>
      </w:r>
      <w:r>
        <w:rPr>
          <w:color w:val="231F20"/>
          <w:spacing w:val="25"/>
        </w:rPr>
        <w:t> </w:t>
      </w:r>
      <w:r>
        <w:rPr>
          <w:color w:val="231F20"/>
        </w:rPr>
        <w:t>regulados</w:t>
      </w:r>
      <w:r>
        <w:rPr>
          <w:color w:val="231F20"/>
          <w:spacing w:val="-59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este Reglamento;</w:t>
      </w:r>
    </w:p>
    <w:p>
      <w:pPr>
        <w:pStyle w:val="BodyText"/>
        <w:spacing w:line="268" w:lineRule="auto" w:before="181"/>
        <w:ind w:right="120"/>
        <w:jc w:val="both"/>
      </w:pPr>
      <w:r>
        <w:rPr>
          <w:color w:val="231F20"/>
        </w:rPr>
        <w:t>V.- Haya sido condenado por delitos patrimoniales, bajo el rubro de abuso de confianza, fraude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administración</w:t>
      </w:r>
      <w:r>
        <w:rPr>
          <w:color w:val="231F20"/>
          <w:spacing w:val="-2"/>
        </w:rPr>
        <w:t> </w:t>
      </w:r>
      <w:r>
        <w:rPr>
          <w:color w:val="231F20"/>
        </w:rPr>
        <w:t>fraudulenta; o</w:t>
      </w:r>
    </w:p>
    <w:p>
      <w:pPr>
        <w:pStyle w:val="BodyText"/>
        <w:spacing w:before="190"/>
      </w:pPr>
      <w:r>
        <w:rPr>
          <w:color w:val="231F20"/>
        </w:rPr>
        <w:t>VI.-</w:t>
      </w:r>
      <w:r>
        <w:rPr>
          <w:color w:val="231F20"/>
          <w:spacing w:val="-5"/>
        </w:rPr>
        <w:t> </w:t>
      </w:r>
      <w:r>
        <w:rPr>
          <w:color w:val="231F20"/>
        </w:rPr>
        <w:t>Reincida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casos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suspensión.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3"/>
        <w:ind w:left="0"/>
        <w:rPr>
          <w:sz w:val="19"/>
        </w:rPr>
      </w:pPr>
    </w:p>
    <w:p>
      <w:pPr>
        <w:pStyle w:val="BodyText"/>
        <w:spacing w:line="259" w:lineRule="auto"/>
        <w:ind w:right="118" w:hanging="1"/>
        <w:jc w:val="both"/>
      </w:pPr>
      <w:r>
        <w:rPr>
          <w:b/>
          <w:color w:val="231F20"/>
        </w:rPr>
        <w:t>Artículo 24.- </w:t>
      </w:r>
      <w:r>
        <w:rPr>
          <w:color w:val="231F20"/>
        </w:rPr>
        <w:t>La Oficialía determinará sobre la procedencia de la inhabilitación del Registro de</w:t>
      </w:r>
      <w:r>
        <w:rPr>
          <w:color w:val="231F20"/>
          <w:spacing w:val="1"/>
        </w:rPr>
        <w:t> </w:t>
      </w:r>
      <w:r>
        <w:rPr>
          <w:color w:val="231F20"/>
        </w:rPr>
        <w:t>Proveedores</w:t>
      </w:r>
      <w:r>
        <w:rPr>
          <w:color w:val="231F20"/>
          <w:spacing w:val="-2"/>
        </w:rPr>
        <w:t> </w:t>
      </w:r>
      <w:r>
        <w:rPr>
          <w:color w:val="231F20"/>
        </w:rPr>
        <w:t>mediante</w:t>
      </w:r>
      <w:r>
        <w:rPr>
          <w:color w:val="231F20"/>
          <w:spacing w:val="-3"/>
        </w:rPr>
        <w:t> </w:t>
      </w:r>
      <w:r>
        <w:rPr>
          <w:color w:val="231F20"/>
        </w:rPr>
        <w:t>resolución</w:t>
      </w:r>
      <w:r>
        <w:rPr>
          <w:color w:val="231F20"/>
          <w:spacing w:val="1"/>
        </w:rPr>
        <w:t> </w:t>
      </w:r>
      <w:r>
        <w:rPr>
          <w:color w:val="231F20"/>
        </w:rPr>
        <w:t>por escrito,</w:t>
      </w:r>
      <w:r>
        <w:rPr>
          <w:color w:val="231F20"/>
          <w:spacing w:val="-1"/>
        </w:rPr>
        <w:t> </w:t>
      </w:r>
      <w:r>
        <w:rPr>
          <w:color w:val="231F20"/>
        </w:rPr>
        <w:t>debidamente</w:t>
      </w:r>
      <w:r>
        <w:rPr>
          <w:color w:val="231F20"/>
          <w:spacing w:val="-3"/>
        </w:rPr>
        <w:t> </w:t>
      </w:r>
      <w:r>
        <w:rPr>
          <w:color w:val="231F20"/>
        </w:rPr>
        <w:t>fundada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motivada.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72"/>
        <w:ind w:right="94"/>
      </w:pPr>
      <w:r>
        <w:rPr>
          <w:b/>
          <w:color w:val="231F20"/>
        </w:rPr>
        <w:t>Artículo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25.-</w:t>
      </w:r>
      <w:r>
        <w:rPr>
          <w:b/>
          <w:color w:val="231F20"/>
          <w:spacing w:val="2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Oficialía</w:t>
      </w:r>
      <w:r>
        <w:rPr>
          <w:color w:val="231F20"/>
          <w:spacing w:val="3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eximir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5"/>
        </w:rPr>
        <w:t> </w:t>
      </w:r>
      <w:r>
        <w:rPr>
          <w:color w:val="231F20"/>
        </w:rPr>
        <w:t>obligación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inscripción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7"/>
        </w:rPr>
        <w:t> </w:t>
      </w:r>
      <w:r>
        <w:rPr>
          <w:color w:val="231F20"/>
        </w:rPr>
        <w:t>Registro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</w:rPr>
        <w:t>Proveedores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siguientes</w:t>
      </w:r>
      <w:r>
        <w:rPr>
          <w:color w:val="231F20"/>
          <w:spacing w:val="1"/>
        </w:rPr>
        <w:t> </w:t>
      </w:r>
      <w:r>
        <w:rPr>
          <w:color w:val="231F20"/>
        </w:rPr>
        <w:t>personas</w:t>
      </w:r>
      <w:r>
        <w:rPr>
          <w:color w:val="231F20"/>
          <w:spacing w:val="-5"/>
        </w:rPr>
        <w:t> </w:t>
      </w:r>
      <w:r>
        <w:rPr>
          <w:color w:val="231F20"/>
        </w:rPr>
        <w:t>físicas o</w:t>
      </w:r>
      <w:r>
        <w:rPr>
          <w:color w:val="231F20"/>
          <w:spacing w:val="-1"/>
        </w:rPr>
        <w:t> </w:t>
      </w:r>
      <w:r>
        <w:rPr>
          <w:color w:val="231F20"/>
        </w:rPr>
        <w:t>morales: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spacing w:line="484" w:lineRule="auto"/>
        <w:ind w:right="3486"/>
        <w:jc w:val="both"/>
      </w:pPr>
      <w:r>
        <w:rPr>
          <w:color w:val="231F20"/>
        </w:rPr>
        <w:t>I.- Que provean artículos perecederos, cuando así lo amerite;</w:t>
      </w:r>
      <w:r>
        <w:rPr>
          <w:color w:val="231F20"/>
          <w:spacing w:val="-60"/>
        </w:rPr>
        <w:t> </w:t>
      </w:r>
      <w:r>
        <w:rPr>
          <w:color w:val="231F20"/>
        </w:rPr>
        <w:t>II.-</w:t>
      </w:r>
      <w:r>
        <w:rPr>
          <w:color w:val="231F20"/>
          <w:spacing w:val="-2"/>
        </w:rPr>
        <w:t> </w:t>
      </w:r>
      <w:r>
        <w:rPr>
          <w:color w:val="231F20"/>
        </w:rPr>
        <w:t>Proveedores</w:t>
      </w:r>
      <w:r>
        <w:rPr>
          <w:color w:val="231F20"/>
          <w:spacing w:val="-1"/>
        </w:rPr>
        <w:t> </w:t>
      </w:r>
      <w:r>
        <w:rPr>
          <w:color w:val="231F20"/>
        </w:rPr>
        <w:t>extranjeros;</w:t>
      </w:r>
    </w:p>
    <w:p>
      <w:pPr>
        <w:pStyle w:val="BodyText"/>
        <w:spacing w:line="247" w:lineRule="auto"/>
        <w:ind w:right="123"/>
        <w:jc w:val="both"/>
      </w:pPr>
      <w:r>
        <w:rPr>
          <w:color w:val="231F20"/>
        </w:rPr>
        <w:t>III.-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tratándose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adquisiciones,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casos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emergencia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62"/>
        </w:rPr>
        <w:t> </w:t>
      </w:r>
      <w:r>
        <w:rPr>
          <w:color w:val="231F20"/>
        </w:rPr>
        <w:t>situaciones</w:t>
      </w:r>
      <w:r>
        <w:rPr>
          <w:color w:val="231F20"/>
          <w:spacing w:val="1"/>
        </w:rPr>
        <w:t> </w:t>
      </w:r>
      <w:r>
        <w:rPr>
          <w:color w:val="231F20"/>
        </w:rPr>
        <w:t>extraordinarias,</w:t>
      </w:r>
      <w:r>
        <w:rPr>
          <w:color w:val="231F20"/>
          <w:spacing w:val="1"/>
        </w:rPr>
        <w:t> </w:t>
      </w:r>
      <w:r>
        <w:rPr>
          <w:color w:val="231F20"/>
        </w:rPr>
        <w:t>motivadas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consecuencia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desastres</w:t>
      </w:r>
      <w:r>
        <w:rPr>
          <w:color w:val="231F20"/>
          <w:spacing w:val="1"/>
        </w:rPr>
        <w:t> </w:t>
      </w:r>
      <w:r>
        <w:rPr>
          <w:color w:val="231F20"/>
        </w:rPr>
        <w:t>producidos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fenómenos</w:t>
      </w:r>
      <w:r>
        <w:rPr>
          <w:color w:val="231F20"/>
          <w:spacing w:val="1"/>
        </w:rPr>
        <w:t> </w:t>
      </w:r>
      <w:r>
        <w:rPr>
          <w:color w:val="231F20"/>
        </w:rPr>
        <w:t>naturales, o aquellas que de no efectuarse pongan en peligro las operaciones de un programa</w:t>
      </w:r>
      <w:r>
        <w:rPr>
          <w:color w:val="231F20"/>
          <w:spacing w:val="1"/>
        </w:rPr>
        <w:t> </w:t>
      </w:r>
      <w:r>
        <w:rPr>
          <w:color w:val="231F20"/>
        </w:rPr>
        <w:t>prioritario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puedan</w:t>
      </w:r>
      <w:r>
        <w:rPr>
          <w:color w:val="231F20"/>
          <w:spacing w:val="-5"/>
        </w:rPr>
        <w:t> </w:t>
      </w:r>
      <w:r>
        <w:rPr>
          <w:color w:val="231F20"/>
        </w:rPr>
        <w:t>acarrear</w:t>
      </w:r>
      <w:r>
        <w:rPr>
          <w:color w:val="231F20"/>
          <w:spacing w:val="-2"/>
        </w:rPr>
        <w:t> </w:t>
      </w:r>
      <w:r>
        <w:rPr>
          <w:color w:val="231F20"/>
        </w:rPr>
        <w:t>consecuencias</w:t>
      </w:r>
      <w:r>
        <w:rPr>
          <w:color w:val="231F20"/>
          <w:spacing w:val="-4"/>
        </w:rPr>
        <w:t> </w:t>
      </w:r>
      <w:r>
        <w:rPr>
          <w:color w:val="231F20"/>
        </w:rPr>
        <w:t>graves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1"/>
        </w:rPr>
        <w:t> </w:t>
      </w:r>
      <w:r>
        <w:rPr>
          <w:color w:val="231F20"/>
        </w:rPr>
        <w:t>buen</w:t>
      </w:r>
      <w:r>
        <w:rPr>
          <w:color w:val="231F20"/>
          <w:spacing w:val="1"/>
        </w:rPr>
        <w:t> </w:t>
      </w:r>
      <w:r>
        <w:rPr>
          <w:color w:val="231F20"/>
        </w:rPr>
        <w:t>desarrollo.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52" w:lineRule="auto" w:before="175"/>
        <w:ind w:right="119"/>
        <w:jc w:val="both"/>
      </w:pPr>
      <w:r>
        <w:rPr>
          <w:b/>
          <w:color w:val="231F20"/>
        </w:rPr>
        <w:t>Artículo 26.- </w:t>
      </w:r>
      <w:r>
        <w:rPr>
          <w:color w:val="231F20"/>
        </w:rPr>
        <w:t>La Oficialía no podrá solicitar cotizaciones o propuestas, ni expedir órdenes de</w:t>
      </w:r>
      <w:r>
        <w:rPr>
          <w:color w:val="231F20"/>
          <w:spacing w:val="1"/>
        </w:rPr>
        <w:t> </w:t>
      </w:r>
      <w:r>
        <w:rPr>
          <w:color w:val="231F20"/>
        </w:rPr>
        <w:t>compra o celebrar contrato alguno sobre las adquisiciones, arrendamientos o servicios a los</w:t>
      </w:r>
      <w:r>
        <w:rPr>
          <w:color w:val="231F20"/>
          <w:spacing w:val="1"/>
        </w:rPr>
        <w:t> </w:t>
      </w:r>
      <w:r>
        <w:rPr>
          <w:color w:val="231F20"/>
        </w:rPr>
        <w:t>proveedores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encuentren</w:t>
      </w:r>
      <w:r>
        <w:rPr>
          <w:color w:val="231F20"/>
          <w:spacing w:val="-2"/>
        </w:rPr>
        <w:t> </w:t>
      </w:r>
      <w:r>
        <w:rPr>
          <w:color w:val="231F20"/>
        </w:rPr>
        <w:t>bajo</w:t>
      </w:r>
      <w:r>
        <w:rPr>
          <w:color w:val="231F20"/>
          <w:spacing w:val="-4"/>
        </w:rPr>
        <w:t> </w:t>
      </w:r>
      <w:r>
        <w:rPr>
          <w:color w:val="231F20"/>
        </w:rPr>
        <w:t>los siguientes supuestos:</w:t>
      </w:r>
    </w:p>
    <w:p>
      <w:pPr>
        <w:pStyle w:val="BodyText"/>
        <w:spacing w:line="271" w:lineRule="auto" w:before="204"/>
        <w:ind w:right="127"/>
        <w:jc w:val="both"/>
      </w:pPr>
      <w:r>
        <w:rPr>
          <w:color w:val="231F20"/>
        </w:rPr>
        <w:t>I.- Aquellos que se encuentren en situación de suspensión o inhabilitación, según los artículos</w:t>
      </w:r>
      <w:r>
        <w:rPr>
          <w:color w:val="231F20"/>
          <w:spacing w:val="1"/>
        </w:rPr>
        <w:t> </w:t>
      </w:r>
      <w:r>
        <w:rPr>
          <w:color w:val="231F20"/>
        </w:rPr>
        <w:t>22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23 de este</w:t>
      </w:r>
      <w:r>
        <w:rPr>
          <w:color w:val="231F20"/>
          <w:spacing w:val="-2"/>
        </w:rPr>
        <w:t> </w:t>
      </w:r>
      <w:r>
        <w:rPr>
          <w:color w:val="231F20"/>
        </w:rPr>
        <w:t>Reglamento;</w:t>
      </w:r>
    </w:p>
    <w:p>
      <w:pPr>
        <w:pStyle w:val="BodyText"/>
        <w:spacing w:line="244" w:lineRule="auto" w:before="187"/>
        <w:ind w:right="121"/>
        <w:jc w:val="both"/>
      </w:pPr>
      <w:r>
        <w:rPr>
          <w:color w:val="231F20"/>
        </w:rPr>
        <w:t>II.- Aquellos que tengan relación con algún Servidor Público que intervenga en la adjudicación</w:t>
      </w:r>
      <w:r>
        <w:rPr>
          <w:color w:val="231F20"/>
          <w:spacing w:val="1"/>
        </w:rPr>
        <w:t> </w:t>
      </w:r>
      <w:r>
        <w:rPr>
          <w:color w:val="231F20"/>
        </w:rPr>
        <w:t>de la orden de compra o contrato, tenga interés personal, familiar o de negocios, incluyendo</w:t>
      </w:r>
      <w:r>
        <w:rPr>
          <w:color w:val="231F20"/>
          <w:spacing w:val="1"/>
        </w:rPr>
        <w:t> </w:t>
      </w:r>
      <w:r>
        <w:rPr>
          <w:color w:val="231F20"/>
        </w:rPr>
        <w:t>aquellas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pueda</w:t>
      </w:r>
      <w:r>
        <w:rPr>
          <w:color w:val="231F20"/>
          <w:spacing w:val="1"/>
        </w:rPr>
        <w:t> </w:t>
      </w:r>
      <w:r>
        <w:rPr>
          <w:color w:val="231F20"/>
        </w:rPr>
        <w:t>resultar</w:t>
      </w:r>
      <w:r>
        <w:rPr>
          <w:color w:val="231F20"/>
          <w:spacing w:val="1"/>
        </w:rPr>
        <w:t> </w:t>
      </w:r>
      <w:r>
        <w:rPr>
          <w:color w:val="231F20"/>
        </w:rPr>
        <w:t>algún</w:t>
      </w:r>
      <w:r>
        <w:rPr>
          <w:color w:val="231F20"/>
          <w:spacing w:val="1"/>
        </w:rPr>
        <w:t> </w:t>
      </w:r>
      <w:r>
        <w:rPr>
          <w:color w:val="231F20"/>
        </w:rPr>
        <w:t>beneficio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él,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cónyuge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  <w:spacing w:val="1"/>
        </w:rPr>
        <w:t> </w:t>
      </w:r>
      <w:r>
        <w:rPr>
          <w:color w:val="231F20"/>
        </w:rPr>
        <w:t>parientes</w:t>
      </w:r>
      <w:r>
        <w:rPr>
          <w:color w:val="231F20"/>
          <w:spacing w:val="1"/>
        </w:rPr>
        <w:t> </w:t>
      </w:r>
      <w:r>
        <w:rPr>
          <w:color w:val="231F20"/>
        </w:rPr>
        <w:t>consanguíneos hasta el cuarto grado, por afinidad o civiles hasta el segundo grado, o para</w:t>
      </w:r>
      <w:r>
        <w:rPr>
          <w:color w:val="231F20"/>
          <w:spacing w:val="1"/>
        </w:rPr>
        <w:t> </w:t>
      </w:r>
      <w:r>
        <w:rPr>
          <w:color w:val="231F20"/>
        </w:rPr>
        <w:t>terceros con los que tenga relaciones profesionales, laborales o de negocios, o para socios o</w:t>
      </w:r>
      <w:r>
        <w:rPr>
          <w:color w:val="231F20"/>
          <w:spacing w:val="1"/>
        </w:rPr>
        <w:t> </w:t>
      </w:r>
      <w:r>
        <w:rPr>
          <w:color w:val="231F20"/>
        </w:rPr>
        <w:t>sociedades de las que el Servidor Público o las personas antes referidas formen o hayan</w:t>
      </w:r>
      <w:r>
        <w:rPr>
          <w:color w:val="231F20"/>
          <w:spacing w:val="1"/>
        </w:rPr>
        <w:t> </w:t>
      </w:r>
      <w:r>
        <w:rPr>
          <w:color w:val="231F20"/>
        </w:rPr>
        <w:t>formado</w:t>
      </w:r>
      <w:r>
        <w:rPr>
          <w:color w:val="231F20"/>
          <w:spacing w:val="-1"/>
        </w:rPr>
        <w:t> </w:t>
      </w:r>
      <w:r>
        <w:rPr>
          <w:color w:val="231F20"/>
        </w:rPr>
        <w:t>parte;</w:t>
      </w:r>
    </w:p>
    <w:p>
      <w:pPr>
        <w:spacing w:after="0" w:line="244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54" w:lineRule="auto" w:before="93"/>
        <w:ind w:right="124"/>
        <w:jc w:val="both"/>
      </w:pPr>
      <w:r>
        <w:rPr>
          <w:color w:val="231F20"/>
        </w:rPr>
        <w:t>III.- Aquellos que desempeñen un empleo, cargo o comisión en el servicio público, o bien con</w:t>
      </w:r>
      <w:r>
        <w:rPr>
          <w:color w:val="231F20"/>
          <w:spacing w:val="1"/>
        </w:rPr>
        <w:t> </w:t>
      </w:r>
      <w:r>
        <w:rPr>
          <w:color w:val="231F20"/>
        </w:rPr>
        <w:t>las sociedades de las que dichas personas formen parte, sin la autorización previa y específica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Oficialía;</w:t>
      </w:r>
    </w:p>
    <w:p>
      <w:pPr>
        <w:pStyle w:val="BodyText"/>
        <w:spacing w:line="271" w:lineRule="auto" w:before="209"/>
        <w:ind w:right="120"/>
        <w:jc w:val="both"/>
      </w:pPr>
      <w:r>
        <w:rPr>
          <w:color w:val="231F20"/>
        </w:rPr>
        <w:t>IV.-</w:t>
      </w:r>
      <w:r>
        <w:rPr>
          <w:color w:val="231F20"/>
          <w:spacing w:val="20"/>
        </w:rPr>
        <w:t> </w:t>
      </w:r>
      <w:r>
        <w:rPr>
          <w:color w:val="231F20"/>
        </w:rPr>
        <w:t>Aquellos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encuentren</w:t>
      </w:r>
      <w:r>
        <w:rPr>
          <w:color w:val="231F20"/>
          <w:spacing w:val="19"/>
        </w:rPr>
        <w:t> </w:t>
      </w:r>
      <w:r>
        <w:rPr>
          <w:color w:val="231F20"/>
        </w:rPr>
        <w:t>inhabilitados</w:t>
      </w:r>
      <w:r>
        <w:rPr>
          <w:color w:val="231F20"/>
          <w:spacing w:val="20"/>
        </w:rPr>
        <w:t> </w:t>
      </w:r>
      <w:r>
        <w:rPr>
          <w:color w:val="231F20"/>
        </w:rPr>
        <w:t>para</w:t>
      </w:r>
      <w:r>
        <w:rPr>
          <w:color w:val="231F20"/>
          <w:spacing w:val="20"/>
        </w:rPr>
        <w:t> </w:t>
      </w:r>
      <w:r>
        <w:rPr>
          <w:color w:val="231F20"/>
        </w:rPr>
        <w:t>desempeñar</w:t>
      </w:r>
      <w:r>
        <w:rPr>
          <w:color w:val="231F20"/>
          <w:spacing w:val="21"/>
        </w:rPr>
        <w:t> </w:t>
      </w:r>
      <w:r>
        <w:rPr>
          <w:color w:val="231F20"/>
        </w:rPr>
        <w:t>un</w:t>
      </w:r>
      <w:r>
        <w:rPr>
          <w:color w:val="231F20"/>
          <w:spacing w:val="19"/>
        </w:rPr>
        <w:t> </w:t>
      </w:r>
      <w:r>
        <w:rPr>
          <w:color w:val="231F20"/>
        </w:rPr>
        <w:t>empleo,</w:t>
      </w:r>
      <w:r>
        <w:rPr>
          <w:color w:val="231F20"/>
          <w:spacing w:val="20"/>
        </w:rPr>
        <w:t> </w:t>
      </w:r>
      <w:r>
        <w:rPr>
          <w:color w:val="231F20"/>
        </w:rPr>
        <w:t>cargo</w:t>
      </w:r>
      <w:r>
        <w:rPr>
          <w:color w:val="231F20"/>
          <w:spacing w:val="20"/>
        </w:rPr>
        <w:t> </w:t>
      </w:r>
      <w:r>
        <w:rPr>
          <w:color w:val="231F20"/>
        </w:rPr>
        <w:t>o</w:t>
      </w:r>
      <w:r>
        <w:rPr>
          <w:color w:val="231F20"/>
          <w:spacing w:val="20"/>
        </w:rPr>
        <w:t> </w:t>
      </w:r>
      <w:r>
        <w:rPr>
          <w:color w:val="231F20"/>
        </w:rPr>
        <w:t>comisión</w:t>
      </w:r>
      <w:r>
        <w:rPr>
          <w:color w:val="231F20"/>
          <w:spacing w:val="-59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servicio</w:t>
      </w:r>
      <w:r>
        <w:rPr>
          <w:color w:val="231F20"/>
          <w:spacing w:val="-1"/>
        </w:rPr>
        <w:t> </w:t>
      </w:r>
      <w:r>
        <w:rPr>
          <w:color w:val="231F20"/>
        </w:rPr>
        <w:t>público;</w:t>
      </w:r>
    </w:p>
    <w:p>
      <w:pPr>
        <w:pStyle w:val="BodyText"/>
        <w:spacing w:before="186"/>
      </w:pPr>
      <w:r>
        <w:rPr>
          <w:color w:val="231F20"/>
        </w:rPr>
        <w:t>V.-</w:t>
      </w:r>
      <w:r>
        <w:rPr>
          <w:color w:val="231F20"/>
          <w:spacing w:val="-2"/>
        </w:rPr>
        <w:t> </w:t>
      </w:r>
      <w:r>
        <w:rPr>
          <w:color w:val="231F20"/>
        </w:rPr>
        <w:t>Aquellos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encuentren</w:t>
      </w:r>
      <w:r>
        <w:rPr>
          <w:color w:val="231F20"/>
          <w:spacing w:val="-5"/>
        </w:rPr>
        <w:t> </w:t>
      </w:r>
      <w:r>
        <w:rPr>
          <w:color w:val="231F20"/>
        </w:rPr>
        <w:t>al</w:t>
      </w:r>
      <w:r>
        <w:rPr>
          <w:color w:val="231F20"/>
          <w:spacing w:val="-2"/>
        </w:rPr>
        <w:t> </w:t>
      </w:r>
      <w:r>
        <w:rPr>
          <w:color w:val="231F20"/>
        </w:rPr>
        <w:t>corriente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sus</w:t>
      </w:r>
      <w:r>
        <w:rPr>
          <w:color w:val="231F20"/>
          <w:spacing w:val="-2"/>
        </w:rPr>
        <w:t> </w:t>
      </w:r>
      <w:r>
        <w:rPr>
          <w:color w:val="231F20"/>
        </w:rPr>
        <w:t>obligaciones</w:t>
      </w:r>
      <w:r>
        <w:rPr>
          <w:color w:val="231F20"/>
          <w:spacing w:val="-4"/>
        </w:rPr>
        <w:t> </w:t>
      </w:r>
      <w:r>
        <w:rPr>
          <w:color w:val="231F20"/>
        </w:rPr>
        <w:t>fiscales.</w:t>
      </w: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54" w:lineRule="auto" w:before="1"/>
        <w:ind w:right="122"/>
        <w:jc w:val="both"/>
      </w:pP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Oficialía</w:t>
      </w:r>
      <w:r>
        <w:rPr>
          <w:color w:val="231F20"/>
          <w:spacing w:val="1"/>
        </w:rPr>
        <w:t> </w:t>
      </w:r>
      <w:r>
        <w:rPr>
          <w:color w:val="231F20"/>
        </w:rPr>
        <w:t>librará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impedimentos</w:t>
      </w:r>
      <w:r>
        <w:rPr>
          <w:color w:val="231F20"/>
          <w:spacing w:val="1"/>
        </w:rPr>
        <w:t> </w:t>
      </w:r>
      <w:r>
        <w:rPr>
          <w:color w:val="231F20"/>
        </w:rPr>
        <w:t>descritos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este</w:t>
      </w:r>
      <w:r>
        <w:rPr>
          <w:color w:val="231F20"/>
          <w:spacing w:val="1"/>
        </w:rPr>
        <w:t> </w:t>
      </w:r>
      <w:r>
        <w:rPr>
          <w:color w:val="231F20"/>
        </w:rPr>
        <w:t>artículo,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proveedor</w:t>
      </w:r>
      <w:r>
        <w:rPr>
          <w:color w:val="231F20"/>
          <w:spacing w:val="1"/>
        </w:rPr>
        <w:t> </w:t>
      </w:r>
      <w:r>
        <w:rPr>
          <w:color w:val="231F20"/>
        </w:rPr>
        <w:t>manifieste formalmente en la Carta Declaratoria de no impedimentos, no estar en ninguno 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anteriores supuestos.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4"/>
        <w:ind w:left="0"/>
        <w:rPr>
          <w:sz w:val="28"/>
        </w:rPr>
      </w:pPr>
    </w:p>
    <w:p>
      <w:pPr>
        <w:pStyle w:val="Heading1"/>
      </w:pPr>
      <w:r>
        <w:rPr>
          <w:color w:val="231F20"/>
        </w:rPr>
        <w:t>CAPÍTULO</w:t>
      </w:r>
      <w:r>
        <w:rPr>
          <w:color w:val="231F20"/>
          <w:spacing w:val="-4"/>
        </w:rPr>
        <w:t> </w:t>
      </w:r>
      <w:r>
        <w:rPr>
          <w:color w:val="231F20"/>
        </w:rPr>
        <w:t>CUARTO</w:t>
      </w:r>
    </w:p>
    <w:p>
      <w:pPr>
        <w:spacing w:before="2"/>
        <w:ind w:left="880" w:right="866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DE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LOS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LINEAMIENTOS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PARA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LAS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ADQUISICIONES,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ARRENDAMIENTO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Y</w:t>
      </w:r>
      <w:r>
        <w:rPr>
          <w:b/>
          <w:color w:val="231F20"/>
          <w:spacing w:val="-58"/>
          <w:sz w:val="22"/>
        </w:rPr>
        <w:t> </w:t>
      </w:r>
      <w:r>
        <w:rPr>
          <w:b/>
          <w:color w:val="231F20"/>
          <w:sz w:val="22"/>
        </w:rPr>
        <w:t>CONTRATACIÓN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DE SERVICIOS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spacing w:line="259" w:lineRule="auto" w:before="214"/>
        <w:ind w:right="119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27.-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Todas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adquisiciones,</w:t>
      </w:r>
      <w:r>
        <w:rPr>
          <w:color w:val="231F20"/>
          <w:spacing w:val="1"/>
        </w:rPr>
        <w:t> </w:t>
      </w:r>
      <w:r>
        <w:rPr>
          <w:color w:val="231F20"/>
        </w:rPr>
        <w:t>arrendamientos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contrataciones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servicios,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59"/>
        </w:rPr>
        <w:t> </w:t>
      </w:r>
      <w:r>
        <w:rPr>
          <w:color w:val="231F20"/>
        </w:rPr>
        <w:t>realicen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dependencias,</w:t>
      </w:r>
      <w:r>
        <w:rPr>
          <w:color w:val="231F20"/>
          <w:spacing w:val="-1"/>
        </w:rPr>
        <w:t> </w:t>
      </w:r>
      <w:r>
        <w:rPr>
          <w:color w:val="231F20"/>
        </w:rPr>
        <w:t>deberán</w:t>
      </w:r>
      <w:r>
        <w:rPr>
          <w:color w:val="231F20"/>
          <w:spacing w:val="-2"/>
        </w:rPr>
        <w:t> </w:t>
      </w:r>
      <w:r>
        <w:rPr>
          <w:color w:val="231F20"/>
        </w:rPr>
        <w:t>apegarse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siguientes</w:t>
      </w:r>
      <w:r>
        <w:rPr>
          <w:color w:val="231F20"/>
          <w:spacing w:val="-2"/>
        </w:rPr>
        <w:t> </w:t>
      </w:r>
      <w:r>
        <w:rPr>
          <w:color w:val="231F20"/>
        </w:rPr>
        <w:t>procedimientos;</w:t>
      </w:r>
    </w:p>
    <w:p>
      <w:pPr>
        <w:pStyle w:val="BodyText"/>
        <w:spacing w:before="202"/>
      </w:pPr>
      <w:r>
        <w:rPr>
          <w:color w:val="231F20"/>
        </w:rPr>
        <w:t>I.-</w:t>
      </w:r>
      <w:r>
        <w:rPr>
          <w:color w:val="231F20"/>
          <w:spacing w:val="-4"/>
        </w:rPr>
        <w:t> </w:t>
      </w:r>
      <w:r>
        <w:rPr>
          <w:color w:val="231F20"/>
        </w:rPr>
        <w:t>Hasta</w:t>
      </w:r>
      <w:r>
        <w:rPr>
          <w:color w:val="231F20"/>
          <w:spacing w:val="-4"/>
        </w:rPr>
        <w:t> </w:t>
      </w:r>
      <w:r>
        <w:rPr>
          <w:color w:val="231F20"/>
        </w:rPr>
        <w:t>1,500</w:t>
      </w:r>
      <w:r>
        <w:rPr>
          <w:color w:val="231F20"/>
          <w:spacing w:val="-4"/>
        </w:rPr>
        <w:t> </w:t>
      </w:r>
      <w:r>
        <w:rPr>
          <w:color w:val="231F20"/>
        </w:rPr>
        <w:t>salarios</w:t>
      </w:r>
      <w:r>
        <w:rPr>
          <w:color w:val="231F20"/>
          <w:spacing w:val="-5"/>
        </w:rPr>
        <w:t> </w:t>
      </w:r>
      <w:r>
        <w:rPr>
          <w:color w:val="231F20"/>
        </w:rPr>
        <w:t>mínimos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adjudicación</w:t>
      </w:r>
      <w:r>
        <w:rPr>
          <w:color w:val="231F20"/>
          <w:spacing w:val="-3"/>
        </w:rPr>
        <w:t> </w:t>
      </w:r>
      <w:r>
        <w:rPr>
          <w:color w:val="231F20"/>
        </w:rPr>
        <w:t>directa;</w:t>
      </w:r>
    </w:p>
    <w:p>
      <w:pPr>
        <w:pStyle w:val="BodyText"/>
        <w:spacing w:before="1"/>
        <w:ind w:left="0"/>
      </w:pPr>
    </w:p>
    <w:p>
      <w:pPr>
        <w:pStyle w:val="BodyText"/>
        <w:spacing w:line="446" w:lineRule="auto"/>
        <w:ind w:right="676"/>
      </w:pPr>
      <w:r>
        <w:rPr>
          <w:color w:val="231F20"/>
        </w:rPr>
        <w:t>II.- De 1,501 a 4,000 salarios mínimos por la obtención de por lo menos dos cotizaciones;</w:t>
      </w:r>
      <w:r>
        <w:rPr>
          <w:color w:val="231F20"/>
          <w:spacing w:val="1"/>
        </w:rPr>
        <w:t> </w:t>
      </w:r>
      <w:r>
        <w:rPr>
          <w:color w:val="231F20"/>
        </w:rPr>
        <w:t>III.-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4,001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7,500</w:t>
      </w:r>
      <w:r>
        <w:rPr>
          <w:color w:val="231F20"/>
          <w:spacing w:val="-2"/>
        </w:rPr>
        <w:t> </w:t>
      </w:r>
      <w:r>
        <w:rPr>
          <w:color w:val="231F20"/>
        </w:rPr>
        <w:t>salarios</w:t>
      </w:r>
      <w:r>
        <w:rPr>
          <w:color w:val="231F20"/>
          <w:spacing w:val="-3"/>
        </w:rPr>
        <w:t> </w:t>
      </w:r>
      <w:r>
        <w:rPr>
          <w:color w:val="231F20"/>
        </w:rPr>
        <w:t>mínimos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obtención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lo</w:t>
      </w:r>
      <w:r>
        <w:rPr>
          <w:color w:val="231F20"/>
          <w:spacing w:val="-4"/>
        </w:rPr>
        <w:t> </w:t>
      </w:r>
      <w:r>
        <w:rPr>
          <w:color w:val="231F20"/>
        </w:rPr>
        <w:t>menos</w:t>
      </w:r>
      <w:r>
        <w:rPr>
          <w:color w:val="231F20"/>
          <w:spacing w:val="-4"/>
        </w:rPr>
        <w:t> </w:t>
      </w:r>
      <w:r>
        <w:rPr>
          <w:color w:val="231F20"/>
        </w:rPr>
        <w:t>tres</w:t>
      </w:r>
      <w:r>
        <w:rPr>
          <w:color w:val="231F20"/>
          <w:spacing w:val="-3"/>
        </w:rPr>
        <w:t> </w:t>
      </w:r>
      <w:r>
        <w:rPr>
          <w:color w:val="231F20"/>
        </w:rPr>
        <w:t>cotizaciones;</w:t>
      </w:r>
    </w:p>
    <w:p>
      <w:pPr>
        <w:pStyle w:val="BodyText"/>
        <w:spacing w:line="273" w:lineRule="auto"/>
      </w:pPr>
      <w:r>
        <w:rPr>
          <w:color w:val="231F20"/>
        </w:rPr>
        <w:t>IV.-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7,501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13,000</w:t>
      </w:r>
      <w:r>
        <w:rPr>
          <w:color w:val="231F20"/>
          <w:spacing w:val="3"/>
        </w:rPr>
        <w:t> </w:t>
      </w:r>
      <w:r>
        <w:rPr>
          <w:color w:val="231F20"/>
        </w:rPr>
        <w:t>salarios</w:t>
      </w:r>
      <w:r>
        <w:rPr>
          <w:color w:val="231F20"/>
          <w:spacing w:val="3"/>
        </w:rPr>
        <w:t> </w:t>
      </w:r>
      <w:r>
        <w:rPr>
          <w:color w:val="231F20"/>
        </w:rPr>
        <w:t>mínimos,</w:t>
      </w:r>
      <w:r>
        <w:rPr>
          <w:color w:val="231F20"/>
          <w:spacing w:val="4"/>
        </w:rPr>
        <w:t> </w:t>
      </w:r>
      <w:r>
        <w:rPr>
          <w:color w:val="231F20"/>
        </w:rPr>
        <w:t>por</w:t>
      </w:r>
      <w:r>
        <w:rPr>
          <w:color w:val="231F20"/>
          <w:spacing w:val="3"/>
        </w:rPr>
        <w:t> </w:t>
      </w:r>
      <w:r>
        <w:rPr>
          <w:color w:val="231F20"/>
        </w:rPr>
        <w:t>la</w:t>
      </w:r>
      <w:r>
        <w:rPr>
          <w:color w:val="231F20"/>
          <w:spacing w:val="3"/>
        </w:rPr>
        <w:t> </w:t>
      </w:r>
      <w:r>
        <w:rPr>
          <w:color w:val="231F20"/>
        </w:rPr>
        <w:t>obtención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por</w:t>
      </w:r>
      <w:r>
        <w:rPr>
          <w:color w:val="231F20"/>
          <w:spacing w:val="3"/>
        </w:rPr>
        <w:t> </w:t>
      </w:r>
      <w:r>
        <w:rPr>
          <w:color w:val="231F20"/>
        </w:rPr>
        <w:t>lo</w:t>
      </w:r>
      <w:r>
        <w:rPr>
          <w:color w:val="231F20"/>
          <w:spacing w:val="3"/>
        </w:rPr>
        <w:t> </w:t>
      </w:r>
      <w:r>
        <w:rPr>
          <w:color w:val="231F20"/>
        </w:rPr>
        <w:t>menos</w:t>
      </w:r>
      <w:r>
        <w:rPr>
          <w:color w:val="231F20"/>
          <w:spacing w:val="2"/>
        </w:rPr>
        <w:t> </w:t>
      </w:r>
      <w:r>
        <w:rPr>
          <w:color w:val="231F20"/>
        </w:rPr>
        <w:t>tres</w:t>
      </w:r>
      <w:r>
        <w:rPr>
          <w:color w:val="231F20"/>
          <w:spacing w:val="3"/>
        </w:rPr>
        <w:t> </w:t>
      </w:r>
      <w:r>
        <w:rPr>
          <w:color w:val="231F20"/>
        </w:rPr>
        <w:t>cotizaciones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-58"/>
        </w:rPr>
        <w:t> </w:t>
      </w:r>
      <w:r>
        <w:rPr>
          <w:color w:val="231F20"/>
        </w:rPr>
        <w:t>sobre</w:t>
      </w:r>
      <w:r>
        <w:rPr>
          <w:color w:val="231F20"/>
          <w:spacing w:val="-1"/>
        </w:rPr>
        <w:t> </w:t>
      </w:r>
      <w:r>
        <w:rPr>
          <w:color w:val="231F20"/>
        </w:rPr>
        <w:t>cerrado,</w:t>
      </w:r>
      <w:r>
        <w:rPr>
          <w:color w:val="231F20"/>
          <w:spacing w:val="-1"/>
        </w:rPr>
        <w:t> </w:t>
      </w:r>
      <w:r>
        <w:rPr>
          <w:color w:val="231F20"/>
        </w:rPr>
        <w:t>con la intervención del comité; y</w:t>
      </w:r>
    </w:p>
    <w:p>
      <w:pPr>
        <w:pStyle w:val="BodyText"/>
        <w:spacing w:line="511" w:lineRule="auto" w:before="181"/>
      </w:pPr>
      <w:r>
        <w:rPr>
          <w:color w:val="231F20"/>
        </w:rPr>
        <w:t>V.-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13,001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adelante</w:t>
      </w:r>
      <w:r>
        <w:rPr>
          <w:color w:val="231F20"/>
          <w:spacing w:val="-3"/>
        </w:rPr>
        <w:t> </w:t>
      </w:r>
      <w:r>
        <w:rPr>
          <w:color w:val="231F20"/>
        </w:rPr>
        <w:t>deberá</w:t>
      </w:r>
      <w:r>
        <w:rPr>
          <w:color w:val="231F20"/>
          <w:spacing w:val="-5"/>
        </w:rPr>
        <w:t> </w:t>
      </w:r>
      <w:r>
        <w:rPr>
          <w:color w:val="231F20"/>
        </w:rPr>
        <w:t>someterse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licitación</w:t>
      </w:r>
      <w:r>
        <w:rPr>
          <w:color w:val="231F20"/>
          <w:spacing w:val="-4"/>
        </w:rPr>
        <w:t> </w:t>
      </w:r>
      <w:r>
        <w:rPr>
          <w:color w:val="231F20"/>
        </w:rPr>
        <w:t>pública,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intervención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comité.</w:t>
      </w:r>
      <w:r>
        <w:rPr>
          <w:color w:val="231F20"/>
          <w:spacing w:val="-58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anteriores</w:t>
      </w:r>
      <w:r>
        <w:rPr>
          <w:color w:val="231F20"/>
          <w:spacing w:val="-2"/>
        </w:rPr>
        <w:t> </w:t>
      </w:r>
      <w:r>
        <w:rPr>
          <w:color w:val="231F20"/>
        </w:rPr>
        <w:t>rangos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consideran</w:t>
      </w:r>
      <w:r>
        <w:rPr>
          <w:color w:val="231F20"/>
          <w:spacing w:val="-2"/>
        </w:rPr>
        <w:t> </w:t>
      </w:r>
      <w:r>
        <w:rPr>
          <w:color w:val="231F20"/>
        </w:rPr>
        <w:t>sin</w:t>
      </w:r>
      <w:r>
        <w:rPr>
          <w:color w:val="231F20"/>
          <w:spacing w:val="-2"/>
        </w:rPr>
        <w:t> </w:t>
      </w:r>
      <w:r>
        <w:rPr>
          <w:color w:val="231F20"/>
        </w:rPr>
        <w:t>incluir</w:t>
      </w:r>
      <w:r>
        <w:rPr>
          <w:color w:val="231F20"/>
          <w:spacing w:val="-1"/>
        </w:rPr>
        <w:t> </w:t>
      </w:r>
      <w:r>
        <w:rPr>
          <w:color w:val="231F20"/>
        </w:rPr>
        <w:t>impuestos.</w:t>
      </w:r>
    </w:p>
    <w:p>
      <w:pPr>
        <w:pStyle w:val="BodyText"/>
        <w:spacing w:line="220" w:lineRule="exact"/>
      </w:pPr>
      <w:r>
        <w:rPr>
          <w:color w:val="231F20"/>
        </w:rPr>
        <w:t>En</w:t>
      </w:r>
      <w:r>
        <w:rPr>
          <w:color w:val="231F20"/>
          <w:spacing w:val="25"/>
        </w:rPr>
        <w:t> </w:t>
      </w:r>
      <w:r>
        <w:rPr>
          <w:color w:val="231F20"/>
        </w:rPr>
        <w:t>casos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Recursos</w:t>
      </w:r>
      <w:r>
        <w:rPr>
          <w:color w:val="231F20"/>
          <w:spacing w:val="23"/>
        </w:rPr>
        <w:t> </w:t>
      </w:r>
      <w:r>
        <w:rPr>
          <w:color w:val="231F20"/>
        </w:rPr>
        <w:t>Federales</w:t>
      </w:r>
      <w:r>
        <w:rPr>
          <w:color w:val="231F20"/>
          <w:spacing w:val="24"/>
        </w:rPr>
        <w:t> </w:t>
      </w:r>
      <w:r>
        <w:rPr>
          <w:color w:val="231F20"/>
        </w:rPr>
        <w:t>y</w:t>
      </w:r>
      <w:r>
        <w:rPr>
          <w:color w:val="231F20"/>
          <w:spacing w:val="24"/>
        </w:rPr>
        <w:t> </w:t>
      </w:r>
      <w:r>
        <w:rPr>
          <w:color w:val="231F20"/>
        </w:rPr>
        <w:t>Estatales,</w:t>
      </w:r>
      <w:r>
        <w:rPr>
          <w:color w:val="231F20"/>
          <w:spacing w:val="26"/>
        </w:rPr>
        <w:t> </w:t>
      </w:r>
      <w:r>
        <w:rPr>
          <w:color w:val="231F20"/>
        </w:rPr>
        <w:t>se</w:t>
      </w:r>
      <w:r>
        <w:rPr>
          <w:color w:val="231F20"/>
          <w:spacing w:val="25"/>
        </w:rPr>
        <w:t> </w:t>
      </w:r>
      <w:r>
        <w:rPr>
          <w:color w:val="231F20"/>
        </w:rPr>
        <w:t>estará</w:t>
      </w:r>
      <w:r>
        <w:rPr>
          <w:color w:val="231F20"/>
          <w:spacing w:val="26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las</w:t>
      </w:r>
      <w:r>
        <w:rPr>
          <w:color w:val="231F20"/>
          <w:spacing w:val="25"/>
        </w:rPr>
        <w:t> </w:t>
      </w:r>
      <w:r>
        <w:rPr>
          <w:color w:val="231F20"/>
        </w:rPr>
        <w:t>leyes</w:t>
      </w:r>
      <w:r>
        <w:rPr>
          <w:color w:val="231F20"/>
          <w:spacing w:val="25"/>
        </w:rPr>
        <w:t> </w:t>
      </w:r>
      <w:r>
        <w:rPr>
          <w:color w:val="231F20"/>
        </w:rPr>
        <w:t>que</w:t>
      </w:r>
      <w:r>
        <w:rPr>
          <w:color w:val="231F20"/>
          <w:spacing w:val="26"/>
        </w:rPr>
        <w:t> </w:t>
      </w:r>
      <w:r>
        <w:rPr>
          <w:color w:val="231F20"/>
        </w:rPr>
        <w:t>corresponda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cada</w:t>
      </w:r>
    </w:p>
    <w:p>
      <w:pPr>
        <w:pStyle w:val="BodyText"/>
        <w:spacing w:before="33"/>
      </w:pPr>
      <w:r>
        <w:rPr>
          <w:color w:val="231F20"/>
        </w:rPr>
        <w:t>una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ellas.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spacing w:line="271" w:lineRule="auto"/>
      </w:pPr>
      <w:r>
        <w:rPr>
          <w:color w:val="231F20"/>
        </w:rPr>
        <w:t>En</w:t>
      </w:r>
      <w:r>
        <w:rPr>
          <w:color w:val="231F20"/>
          <w:spacing w:val="5"/>
        </w:rPr>
        <w:t> </w:t>
      </w:r>
      <w:r>
        <w:rPr>
          <w:color w:val="231F20"/>
        </w:rPr>
        <w:t>los</w:t>
      </w:r>
      <w:r>
        <w:rPr>
          <w:color w:val="231F20"/>
          <w:spacing w:val="5"/>
        </w:rPr>
        <w:t> </w:t>
      </w:r>
      <w:r>
        <w:rPr>
          <w:color w:val="231F20"/>
        </w:rPr>
        <w:t>casos</w:t>
      </w:r>
      <w:r>
        <w:rPr>
          <w:color w:val="231F20"/>
          <w:spacing w:val="6"/>
        </w:rPr>
        <w:t> </w:t>
      </w:r>
      <w:r>
        <w:rPr>
          <w:color w:val="231F20"/>
        </w:rPr>
        <w:t>en que</w:t>
      </w:r>
      <w:r>
        <w:rPr>
          <w:color w:val="231F20"/>
          <w:spacing w:val="6"/>
        </w:rPr>
        <w:t> </w:t>
      </w:r>
      <w:r>
        <w:rPr>
          <w:color w:val="231F20"/>
        </w:rPr>
        <w:t>existan</w:t>
      </w:r>
      <w:r>
        <w:rPr>
          <w:color w:val="231F20"/>
          <w:spacing w:val="3"/>
        </w:rPr>
        <w:t> </w:t>
      </w:r>
      <w:r>
        <w:rPr>
          <w:color w:val="231F20"/>
        </w:rPr>
        <w:t>recursos</w:t>
      </w:r>
      <w:r>
        <w:rPr>
          <w:color w:val="231F20"/>
          <w:spacing w:val="7"/>
        </w:rPr>
        <w:t> </w:t>
      </w:r>
      <w:r>
        <w:rPr>
          <w:color w:val="231F20"/>
        </w:rPr>
        <w:t>convenidos,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estará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los que</w:t>
      </w:r>
      <w:r>
        <w:rPr>
          <w:color w:val="231F20"/>
          <w:spacing w:val="6"/>
        </w:rPr>
        <w:t> </w:t>
      </w:r>
      <w:r>
        <w:rPr>
          <w:color w:val="231F20"/>
        </w:rPr>
        <w:t>establezcan</w:t>
      </w:r>
      <w:r>
        <w:rPr>
          <w:color w:val="231F20"/>
          <w:spacing w:val="5"/>
        </w:rPr>
        <w:t> </w:t>
      </w:r>
      <w:r>
        <w:rPr>
          <w:color w:val="231F20"/>
        </w:rPr>
        <w:t>las</w:t>
      </w:r>
      <w:r>
        <w:rPr>
          <w:color w:val="231F20"/>
          <w:spacing w:val="5"/>
        </w:rPr>
        <w:t> </w:t>
      </w:r>
      <w:r>
        <w:rPr>
          <w:color w:val="231F20"/>
        </w:rPr>
        <w:t>partes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-58"/>
        </w:rPr>
        <w:t> </w:t>
      </w:r>
      <w:r>
        <w:rPr>
          <w:color w:val="231F20"/>
        </w:rPr>
        <w:t>órdenes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gobierno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donde</w:t>
      </w:r>
      <w:r>
        <w:rPr>
          <w:color w:val="231F20"/>
          <w:spacing w:val="-1"/>
        </w:rPr>
        <w:t> </w:t>
      </w:r>
      <w:r>
        <w:rPr>
          <w:color w:val="231F20"/>
        </w:rPr>
        <w:t>estos</w:t>
      </w:r>
      <w:r>
        <w:rPr>
          <w:color w:val="231F20"/>
          <w:spacing w:val="-2"/>
        </w:rPr>
        <w:t> </w:t>
      </w:r>
      <w:r>
        <w:rPr>
          <w:color w:val="231F20"/>
        </w:rPr>
        <w:t>provengan.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52" w:lineRule="auto" w:before="156"/>
        <w:ind w:right="120"/>
        <w:jc w:val="both"/>
      </w:pPr>
      <w:r>
        <w:rPr>
          <w:b/>
          <w:color w:val="231F20"/>
        </w:rPr>
        <w:t>Artículo 28.- </w:t>
      </w:r>
      <w:r>
        <w:rPr>
          <w:color w:val="231F20"/>
        </w:rPr>
        <w:t>No obstante lo previsto en el artículo anterior, en sus fracciones II, III, IV, y V</w:t>
      </w:r>
      <w:r>
        <w:rPr>
          <w:color w:val="231F20"/>
          <w:spacing w:val="1"/>
        </w:rPr>
        <w:t> </w:t>
      </w:r>
      <w:r>
        <w:rPr>
          <w:color w:val="231F20"/>
        </w:rPr>
        <w:t>podrán realizarse adquisiciones a través del procedimiento de adjudicación directa sin sujetarse</w:t>
      </w:r>
      <w:r>
        <w:rPr>
          <w:color w:val="231F20"/>
          <w:spacing w:val="-59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solicitud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cotizaciones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licitación</w:t>
      </w:r>
      <w:r>
        <w:rPr>
          <w:color w:val="231F20"/>
          <w:spacing w:val="-1"/>
        </w:rPr>
        <w:t> </w:t>
      </w:r>
      <w:r>
        <w:rPr>
          <w:color w:val="231F20"/>
        </w:rPr>
        <w:t>pública,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los siguientes</w:t>
      </w:r>
      <w:r>
        <w:rPr>
          <w:color w:val="231F20"/>
          <w:spacing w:val="-3"/>
        </w:rPr>
        <w:t> </w:t>
      </w:r>
      <w:r>
        <w:rPr>
          <w:color w:val="231F20"/>
        </w:rPr>
        <w:t>casos:</w:t>
      </w:r>
    </w:p>
    <w:p>
      <w:pPr>
        <w:pStyle w:val="BodyText"/>
        <w:spacing w:line="271" w:lineRule="auto" w:before="208"/>
        <w:ind w:right="94"/>
      </w:pPr>
      <w:r>
        <w:rPr>
          <w:color w:val="231F20"/>
        </w:rPr>
        <w:t>I.-</w:t>
      </w:r>
      <w:r>
        <w:rPr>
          <w:color w:val="231F20"/>
          <w:spacing w:val="23"/>
        </w:rPr>
        <w:t> </w:t>
      </w:r>
      <w:r>
        <w:rPr>
          <w:color w:val="231F20"/>
        </w:rPr>
        <w:t>Cuando</w:t>
      </w:r>
      <w:r>
        <w:rPr>
          <w:color w:val="231F20"/>
          <w:spacing w:val="22"/>
        </w:rPr>
        <w:t> </w:t>
      </w:r>
      <w:r>
        <w:rPr>
          <w:color w:val="231F20"/>
        </w:rPr>
        <w:t>sea</w:t>
      </w:r>
      <w:r>
        <w:rPr>
          <w:color w:val="231F20"/>
          <w:spacing w:val="19"/>
        </w:rPr>
        <w:t> </w:t>
      </w:r>
      <w:r>
        <w:rPr>
          <w:color w:val="231F20"/>
        </w:rPr>
        <w:t>necesario</w:t>
      </w:r>
      <w:r>
        <w:rPr>
          <w:color w:val="231F20"/>
          <w:spacing w:val="22"/>
        </w:rPr>
        <w:t> </w:t>
      </w:r>
      <w:r>
        <w:rPr>
          <w:color w:val="231F20"/>
        </w:rPr>
        <w:t>adquirir</w:t>
      </w:r>
      <w:r>
        <w:rPr>
          <w:color w:val="231F20"/>
          <w:spacing w:val="22"/>
        </w:rPr>
        <w:t> </w:t>
      </w:r>
      <w:r>
        <w:rPr>
          <w:color w:val="231F20"/>
        </w:rPr>
        <w:t>un</w:t>
      </w:r>
      <w:r>
        <w:rPr>
          <w:color w:val="231F20"/>
          <w:spacing w:val="22"/>
        </w:rPr>
        <w:t> </w:t>
      </w:r>
      <w:r>
        <w:rPr>
          <w:color w:val="231F20"/>
        </w:rPr>
        <w:t>bien</w:t>
      </w:r>
      <w:r>
        <w:rPr>
          <w:color w:val="231F20"/>
          <w:spacing w:val="21"/>
        </w:rPr>
        <w:t> </w:t>
      </w:r>
      <w:r>
        <w:rPr>
          <w:color w:val="231F20"/>
        </w:rPr>
        <w:t>o</w:t>
      </w:r>
      <w:r>
        <w:rPr>
          <w:color w:val="231F20"/>
          <w:spacing w:val="20"/>
        </w:rPr>
        <w:t> </w:t>
      </w:r>
      <w:r>
        <w:rPr>
          <w:color w:val="231F20"/>
        </w:rPr>
        <w:t>contratar</w:t>
      </w:r>
      <w:r>
        <w:rPr>
          <w:color w:val="231F20"/>
          <w:spacing w:val="23"/>
        </w:rPr>
        <w:t> </w:t>
      </w:r>
      <w:r>
        <w:rPr>
          <w:color w:val="231F20"/>
        </w:rPr>
        <w:t>un</w:t>
      </w:r>
      <w:r>
        <w:rPr>
          <w:color w:val="231F20"/>
          <w:spacing w:val="18"/>
        </w:rPr>
        <w:t> </w:t>
      </w:r>
      <w:r>
        <w:rPr>
          <w:color w:val="231F20"/>
        </w:rPr>
        <w:t>servicio</w:t>
      </w:r>
      <w:r>
        <w:rPr>
          <w:color w:val="231F20"/>
          <w:spacing w:val="22"/>
        </w:rPr>
        <w:t> </w:t>
      </w:r>
      <w:r>
        <w:rPr>
          <w:color w:val="231F20"/>
        </w:rPr>
        <w:t>con</w:t>
      </w:r>
      <w:r>
        <w:rPr>
          <w:color w:val="231F20"/>
          <w:spacing w:val="21"/>
        </w:rPr>
        <w:t> </w:t>
      </w:r>
      <w:r>
        <w:rPr>
          <w:color w:val="231F20"/>
        </w:rPr>
        <w:t>características</w:t>
      </w:r>
      <w:r>
        <w:rPr>
          <w:color w:val="231F20"/>
          <w:spacing w:val="22"/>
        </w:rPr>
        <w:t> </w:t>
      </w:r>
      <w:r>
        <w:rPr>
          <w:color w:val="231F20"/>
        </w:rPr>
        <w:t>o</w:t>
      </w:r>
      <w:r>
        <w:rPr>
          <w:color w:val="231F20"/>
          <w:spacing w:val="22"/>
        </w:rPr>
        <w:t> </w:t>
      </w:r>
      <w:r>
        <w:rPr>
          <w:color w:val="231F20"/>
        </w:rPr>
        <w:t>marca</w:t>
      </w:r>
      <w:r>
        <w:rPr>
          <w:color w:val="231F20"/>
          <w:spacing w:val="-59"/>
        </w:rPr>
        <w:t> </w:t>
      </w:r>
      <w:r>
        <w:rPr>
          <w:color w:val="231F20"/>
        </w:rPr>
        <w:t>especifica</w:t>
      </w:r>
      <w:r>
        <w:rPr>
          <w:color w:val="231F20"/>
          <w:spacing w:val="-2"/>
        </w:rPr>
        <w:t> </w:t>
      </w:r>
      <w:r>
        <w:rPr>
          <w:color w:val="231F20"/>
        </w:rPr>
        <w:t>que un</w:t>
      </w:r>
      <w:r>
        <w:rPr>
          <w:color w:val="231F20"/>
          <w:spacing w:val="-2"/>
        </w:rPr>
        <w:t> </w:t>
      </w:r>
      <w:r>
        <w:rPr>
          <w:color w:val="231F20"/>
        </w:rPr>
        <w:t>sólo</w:t>
      </w:r>
      <w:r>
        <w:rPr>
          <w:color w:val="231F20"/>
          <w:spacing w:val="-2"/>
        </w:rPr>
        <w:t> </w:t>
      </w:r>
      <w:r>
        <w:rPr>
          <w:color w:val="231F20"/>
        </w:rPr>
        <w:t>proveedor</w:t>
      </w:r>
      <w:r>
        <w:rPr>
          <w:color w:val="231F20"/>
          <w:spacing w:val="1"/>
        </w:rPr>
        <w:t> </w:t>
      </w:r>
      <w:r>
        <w:rPr>
          <w:color w:val="231F20"/>
        </w:rPr>
        <w:t>pueda</w:t>
      </w:r>
      <w:r>
        <w:rPr>
          <w:color w:val="231F20"/>
          <w:spacing w:val="-1"/>
        </w:rPr>
        <w:t> </w:t>
      </w:r>
      <w:r>
        <w:rPr>
          <w:color w:val="231F20"/>
        </w:rPr>
        <w:t>proporcionar;</w:t>
      </w:r>
    </w:p>
    <w:p>
      <w:pPr>
        <w:spacing w:after="0" w:line="271" w:lineRule="auto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spacing w:before="2"/>
        <w:ind w:left="0"/>
        <w:rPr>
          <w:sz w:val="19"/>
        </w:rPr>
      </w:pPr>
    </w:p>
    <w:p>
      <w:pPr>
        <w:pStyle w:val="BodyText"/>
        <w:spacing w:line="271" w:lineRule="auto" w:before="94"/>
        <w:ind w:right="122"/>
        <w:jc w:val="both"/>
      </w:pPr>
      <w:r>
        <w:rPr>
          <w:color w:val="231F20"/>
        </w:rPr>
        <w:t>II.- Cuando se trate de adquisiciones, arrendamientos o servicios extraordinarios, motivados por</w:t>
      </w:r>
      <w:r>
        <w:rPr>
          <w:color w:val="231F20"/>
          <w:spacing w:val="-59"/>
        </w:rPr>
        <w:t> </w:t>
      </w:r>
      <w:r>
        <w:rPr>
          <w:color w:val="231F20"/>
        </w:rPr>
        <w:t>causas fortuitas o de fuerza mayor, las que de no efectuarse pongan en peligro las operaciones</w:t>
      </w:r>
      <w:r>
        <w:rPr>
          <w:color w:val="231F20"/>
          <w:spacing w:val="-59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programa</w:t>
      </w:r>
      <w:r>
        <w:rPr>
          <w:color w:val="231F20"/>
          <w:spacing w:val="-2"/>
        </w:rPr>
        <w:t> </w:t>
      </w:r>
      <w:r>
        <w:rPr>
          <w:color w:val="231F20"/>
        </w:rPr>
        <w:t>prioritario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puedan</w:t>
      </w:r>
      <w:r>
        <w:rPr>
          <w:color w:val="231F20"/>
          <w:spacing w:val="-5"/>
        </w:rPr>
        <w:t> </w:t>
      </w:r>
      <w:r>
        <w:rPr>
          <w:color w:val="231F20"/>
        </w:rPr>
        <w:t>acarrear</w:t>
      </w:r>
      <w:r>
        <w:rPr>
          <w:color w:val="231F20"/>
          <w:spacing w:val="-4"/>
        </w:rPr>
        <w:t> </w:t>
      </w:r>
      <w:r>
        <w:rPr>
          <w:color w:val="231F20"/>
        </w:rPr>
        <w:t>consecuencias</w:t>
      </w:r>
      <w:r>
        <w:rPr>
          <w:color w:val="231F20"/>
          <w:spacing w:val="-5"/>
        </w:rPr>
        <w:t> </w:t>
      </w:r>
      <w:r>
        <w:rPr>
          <w:color w:val="231F20"/>
        </w:rPr>
        <w:t>graves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buen</w:t>
      </w:r>
      <w:r>
        <w:rPr>
          <w:color w:val="231F20"/>
          <w:spacing w:val="-3"/>
        </w:rPr>
        <w:t> </w:t>
      </w:r>
      <w:r>
        <w:rPr>
          <w:color w:val="231F20"/>
        </w:rPr>
        <w:t>desarrollo;</w:t>
      </w:r>
    </w:p>
    <w:p>
      <w:pPr>
        <w:pStyle w:val="BodyText"/>
        <w:spacing w:line="271" w:lineRule="auto" w:before="186"/>
        <w:ind w:right="126"/>
        <w:jc w:val="both"/>
      </w:pPr>
      <w:r>
        <w:rPr>
          <w:color w:val="231F20"/>
        </w:rPr>
        <w:t>III.- Cuando las adquisiciones, arrendamientos o servicios requieran de un desarrollo recreativo</w:t>
      </w:r>
      <w:r>
        <w:rPr>
          <w:color w:val="231F20"/>
          <w:spacing w:val="-59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un servicio de consultoría especializada;</w:t>
      </w:r>
    </w:p>
    <w:p>
      <w:pPr>
        <w:pStyle w:val="BodyText"/>
        <w:spacing w:line="271" w:lineRule="auto" w:before="187"/>
        <w:ind w:right="123"/>
        <w:jc w:val="both"/>
      </w:pPr>
      <w:r>
        <w:rPr>
          <w:color w:val="231F20"/>
        </w:rPr>
        <w:t>IV.- Cuando el contrato sólo pueda celebrarse con una determinada persona por ser la titular de</w:t>
      </w:r>
      <w:r>
        <w:rPr>
          <w:color w:val="231F20"/>
          <w:spacing w:val="-60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patente, derechos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autor, u</w:t>
      </w:r>
      <w:r>
        <w:rPr>
          <w:color w:val="231F20"/>
          <w:spacing w:val="-3"/>
        </w:rPr>
        <w:t> </w:t>
      </w:r>
      <w:r>
        <w:rPr>
          <w:color w:val="231F20"/>
        </w:rPr>
        <w:t>otros derechos</w:t>
      </w:r>
      <w:r>
        <w:rPr>
          <w:color w:val="231F20"/>
          <w:spacing w:val="-2"/>
        </w:rPr>
        <w:t> </w:t>
      </w:r>
      <w:r>
        <w:rPr>
          <w:color w:val="231F20"/>
        </w:rPr>
        <w:t>exclusivos;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</w:p>
    <w:p>
      <w:pPr>
        <w:pStyle w:val="BodyText"/>
        <w:spacing w:line="254" w:lineRule="auto" w:before="184"/>
        <w:ind w:right="121"/>
        <w:jc w:val="both"/>
      </w:pPr>
      <w:r>
        <w:rPr>
          <w:color w:val="231F20"/>
        </w:rPr>
        <w:t>V.- Cuando se trate de adquisición de bienes usados, en este último caso, su precio de</w:t>
      </w:r>
      <w:r>
        <w:rPr>
          <w:color w:val="231F20"/>
          <w:spacing w:val="1"/>
        </w:rPr>
        <w:t> </w:t>
      </w:r>
      <w:r>
        <w:rPr>
          <w:color w:val="231F20"/>
        </w:rPr>
        <w:t>adquisición no debe ser superior al del avalúo, que practicarán las instituciones de crédito u</w:t>
      </w:r>
      <w:r>
        <w:rPr>
          <w:color w:val="231F20"/>
          <w:spacing w:val="1"/>
        </w:rPr>
        <w:t> </w:t>
      </w:r>
      <w:r>
        <w:rPr>
          <w:color w:val="231F20"/>
        </w:rPr>
        <w:t>otros</w:t>
      </w:r>
      <w:r>
        <w:rPr>
          <w:color w:val="231F20"/>
          <w:spacing w:val="-3"/>
        </w:rPr>
        <w:t> </w:t>
      </w:r>
      <w:r>
        <w:rPr>
          <w:color w:val="231F20"/>
        </w:rPr>
        <w:t>legitimados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ello;</w:t>
      </w:r>
    </w:p>
    <w:p>
      <w:pPr>
        <w:pStyle w:val="BodyText"/>
        <w:spacing w:before="204"/>
        <w:jc w:val="both"/>
      </w:pPr>
      <w:r>
        <w:rPr>
          <w:color w:val="231F20"/>
        </w:rPr>
        <w:t>VI.-</w:t>
      </w:r>
      <w:r>
        <w:rPr>
          <w:color w:val="231F20"/>
          <w:spacing w:val="-5"/>
        </w:rPr>
        <w:t> </w:t>
      </w:r>
      <w:r>
        <w:rPr>
          <w:color w:val="231F20"/>
        </w:rPr>
        <w:t>Cuando</w:t>
      </w:r>
      <w:r>
        <w:rPr>
          <w:color w:val="231F20"/>
          <w:spacing w:val="-4"/>
        </w:rPr>
        <w:t> </w:t>
      </w:r>
      <w:r>
        <w:rPr>
          <w:color w:val="231F20"/>
        </w:rPr>
        <w:t>dos</w:t>
      </w:r>
      <w:r>
        <w:rPr>
          <w:color w:val="231F20"/>
          <w:spacing w:val="-3"/>
        </w:rPr>
        <w:t> </w:t>
      </w:r>
      <w:r>
        <w:rPr>
          <w:color w:val="231F20"/>
        </w:rPr>
        <w:t>procedimientos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cotización</w:t>
      </w:r>
      <w:r>
        <w:rPr>
          <w:color w:val="231F20"/>
          <w:spacing w:val="-4"/>
        </w:rPr>
        <w:t> </w:t>
      </w:r>
      <w:r>
        <w:rPr>
          <w:color w:val="231F20"/>
        </w:rPr>
        <w:t>hayan</w:t>
      </w:r>
      <w:r>
        <w:rPr>
          <w:color w:val="231F20"/>
          <w:spacing w:val="-4"/>
        </w:rPr>
        <w:t> </w:t>
      </w:r>
      <w:r>
        <w:rPr>
          <w:color w:val="231F20"/>
        </w:rPr>
        <w:t>sido</w:t>
      </w:r>
      <w:r>
        <w:rPr>
          <w:color w:val="231F20"/>
          <w:spacing w:val="-3"/>
        </w:rPr>
        <w:t> </w:t>
      </w:r>
      <w:r>
        <w:rPr>
          <w:color w:val="231F20"/>
        </w:rPr>
        <w:t>declarados</w:t>
      </w:r>
      <w:r>
        <w:rPr>
          <w:color w:val="231F20"/>
          <w:spacing w:val="-3"/>
        </w:rPr>
        <w:t> </w:t>
      </w:r>
      <w:r>
        <w:rPr>
          <w:color w:val="231F20"/>
        </w:rPr>
        <w:t>desiertos;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jc w:val="both"/>
      </w:pPr>
      <w:r>
        <w:rPr>
          <w:color w:val="231F20"/>
        </w:rPr>
        <w:t>VII.-</w:t>
      </w:r>
      <w:r>
        <w:rPr>
          <w:color w:val="231F20"/>
          <w:spacing w:val="-1"/>
        </w:rPr>
        <w:t> </w:t>
      </w:r>
      <w:r>
        <w:rPr>
          <w:color w:val="231F20"/>
        </w:rPr>
        <w:t>Cuando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realicen</w:t>
      </w:r>
      <w:r>
        <w:rPr>
          <w:color w:val="231F20"/>
          <w:spacing w:val="-4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licitaciones</w:t>
      </w:r>
      <w:r>
        <w:rPr>
          <w:color w:val="231F20"/>
          <w:spacing w:val="-3"/>
        </w:rPr>
        <w:t> </w:t>
      </w:r>
      <w:r>
        <w:rPr>
          <w:color w:val="231F20"/>
        </w:rPr>
        <w:t>públicas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hayan</w:t>
      </w:r>
      <w:r>
        <w:rPr>
          <w:color w:val="231F20"/>
          <w:spacing w:val="-3"/>
        </w:rPr>
        <w:t> </w:t>
      </w:r>
      <w:r>
        <w:rPr>
          <w:color w:val="231F20"/>
        </w:rPr>
        <w:t>sido</w:t>
      </w:r>
      <w:r>
        <w:rPr>
          <w:color w:val="231F20"/>
          <w:spacing w:val="-4"/>
        </w:rPr>
        <w:t> </w:t>
      </w:r>
      <w:r>
        <w:rPr>
          <w:color w:val="231F20"/>
        </w:rPr>
        <w:t>declaradas</w:t>
      </w:r>
      <w:r>
        <w:rPr>
          <w:color w:val="231F20"/>
          <w:spacing w:val="-4"/>
        </w:rPr>
        <w:t> </w:t>
      </w:r>
      <w:r>
        <w:rPr>
          <w:color w:val="231F20"/>
        </w:rPr>
        <w:t>desiertas.</w:t>
      </w:r>
    </w:p>
    <w:p>
      <w:pPr>
        <w:pStyle w:val="BodyText"/>
        <w:spacing w:before="1"/>
        <w:ind w:left="0"/>
        <w:rPr>
          <w:sz w:val="19"/>
        </w:rPr>
      </w:pPr>
    </w:p>
    <w:p>
      <w:pPr>
        <w:pStyle w:val="BodyText"/>
        <w:spacing w:line="271" w:lineRule="auto"/>
        <w:ind w:right="124"/>
        <w:jc w:val="both"/>
      </w:pPr>
      <w:r>
        <w:rPr>
          <w:color w:val="231F20"/>
        </w:rPr>
        <w:t>La Oficialía, en la realización de alguno de los supuestos señalados anteriormente, deberá</w:t>
      </w:r>
      <w:r>
        <w:rPr>
          <w:color w:val="231F20"/>
          <w:spacing w:val="1"/>
        </w:rPr>
        <w:t> </w:t>
      </w:r>
      <w:r>
        <w:rPr>
          <w:color w:val="231F20"/>
        </w:rPr>
        <w:t>someterlo</w:t>
      </w:r>
      <w:r>
        <w:rPr>
          <w:color w:val="231F20"/>
          <w:spacing w:val="-1"/>
        </w:rPr>
        <w:t> </w:t>
      </w:r>
      <w:r>
        <w:rPr>
          <w:color w:val="231F20"/>
        </w:rPr>
        <w:t>previamente 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opinión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Comité.</w:t>
      </w:r>
    </w:p>
    <w:p>
      <w:pPr>
        <w:spacing w:before="181"/>
        <w:ind w:left="6210" w:right="0" w:firstLine="0"/>
        <w:jc w:val="left"/>
        <w:rPr>
          <w:i/>
          <w:sz w:val="20"/>
        </w:rPr>
      </w:pPr>
      <w:r>
        <w:rPr>
          <w:i/>
          <w:color w:val="0C7F3F"/>
          <w:sz w:val="20"/>
        </w:rPr>
        <w:t>Artículo</w:t>
      </w:r>
      <w:r>
        <w:rPr>
          <w:i/>
          <w:color w:val="0C7F3F"/>
          <w:spacing w:val="-7"/>
          <w:sz w:val="20"/>
        </w:rPr>
        <w:t> </w:t>
      </w:r>
      <w:r>
        <w:rPr>
          <w:i/>
          <w:color w:val="0C7F3F"/>
          <w:sz w:val="20"/>
        </w:rPr>
        <w:t>reformado</w:t>
      </w:r>
      <w:r>
        <w:rPr>
          <w:i/>
          <w:color w:val="0C7F3F"/>
          <w:spacing w:val="-6"/>
          <w:sz w:val="20"/>
        </w:rPr>
        <w:t> </w:t>
      </w:r>
      <w:r>
        <w:rPr>
          <w:i/>
          <w:color w:val="0C7F3F"/>
          <w:sz w:val="20"/>
        </w:rPr>
        <w:t>POE</w:t>
      </w:r>
      <w:r>
        <w:rPr>
          <w:i/>
          <w:color w:val="0C7F3F"/>
          <w:spacing w:val="-6"/>
          <w:sz w:val="20"/>
        </w:rPr>
        <w:t> </w:t>
      </w:r>
      <w:r>
        <w:rPr>
          <w:i/>
          <w:color w:val="0C7F3F"/>
          <w:sz w:val="20"/>
        </w:rPr>
        <w:t>11-07-2008</w:t>
      </w:r>
    </w:p>
    <w:p>
      <w:pPr>
        <w:pStyle w:val="BodyText"/>
        <w:ind w:left="0"/>
        <w:rPr>
          <w:i/>
        </w:rPr>
      </w:pPr>
    </w:p>
    <w:p>
      <w:pPr>
        <w:pStyle w:val="BodyText"/>
        <w:spacing w:before="2"/>
        <w:ind w:left="0"/>
        <w:rPr>
          <w:i/>
          <w:sz w:val="32"/>
        </w:rPr>
      </w:pPr>
    </w:p>
    <w:p>
      <w:pPr>
        <w:pStyle w:val="Heading1"/>
        <w:spacing w:line="252" w:lineRule="exact"/>
        <w:ind w:left="938"/>
      </w:pPr>
      <w:r>
        <w:rPr>
          <w:color w:val="231F20"/>
        </w:rPr>
        <w:t>CAPÍTULO</w:t>
      </w:r>
      <w:r>
        <w:rPr>
          <w:color w:val="231F20"/>
          <w:spacing w:val="-4"/>
        </w:rPr>
        <w:t> </w:t>
      </w:r>
      <w:r>
        <w:rPr>
          <w:color w:val="231F20"/>
        </w:rPr>
        <w:t>QUINTO</w:t>
      </w:r>
    </w:p>
    <w:p>
      <w:pPr>
        <w:spacing w:before="0"/>
        <w:ind w:left="880" w:right="879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DE LOS LINEAMIENTOS DE ADJUDICACIÓN DIRECTA Y DE COTIZACIÓN</w:t>
      </w:r>
      <w:r>
        <w:rPr>
          <w:b/>
          <w:color w:val="231F20"/>
          <w:spacing w:val="-59"/>
          <w:sz w:val="22"/>
        </w:rPr>
        <w:t> </w:t>
      </w:r>
      <w:r>
        <w:rPr>
          <w:b/>
          <w:color w:val="231F20"/>
          <w:sz w:val="22"/>
        </w:rPr>
        <w:t>POR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ESCRITO</w:t>
      </w:r>
    </w:p>
    <w:p>
      <w:pPr>
        <w:pStyle w:val="BodyText"/>
        <w:spacing w:before="8"/>
        <w:ind w:left="0"/>
        <w:rPr>
          <w:b/>
          <w:sz w:val="35"/>
        </w:rPr>
      </w:pPr>
    </w:p>
    <w:p>
      <w:pPr>
        <w:pStyle w:val="BodyText"/>
        <w:spacing w:line="249" w:lineRule="auto"/>
        <w:ind w:right="118" w:hanging="1"/>
        <w:jc w:val="both"/>
      </w:pPr>
      <w:r>
        <w:rPr>
          <w:b/>
          <w:color w:val="231F20"/>
        </w:rPr>
        <w:t>Artículo 29.- </w:t>
      </w:r>
      <w:r>
        <w:rPr>
          <w:color w:val="231F20"/>
        </w:rPr>
        <w:t>Las adquisiciones, arrendamientos o contratación de servicios que se realicen</w:t>
      </w:r>
      <w:r>
        <w:rPr>
          <w:color w:val="231F20"/>
          <w:spacing w:val="1"/>
        </w:rPr>
        <w:t> </w:t>
      </w:r>
      <w:r>
        <w:rPr>
          <w:color w:val="231F20"/>
        </w:rPr>
        <w:t>mediante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procedimientos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adjudicación</w:t>
      </w:r>
      <w:r>
        <w:rPr>
          <w:color w:val="231F20"/>
          <w:spacing w:val="1"/>
        </w:rPr>
        <w:t> </w:t>
      </w:r>
      <w:r>
        <w:rPr>
          <w:color w:val="231F20"/>
        </w:rPr>
        <w:t>directa</w:t>
      </w:r>
      <w:r>
        <w:rPr>
          <w:color w:val="231F20"/>
          <w:spacing w:val="1"/>
        </w:rPr>
        <w:t> </w:t>
      </w:r>
      <w:r>
        <w:rPr>
          <w:color w:val="231F20"/>
        </w:rPr>
        <w:t>y de</w:t>
      </w:r>
      <w:r>
        <w:rPr>
          <w:color w:val="231F20"/>
          <w:spacing w:val="1"/>
        </w:rPr>
        <w:t> </w:t>
      </w:r>
      <w:r>
        <w:rPr>
          <w:color w:val="231F20"/>
        </w:rPr>
        <w:t>cotización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escrito,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cada</w:t>
      </w:r>
      <w:r>
        <w:rPr>
          <w:color w:val="231F20"/>
          <w:spacing w:val="1"/>
        </w:rPr>
        <w:t> </w:t>
      </w:r>
      <w:r>
        <w:rPr>
          <w:color w:val="231F20"/>
        </w:rPr>
        <w:t>dependencia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administración</w:t>
      </w:r>
      <w:r>
        <w:rPr>
          <w:color w:val="231F20"/>
          <w:spacing w:val="1"/>
        </w:rPr>
        <w:t> </w:t>
      </w:r>
      <w:r>
        <w:rPr>
          <w:color w:val="231F20"/>
        </w:rPr>
        <w:t>pública</w:t>
      </w:r>
      <w:r>
        <w:rPr>
          <w:color w:val="231F20"/>
          <w:spacing w:val="1"/>
        </w:rPr>
        <w:t> </w:t>
      </w:r>
      <w:r>
        <w:rPr>
          <w:color w:val="231F20"/>
        </w:rPr>
        <w:t>centralizada,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efectuarán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conducto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Oficialía.</w:t>
      </w:r>
      <w:r>
        <w:rPr>
          <w:color w:val="231F20"/>
          <w:spacing w:val="15"/>
        </w:rPr>
        <w:t> </w:t>
      </w:r>
      <w:r>
        <w:rPr>
          <w:color w:val="231F20"/>
        </w:rPr>
        <w:t>En</w:t>
      </w:r>
      <w:r>
        <w:rPr>
          <w:color w:val="231F20"/>
          <w:spacing w:val="17"/>
        </w:rPr>
        <w:t> </w:t>
      </w:r>
      <w:r>
        <w:rPr>
          <w:color w:val="231F20"/>
        </w:rPr>
        <w:t>estos</w:t>
      </w:r>
      <w:r>
        <w:rPr>
          <w:color w:val="231F20"/>
          <w:spacing w:val="16"/>
        </w:rPr>
        <w:t> </w:t>
      </w:r>
      <w:r>
        <w:rPr>
          <w:color w:val="231F20"/>
        </w:rPr>
        <w:t>casos,</w:t>
      </w:r>
      <w:r>
        <w:rPr>
          <w:color w:val="231F20"/>
          <w:spacing w:val="14"/>
        </w:rPr>
        <w:t> </w:t>
      </w:r>
      <w:r>
        <w:rPr>
          <w:color w:val="231F20"/>
        </w:rPr>
        <w:t>el</w:t>
      </w:r>
      <w:r>
        <w:rPr>
          <w:color w:val="231F20"/>
          <w:spacing w:val="14"/>
        </w:rPr>
        <w:t> </w:t>
      </w:r>
      <w:r>
        <w:rPr>
          <w:color w:val="231F20"/>
        </w:rPr>
        <w:t>procedimiento</w:t>
      </w:r>
      <w:r>
        <w:rPr>
          <w:color w:val="231F20"/>
          <w:spacing w:val="15"/>
        </w:rPr>
        <w:t> </w:t>
      </w:r>
      <w:r>
        <w:rPr>
          <w:color w:val="231F20"/>
        </w:rPr>
        <w:t>deberá</w:t>
      </w:r>
      <w:r>
        <w:rPr>
          <w:color w:val="231F20"/>
          <w:spacing w:val="14"/>
        </w:rPr>
        <w:t> </w:t>
      </w:r>
      <w:r>
        <w:rPr>
          <w:color w:val="231F20"/>
        </w:rPr>
        <w:t>apegarse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lo</w:t>
      </w:r>
      <w:r>
        <w:rPr>
          <w:color w:val="231F20"/>
          <w:spacing w:val="15"/>
        </w:rPr>
        <w:t> </w:t>
      </w:r>
      <w:r>
        <w:rPr>
          <w:color w:val="231F20"/>
        </w:rPr>
        <w:t>establecido</w:t>
      </w:r>
      <w:r>
        <w:rPr>
          <w:color w:val="231F20"/>
          <w:spacing w:val="14"/>
        </w:rPr>
        <w:t> </w:t>
      </w:r>
      <w:r>
        <w:rPr>
          <w:color w:val="231F20"/>
        </w:rPr>
        <w:t>en</w:t>
      </w:r>
      <w:r>
        <w:rPr>
          <w:color w:val="231F20"/>
          <w:spacing w:val="15"/>
        </w:rPr>
        <w:t> </w:t>
      </w:r>
      <w:r>
        <w:rPr>
          <w:color w:val="231F20"/>
        </w:rPr>
        <w:t>el</w:t>
      </w:r>
      <w:r>
        <w:rPr>
          <w:color w:val="231F20"/>
          <w:spacing w:val="15"/>
        </w:rPr>
        <w:t> </w:t>
      </w:r>
      <w:r>
        <w:rPr>
          <w:color w:val="231F20"/>
        </w:rPr>
        <w:t>artículo</w:t>
      </w:r>
      <w:r>
        <w:rPr>
          <w:color w:val="231F20"/>
          <w:spacing w:val="14"/>
        </w:rPr>
        <w:t> </w:t>
      </w:r>
      <w:r>
        <w:rPr>
          <w:color w:val="231F20"/>
        </w:rPr>
        <w:t>27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este</w:t>
      </w:r>
      <w:r>
        <w:rPr>
          <w:color w:val="231F20"/>
          <w:spacing w:val="-2"/>
        </w:rPr>
        <w:t> </w:t>
      </w:r>
      <w:r>
        <w:rPr>
          <w:color w:val="231F20"/>
        </w:rPr>
        <w:t>Reglamento.</w:t>
      </w:r>
    </w:p>
    <w:p>
      <w:pPr>
        <w:pStyle w:val="BodyText"/>
        <w:spacing w:line="249" w:lineRule="auto" w:before="166"/>
        <w:ind w:right="123"/>
        <w:jc w:val="both"/>
      </w:pPr>
      <w:r>
        <w:rPr>
          <w:color w:val="231F20"/>
        </w:rPr>
        <w:t>Cuando mediante el procedimiento de adjudicación directa, sea adjudicado un contrato para la</w:t>
      </w:r>
      <w:r>
        <w:rPr>
          <w:color w:val="231F20"/>
          <w:spacing w:val="1"/>
        </w:rPr>
        <w:t> </w:t>
      </w:r>
      <w:r>
        <w:rPr>
          <w:color w:val="231F20"/>
        </w:rPr>
        <w:t>adquisición de bienes, a algún proveedor inscrito en el registro de proveedores, este no podrá</w:t>
      </w:r>
      <w:r>
        <w:rPr>
          <w:color w:val="231F20"/>
          <w:spacing w:val="1"/>
        </w:rPr>
        <w:t> </w:t>
      </w:r>
      <w:r>
        <w:rPr>
          <w:color w:val="231F20"/>
        </w:rPr>
        <w:t>ser</w:t>
      </w:r>
      <w:r>
        <w:rPr>
          <w:color w:val="231F20"/>
          <w:spacing w:val="1"/>
        </w:rPr>
        <w:t> </w:t>
      </w:r>
      <w:r>
        <w:rPr>
          <w:color w:val="231F20"/>
        </w:rPr>
        <w:t>sujeto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adjudicación</w:t>
      </w:r>
      <w:r>
        <w:rPr>
          <w:color w:val="231F20"/>
          <w:spacing w:val="1"/>
        </w:rPr>
        <w:t> </w:t>
      </w:r>
      <w:r>
        <w:rPr>
          <w:color w:val="231F20"/>
        </w:rPr>
        <w:t>inmediata</w:t>
      </w:r>
      <w:r>
        <w:rPr>
          <w:color w:val="231F20"/>
          <w:spacing w:val="1"/>
        </w:rPr>
        <w:t> </w:t>
      </w:r>
      <w:r>
        <w:rPr>
          <w:color w:val="231F20"/>
        </w:rPr>
        <w:t>posterior,</w:t>
      </w:r>
      <w:r>
        <w:rPr>
          <w:color w:val="231F20"/>
          <w:spacing w:val="1"/>
        </w:rPr>
        <w:t> </w:t>
      </w:r>
      <w:r>
        <w:rPr>
          <w:color w:val="231F20"/>
        </w:rPr>
        <w:t>mediante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mismo</w:t>
      </w:r>
      <w:r>
        <w:rPr>
          <w:color w:val="231F20"/>
          <w:spacing w:val="1"/>
        </w:rPr>
        <w:t> </w:t>
      </w:r>
      <w:r>
        <w:rPr>
          <w:color w:val="231F20"/>
        </w:rPr>
        <w:t>procedimiento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adquisición</w:t>
      </w:r>
      <w:r>
        <w:rPr>
          <w:color w:val="231F20"/>
          <w:spacing w:val="-1"/>
        </w:rPr>
        <w:t> </w:t>
      </w:r>
      <w:r>
        <w:rPr>
          <w:color w:val="231F20"/>
        </w:rPr>
        <w:t>de bienes.</w:t>
      </w:r>
    </w:p>
    <w:p>
      <w:pPr>
        <w:spacing w:before="164"/>
        <w:ind w:left="6210" w:right="0" w:firstLine="0"/>
        <w:jc w:val="left"/>
        <w:rPr>
          <w:i/>
          <w:sz w:val="20"/>
        </w:rPr>
      </w:pPr>
      <w:r>
        <w:rPr>
          <w:i/>
          <w:color w:val="0C7F3F"/>
          <w:sz w:val="20"/>
        </w:rPr>
        <w:t>Artículo</w:t>
      </w:r>
      <w:r>
        <w:rPr>
          <w:i/>
          <w:color w:val="0C7F3F"/>
          <w:spacing w:val="-7"/>
          <w:sz w:val="20"/>
        </w:rPr>
        <w:t> </w:t>
      </w:r>
      <w:r>
        <w:rPr>
          <w:i/>
          <w:color w:val="0C7F3F"/>
          <w:sz w:val="20"/>
        </w:rPr>
        <w:t>reformado</w:t>
      </w:r>
      <w:r>
        <w:rPr>
          <w:i/>
          <w:color w:val="0C7F3F"/>
          <w:spacing w:val="-6"/>
          <w:sz w:val="20"/>
        </w:rPr>
        <w:t> </w:t>
      </w:r>
      <w:r>
        <w:rPr>
          <w:i/>
          <w:color w:val="0C7F3F"/>
          <w:sz w:val="20"/>
        </w:rPr>
        <w:t>POE</w:t>
      </w:r>
      <w:r>
        <w:rPr>
          <w:i/>
          <w:color w:val="0C7F3F"/>
          <w:spacing w:val="-6"/>
          <w:sz w:val="20"/>
        </w:rPr>
        <w:t> </w:t>
      </w:r>
      <w:r>
        <w:rPr>
          <w:i/>
          <w:color w:val="0C7F3F"/>
          <w:sz w:val="20"/>
        </w:rPr>
        <w:t>12-03-2004</w:t>
      </w:r>
    </w:p>
    <w:p>
      <w:pPr>
        <w:pStyle w:val="BodyText"/>
        <w:ind w:left="0"/>
        <w:rPr>
          <w:i/>
        </w:rPr>
      </w:pPr>
    </w:p>
    <w:p>
      <w:pPr>
        <w:pStyle w:val="BodyText"/>
        <w:spacing w:line="276" w:lineRule="auto" w:before="149"/>
      </w:pPr>
      <w:r>
        <w:rPr>
          <w:b/>
          <w:color w:val="231F20"/>
        </w:rPr>
        <w:t>Artículo</w:t>
      </w:r>
      <w:r>
        <w:rPr>
          <w:b/>
          <w:color w:val="231F20"/>
          <w:spacing w:val="34"/>
        </w:rPr>
        <w:t> </w:t>
      </w:r>
      <w:r>
        <w:rPr>
          <w:b/>
          <w:color w:val="231F20"/>
        </w:rPr>
        <w:t>30.-</w:t>
      </w:r>
      <w:r>
        <w:rPr>
          <w:b/>
          <w:color w:val="231F20"/>
          <w:spacing w:val="37"/>
        </w:rPr>
        <w:t> </w:t>
      </w:r>
      <w:r>
        <w:rPr>
          <w:color w:val="231F20"/>
        </w:rPr>
        <w:t>Las</w:t>
      </w:r>
      <w:r>
        <w:rPr>
          <w:color w:val="231F20"/>
          <w:spacing w:val="36"/>
        </w:rPr>
        <w:t> </w:t>
      </w:r>
      <w:r>
        <w:rPr>
          <w:color w:val="231F20"/>
        </w:rPr>
        <w:t>cotizaciones</w:t>
      </w:r>
      <w:r>
        <w:rPr>
          <w:color w:val="231F20"/>
          <w:spacing w:val="35"/>
        </w:rPr>
        <w:t> </w:t>
      </w:r>
      <w:r>
        <w:rPr>
          <w:color w:val="231F20"/>
        </w:rPr>
        <w:t>que</w:t>
      </w:r>
      <w:r>
        <w:rPr>
          <w:color w:val="231F20"/>
          <w:spacing w:val="36"/>
        </w:rPr>
        <w:t> </w:t>
      </w:r>
      <w:r>
        <w:rPr>
          <w:color w:val="231F20"/>
        </w:rPr>
        <w:t>presenten</w:t>
      </w:r>
      <w:r>
        <w:rPr>
          <w:color w:val="231F20"/>
          <w:spacing w:val="36"/>
        </w:rPr>
        <w:t> </w:t>
      </w:r>
      <w:r>
        <w:rPr>
          <w:color w:val="231F20"/>
        </w:rPr>
        <w:t>los</w:t>
      </w:r>
      <w:r>
        <w:rPr>
          <w:color w:val="231F20"/>
          <w:spacing w:val="34"/>
        </w:rPr>
        <w:t> </w:t>
      </w:r>
      <w:r>
        <w:rPr>
          <w:color w:val="231F20"/>
        </w:rPr>
        <w:t>proveedores</w:t>
      </w:r>
      <w:r>
        <w:rPr>
          <w:color w:val="231F20"/>
          <w:spacing w:val="35"/>
        </w:rPr>
        <w:t> </w:t>
      </w:r>
      <w:r>
        <w:rPr>
          <w:color w:val="231F20"/>
        </w:rPr>
        <w:t>en</w:t>
      </w:r>
      <w:r>
        <w:rPr>
          <w:color w:val="231F20"/>
          <w:spacing w:val="33"/>
        </w:rPr>
        <w:t> </w:t>
      </w:r>
      <w:r>
        <w:rPr>
          <w:color w:val="231F20"/>
        </w:rPr>
        <w:t>forma</w:t>
      </w:r>
      <w:r>
        <w:rPr>
          <w:color w:val="231F20"/>
          <w:spacing w:val="35"/>
        </w:rPr>
        <w:t> </w:t>
      </w:r>
      <w:r>
        <w:rPr>
          <w:color w:val="231F20"/>
        </w:rPr>
        <w:t>escrita,</w:t>
      </w:r>
      <w:r>
        <w:rPr>
          <w:color w:val="231F20"/>
          <w:spacing w:val="39"/>
        </w:rPr>
        <w:t> </w:t>
      </w:r>
      <w:r>
        <w:rPr>
          <w:color w:val="231F20"/>
        </w:rPr>
        <w:t>contendrán</w:t>
      </w:r>
      <w:r>
        <w:rPr>
          <w:color w:val="231F20"/>
          <w:spacing w:val="-58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mínimo</w:t>
      </w:r>
      <w:r>
        <w:rPr>
          <w:color w:val="231F20"/>
          <w:spacing w:val="-1"/>
        </w:rPr>
        <w:t> </w:t>
      </w:r>
      <w:r>
        <w:rPr>
          <w:color w:val="231F20"/>
        </w:rPr>
        <w:t>lo</w:t>
      </w:r>
      <w:r>
        <w:rPr>
          <w:color w:val="231F20"/>
          <w:spacing w:val="-1"/>
        </w:rPr>
        <w:t> </w:t>
      </w:r>
      <w:r>
        <w:rPr>
          <w:color w:val="231F20"/>
        </w:rPr>
        <w:t>siguiente:</w:t>
      </w:r>
    </w:p>
    <w:p>
      <w:pPr>
        <w:pStyle w:val="BodyText"/>
        <w:spacing w:line="480" w:lineRule="auto" w:before="181"/>
      </w:pPr>
      <w:r>
        <w:rPr>
          <w:color w:val="231F20"/>
        </w:rPr>
        <w:t>I.-</w:t>
      </w:r>
      <w:r>
        <w:rPr>
          <w:color w:val="231F20"/>
          <w:spacing w:val="13"/>
        </w:rPr>
        <w:t> </w:t>
      </w:r>
      <w:r>
        <w:rPr>
          <w:color w:val="231F20"/>
        </w:rPr>
        <w:t>Datos</w:t>
      </w:r>
      <w:r>
        <w:rPr>
          <w:color w:val="231F20"/>
          <w:spacing w:val="8"/>
        </w:rPr>
        <w:t> </w:t>
      </w:r>
      <w:r>
        <w:rPr>
          <w:color w:val="231F20"/>
        </w:rPr>
        <w:t>que</w:t>
      </w:r>
      <w:r>
        <w:rPr>
          <w:color w:val="231F20"/>
          <w:spacing w:val="13"/>
        </w:rPr>
        <w:t> </w:t>
      </w:r>
      <w:r>
        <w:rPr>
          <w:color w:val="231F20"/>
        </w:rPr>
        <w:t>permitan</w:t>
      </w:r>
      <w:r>
        <w:rPr>
          <w:color w:val="231F20"/>
          <w:spacing w:val="9"/>
        </w:rPr>
        <w:t> </w:t>
      </w:r>
      <w:r>
        <w:rPr>
          <w:color w:val="231F20"/>
        </w:rPr>
        <w:t>identificar</w:t>
      </w:r>
      <w:r>
        <w:rPr>
          <w:color w:val="231F20"/>
          <w:spacing w:val="13"/>
        </w:rPr>
        <w:t> </w:t>
      </w:r>
      <w:r>
        <w:rPr>
          <w:color w:val="231F20"/>
        </w:rPr>
        <w:t>al</w:t>
      </w:r>
      <w:r>
        <w:rPr>
          <w:color w:val="231F20"/>
          <w:spacing w:val="13"/>
        </w:rPr>
        <w:t> </w:t>
      </w:r>
      <w:r>
        <w:rPr>
          <w:color w:val="231F20"/>
        </w:rPr>
        <w:t>proveedor;</w:t>
      </w:r>
      <w:r>
        <w:rPr>
          <w:color w:val="231F20"/>
          <w:spacing w:val="11"/>
        </w:rPr>
        <w:t> </w:t>
      </w:r>
      <w:r>
        <w:rPr>
          <w:color w:val="231F20"/>
        </w:rPr>
        <w:t>II.-</w:t>
      </w:r>
      <w:r>
        <w:rPr>
          <w:color w:val="231F20"/>
          <w:spacing w:val="14"/>
        </w:rPr>
        <w:t> </w:t>
      </w:r>
      <w:r>
        <w:rPr>
          <w:color w:val="231F20"/>
        </w:rPr>
        <w:t>Fecha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elaboración,</w:t>
      </w:r>
      <w:r>
        <w:rPr>
          <w:color w:val="231F20"/>
          <w:spacing w:val="12"/>
        </w:rPr>
        <w:t> </w:t>
      </w:r>
      <w:r>
        <w:rPr>
          <w:color w:val="231F20"/>
        </w:rPr>
        <w:t>firma</w:t>
      </w:r>
      <w:r>
        <w:rPr>
          <w:color w:val="231F20"/>
          <w:spacing w:val="12"/>
        </w:rPr>
        <w:t> </w:t>
      </w:r>
      <w:r>
        <w:rPr>
          <w:color w:val="231F20"/>
        </w:rPr>
        <w:t>del</w:t>
      </w:r>
      <w:r>
        <w:rPr>
          <w:color w:val="231F20"/>
          <w:spacing w:val="12"/>
        </w:rPr>
        <w:t> </w:t>
      </w:r>
      <w:r>
        <w:rPr>
          <w:color w:val="231F20"/>
        </w:rPr>
        <w:t>vendedor</w:t>
      </w:r>
      <w:r>
        <w:rPr>
          <w:color w:val="231F20"/>
          <w:spacing w:val="10"/>
        </w:rPr>
        <w:t> </w:t>
      </w:r>
      <w:r>
        <w:rPr>
          <w:color w:val="231F20"/>
        </w:rPr>
        <w:t>o</w:t>
      </w:r>
      <w:r>
        <w:rPr>
          <w:color w:val="231F20"/>
          <w:spacing w:val="-58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representante;</w:t>
      </w:r>
    </w:p>
    <w:p>
      <w:pPr>
        <w:spacing w:after="0" w:line="480" w:lineRule="auto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spacing w:line="271" w:lineRule="auto" w:before="94"/>
        <w:ind w:right="123"/>
        <w:jc w:val="both"/>
      </w:pPr>
      <w:r>
        <w:rPr>
          <w:color w:val="231F20"/>
        </w:rPr>
        <w:t>III.- La descripción completa de los bienes, arrendamientos o contratación de servicios y sus</w:t>
      </w:r>
      <w:r>
        <w:rPr>
          <w:color w:val="231F20"/>
          <w:spacing w:val="1"/>
        </w:rPr>
        <w:t> </w:t>
      </w:r>
      <w:r>
        <w:rPr>
          <w:color w:val="231F20"/>
        </w:rPr>
        <w:t>especificaciones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requerimientos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carácter</w:t>
      </w:r>
      <w:r>
        <w:rPr>
          <w:color w:val="231F20"/>
          <w:spacing w:val="-2"/>
        </w:rPr>
        <w:t> </w:t>
      </w:r>
      <w:r>
        <w:rPr>
          <w:color w:val="231F20"/>
        </w:rPr>
        <w:t>técnico;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</w:p>
    <w:p>
      <w:pPr>
        <w:pStyle w:val="BodyText"/>
        <w:spacing w:before="182"/>
      </w:pPr>
      <w:r>
        <w:rPr>
          <w:color w:val="231F20"/>
        </w:rPr>
        <w:t>IV.-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demás</w:t>
      </w:r>
      <w:r>
        <w:rPr>
          <w:color w:val="231F20"/>
          <w:spacing w:val="-4"/>
        </w:rPr>
        <w:t> </w:t>
      </w:r>
      <w:r>
        <w:rPr>
          <w:color w:val="231F20"/>
        </w:rPr>
        <w:t>aspectos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establezcan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solicitudes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cotización.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spacing w:line="252" w:lineRule="auto"/>
        <w:ind w:right="118" w:hanging="1"/>
        <w:jc w:val="both"/>
      </w:pPr>
      <w:r>
        <w:rPr>
          <w:b/>
          <w:color w:val="231F20"/>
        </w:rPr>
        <w:t>Artículo 31.</w:t>
      </w:r>
      <w:r>
        <w:rPr>
          <w:color w:val="231F20"/>
        </w:rPr>
        <w:t>- Las operaciones de adquisiciones, arrendamientos o servicios que se realicen</w:t>
      </w:r>
      <w:r>
        <w:rPr>
          <w:color w:val="231F20"/>
          <w:spacing w:val="1"/>
        </w:rPr>
        <w:t> </w:t>
      </w:r>
      <w:r>
        <w:rPr>
          <w:color w:val="231F20"/>
        </w:rPr>
        <w:t>mediante el procedimiento de cotización por escrito, se adjudicarán al proveedor que presente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mejores</w:t>
      </w:r>
      <w:r>
        <w:rPr>
          <w:color w:val="231F20"/>
          <w:spacing w:val="-5"/>
        </w:rPr>
        <w:t> </w:t>
      </w:r>
      <w:r>
        <w:rPr>
          <w:color w:val="231F20"/>
        </w:rPr>
        <w:t>condiciones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calidad,</w:t>
      </w:r>
      <w:r>
        <w:rPr>
          <w:color w:val="231F20"/>
          <w:spacing w:val="-3"/>
        </w:rPr>
        <w:t> </w:t>
      </w:r>
      <w:r>
        <w:rPr>
          <w:color w:val="231F20"/>
        </w:rPr>
        <w:t>precio,</w:t>
      </w:r>
      <w:r>
        <w:rPr>
          <w:color w:val="231F20"/>
          <w:spacing w:val="-3"/>
        </w:rPr>
        <w:t> </w:t>
      </w:r>
      <w:r>
        <w:rPr>
          <w:color w:val="231F20"/>
        </w:rPr>
        <w:t>servicio,</w:t>
      </w:r>
      <w:r>
        <w:rPr>
          <w:color w:val="231F20"/>
          <w:spacing w:val="-3"/>
        </w:rPr>
        <w:t> </w:t>
      </w:r>
      <w:r>
        <w:rPr>
          <w:color w:val="231F20"/>
        </w:rPr>
        <w:t>garantías,</w:t>
      </w:r>
      <w:r>
        <w:rPr>
          <w:color w:val="231F20"/>
          <w:spacing w:val="-3"/>
        </w:rPr>
        <w:t> </w:t>
      </w:r>
      <w:r>
        <w:rPr>
          <w:color w:val="231F20"/>
        </w:rPr>
        <w:t>oportunidad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financiamiento.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44" w:lineRule="auto" w:before="178"/>
        <w:ind w:right="119"/>
        <w:jc w:val="both"/>
      </w:pPr>
      <w:r>
        <w:rPr>
          <w:b/>
          <w:color w:val="231F20"/>
        </w:rPr>
        <w:t>Artículo 31 BIS</w:t>
      </w:r>
      <w:r>
        <w:rPr>
          <w:color w:val="231F20"/>
        </w:rPr>
        <w:t>.- Independientemente de lo señalado en los artículos a que se refiere este</w:t>
      </w:r>
      <w:r>
        <w:rPr>
          <w:color w:val="231F20"/>
          <w:spacing w:val="1"/>
        </w:rPr>
        <w:t> </w:t>
      </w:r>
      <w:r>
        <w:rPr>
          <w:color w:val="231F20"/>
        </w:rPr>
        <w:t>capítulo, todas las adquisiciones de bienes que realicen las dependencias, los organismos</w:t>
      </w:r>
      <w:r>
        <w:rPr>
          <w:color w:val="231F20"/>
          <w:spacing w:val="1"/>
        </w:rPr>
        <w:t> </w:t>
      </w:r>
      <w:r>
        <w:rPr>
          <w:color w:val="231F20"/>
        </w:rPr>
        <w:t>descentralizados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fideicomisos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Administración</w:t>
      </w:r>
      <w:r>
        <w:rPr>
          <w:color w:val="231F20"/>
          <w:spacing w:val="1"/>
        </w:rPr>
        <w:t> </w:t>
      </w:r>
      <w:r>
        <w:rPr>
          <w:color w:val="231F20"/>
        </w:rPr>
        <w:t>Pública</w:t>
      </w:r>
      <w:r>
        <w:rPr>
          <w:color w:val="231F20"/>
          <w:spacing w:val="1"/>
        </w:rPr>
        <w:t> </w:t>
      </w:r>
      <w:r>
        <w:rPr>
          <w:color w:val="231F20"/>
        </w:rPr>
        <w:t>Municipal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hace</w:t>
      </w:r>
      <w:r>
        <w:rPr>
          <w:color w:val="231F20"/>
          <w:spacing w:val="1"/>
        </w:rPr>
        <w:t> </w:t>
      </w:r>
      <w:r>
        <w:rPr>
          <w:color w:val="231F20"/>
        </w:rPr>
        <w:t>referencia el artículo 1 del presente ordenamiento, independientemente del rango en que se</w:t>
      </w:r>
      <w:r>
        <w:rPr>
          <w:color w:val="231F20"/>
          <w:spacing w:val="1"/>
        </w:rPr>
        <w:t> </w:t>
      </w:r>
      <w:r>
        <w:rPr>
          <w:color w:val="231F20"/>
        </w:rPr>
        <w:t>encuentren, deberá insertarse, invariablemente su requisición, en medios electrónicos, también</w:t>
      </w:r>
      <w:r>
        <w:rPr>
          <w:color w:val="231F20"/>
          <w:spacing w:val="1"/>
        </w:rPr>
        <w:t> </w:t>
      </w:r>
      <w:r>
        <w:rPr>
          <w:color w:val="231F20"/>
        </w:rPr>
        <w:t>denominados</w:t>
      </w:r>
      <w:r>
        <w:rPr>
          <w:color w:val="231F20"/>
          <w:spacing w:val="-3"/>
        </w:rPr>
        <w:t> </w:t>
      </w:r>
      <w:r>
        <w:rPr>
          <w:color w:val="231F20"/>
        </w:rPr>
        <w:t>medios</w:t>
      </w:r>
      <w:r>
        <w:rPr>
          <w:color w:val="231F20"/>
          <w:spacing w:val="-2"/>
        </w:rPr>
        <w:t> </w:t>
      </w:r>
      <w:r>
        <w:rPr>
          <w:color w:val="231F20"/>
        </w:rPr>
        <w:t>remotos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comunicación</w:t>
      </w:r>
      <w:r>
        <w:rPr>
          <w:color w:val="231F20"/>
          <w:spacing w:val="-3"/>
        </w:rPr>
        <w:t> </w:t>
      </w:r>
      <w:r>
        <w:rPr>
          <w:color w:val="231F20"/>
        </w:rPr>
        <w:t>electrónica.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</w:pPr>
      <w:r>
        <w:rPr>
          <w:color w:val="231F20"/>
        </w:rPr>
        <w:t>La</w:t>
      </w:r>
      <w:r>
        <w:rPr>
          <w:color w:val="231F20"/>
          <w:spacing w:val="5"/>
        </w:rPr>
        <w:t> </w:t>
      </w:r>
      <w:r>
        <w:rPr>
          <w:color w:val="231F20"/>
        </w:rPr>
        <w:t>inserción</w:t>
      </w:r>
      <w:r>
        <w:rPr>
          <w:color w:val="231F20"/>
          <w:spacing w:val="5"/>
        </w:rPr>
        <w:t> </w:t>
      </w:r>
      <w:r>
        <w:rPr>
          <w:color w:val="231F20"/>
        </w:rPr>
        <w:t>en</w:t>
      </w:r>
      <w:r>
        <w:rPr>
          <w:color w:val="231F20"/>
          <w:spacing w:val="6"/>
        </w:rPr>
        <w:t> </w:t>
      </w:r>
      <w:r>
        <w:rPr>
          <w:color w:val="231F20"/>
        </w:rPr>
        <w:t>dichos</w:t>
      </w:r>
      <w:r>
        <w:rPr>
          <w:color w:val="231F20"/>
          <w:spacing w:val="8"/>
        </w:rPr>
        <w:t> </w:t>
      </w:r>
      <w:r>
        <w:rPr>
          <w:color w:val="231F20"/>
        </w:rPr>
        <w:t>medios</w:t>
      </w:r>
      <w:r>
        <w:rPr>
          <w:color w:val="231F20"/>
          <w:spacing w:val="5"/>
        </w:rPr>
        <w:t> </w:t>
      </w:r>
      <w:r>
        <w:rPr>
          <w:color w:val="231F20"/>
        </w:rPr>
        <w:t>electrónicos</w:t>
      </w:r>
      <w:r>
        <w:rPr>
          <w:color w:val="231F20"/>
          <w:spacing w:val="6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que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</w:rPr>
        <w:t>habla</w:t>
      </w:r>
      <w:r>
        <w:rPr>
          <w:color w:val="231F20"/>
          <w:spacing w:val="5"/>
        </w:rPr>
        <w:t> </w:t>
      </w:r>
      <w:r>
        <w:rPr>
          <w:color w:val="231F20"/>
        </w:rPr>
        <w:t>en</w:t>
      </w:r>
      <w:r>
        <w:rPr>
          <w:color w:val="231F20"/>
          <w:spacing w:val="6"/>
        </w:rPr>
        <w:t> </w:t>
      </w:r>
      <w:r>
        <w:rPr>
          <w:color w:val="231F20"/>
        </w:rPr>
        <w:t>el</w:t>
      </w:r>
      <w:r>
        <w:rPr>
          <w:color w:val="231F20"/>
          <w:spacing w:val="4"/>
        </w:rPr>
        <w:t> </w:t>
      </w:r>
      <w:r>
        <w:rPr>
          <w:color w:val="231F20"/>
        </w:rPr>
        <w:t>presente</w:t>
      </w:r>
      <w:r>
        <w:rPr>
          <w:color w:val="231F20"/>
          <w:spacing w:val="6"/>
        </w:rPr>
        <w:t> </w:t>
      </w:r>
      <w:r>
        <w:rPr>
          <w:color w:val="231F20"/>
        </w:rPr>
        <w:t>capítulo</w:t>
      </w:r>
      <w:r>
        <w:rPr>
          <w:color w:val="231F20"/>
          <w:spacing w:val="5"/>
        </w:rPr>
        <w:t> </w:t>
      </w:r>
      <w:r>
        <w:rPr>
          <w:color w:val="231F20"/>
        </w:rPr>
        <w:t>deberá</w:t>
      </w:r>
      <w:r>
        <w:rPr>
          <w:color w:val="231F20"/>
          <w:spacing w:val="5"/>
        </w:rPr>
        <w:t> </w:t>
      </w:r>
      <w:r>
        <w:rPr>
          <w:color w:val="231F20"/>
        </w:rPr>
        <w:t>ser</w:t>
      </w:r>
    </w:p>
    <w:p>
      <w:pPr>
        <w:pStyle w:val="BodyText"/>
        <w:spacing w:before="13"/>
      </w:pP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Portal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Ayuntamiento,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página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sistema</w:t>
      </w:r>
      <w:r>
        <w:rPr>
          <w:color w:val="231F20"/>
          <w:spacing w:val="-5"/>
        </w:rPr>
        <w:t> </w:t>
      </w:r>
      <w:r>
        <w:rPr>
          <w:color w:val="231F20"/>
        </w:rPr>
        <w:t>denominado</w:t>
      </w:r>
      <w:r>
        <w:rPr>
          <w:color w:val="231F20"/>
          <w:spacing w:val="-6"/>
        </w:rPr>
        <w:t> </w:t>
      </w:r>
      <w:r>
        <w:rPr>
          <w:color w:val="231F20"/>
        </w:rPr>
        <w:t>“Mexicali </w:t>
      </w:r>
      <w:r>
        <w:rPr>
          <w:color w:val="231F20"/>
          <w:u w:val="single" w:color="231F20"/>
        </w:rPr>
        <w:t>e-compr@s</w:t>
      </w:r>
      <w:r>
        <w:rPr>
          <w:color w:val="231F20"/>
        </w:rPr>
        <w:t>”.</w:t>
      </w:r>
    </w:p>
    <w:p>
      <w:pPr>
        <w:pStyle w:val="BodyText"/>
        <w:spacing w:before="4"/>
        <w:ind w:left="0"/>
        <w:rPr>
          <w:sz w:val="19"/>
        </w:rPr>
      </w:pPr>
    </w:p>
    <w:p>
      <w:pPr>
        <w:pStyle w:val="BodyText"/>
        <w:spacing w:line="247" w:lineRule="auto"/>
        <w:ind w:right="125"/>
        <w:jc w:val="both"/>
      </w:pPr>
      <w:r>
        <w:rPr>
          <w:color w:val="231F20"/>
        </w:rPr>
        <w:t>El sistema de que se habla en el párrafo anterior, con todos sus pasos, normas, bases,</w:t>
      </w:r>
      <w:r>
        <w:rPr>
          <w:color w:val="231F20"/>
          <w:spacing w:val="1"/>
        </w:rPr>
        <w:t> </w:t>
      </w:r>
      <w:r>
        <w:rPr>
          <w:color w:val="231F20"/>
        </w:rPr>
        <w:t>manuales y procedimientos, deberá ser validado por la Coordinación de Informática, la Oficialía</w:t>
      </w:r>
      <w:r>
        <w:rPr>
          <w:color w:val="231F20"/>
          <w:spacing w:val="-59"/>
        </w:rPr>
        <w:t> </w:t>
      </w:r>
      <w:r>
        <w:rPr>
          <w:color w:val="231F20"/>
        </w:rPr>
        <w:t>y la Sindicatura Municipal, quienes estamparán su firma conservando, cada una de dichas</w:t>
      </w:r>
      <w:r>
        <w:rPr>
          <w:color w:val="231F20"/>
          <w:spacing w:val="1"/>
        </w:rPr>
        <w:t> </w:t>
      </w:r>
      <w:r>
        <w:rPr>
          <w:color w:val="231F20"/>
        </w:rPr>
        <w:t>dependencias,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tanto</w:t>
      </w:r>
      <w:r>
        <w:rPr>
          <w:color w:val="231F20"/>
          <w:spacing w:val="-2"/>
        </w:rPr>
        <w:t> </w:t>
      </w:r>
      <w:r>
        <w:rPr>
          <w:color w:val="231F20"/>
        </w:rPr>
        <w:t>original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cada una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las versiones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resguardo.</w:t>
      </w:r>
    </w:p>
    <w:p>
      <w:pPr>
        <w:pStyle w:val="BodyText"/>
        <w:spacing w:line="271" w:lineRule="auto" w:before="211"/>
        <w:ind w:right="121"/>
        <w:jc w:val="both"/>
      </w:pPr>
      <w:r>
        <w:rPr>
          <w:color w:val="231F20"/>
        </w:rPr>
        <w:t>Se exceptúa de lo anterior los casos de excepción previstos en el artículo 28 del presente</w:t>
      </w:r>
      <w:r>
        <w:rPr>
          <w:color w:val="231F20"/>
          <w:spacing w:val="1"/>
        </w:rPr>
        <w:t> </w:t>
      </w:r>
      <w:r>
        <w:rPr>
          <w:color w:val="231F20"/>
        </w:rPr>
        <w:t>reglamento.</w:t>
      </w:r>
    </w:p>
    <w:p>
      <w:pPr>
        <w:spacing w:before="117"/>
        <w:ind w:left="6180" w:right="0" w:firstLine="0"/>
        <w:jc w:val="left"/>
        <w:rPr>
          <w:i/>
          <w:sz w:val="20"/>
        </w:rPr>
      </w:pPr>
      <w:r>
        <w:rPr>
          <w:i/>
          <w:color w:val="0C7F3F"/>
          <w:sz w:val="20"/>
        </w:rPr>
        <w:t>Artículo</w:t>
      </w:r>
      <w:r>
        <w:rPr>
          <w:i/>
          <w:color w:val="0C7F3F"/>
          <w:spacing w:val="-6"/>
          <w:sz w:val="20"/>
        </w:rPr>
        <w:t> </w:t>
      </w:r>
      <w:r>
        <w:rPr>
          <w:i/>
          <w:color w:val="0C7F3F"/>
          <w:sz w:val="20"/>
        </w:rPr>
        <w:t>Adicionado</w:t>
      </w:r>
      <w:r>
        <w:rPr>
          <w:i/>
          <w:color w:val="0C7F3F"/>
          <w:spacing w:val="-4"/>
          <w:sz w:val="20"/>
        </w:rPr>
        <w:t> </w:t>
      </w:r>
      <w:r>
        <w:rPr>
          <w:i/>
          <w:color w:val="0C7F3F"/>
          <w:sz w:val="20"/>
        </w:rPr>
        <w:t>POE</w:t>
      </w:r>
      <w:r>
        <w:rPr>
          <w:i/>
          <w:color w:val="0C7F3F"/>
          <w:spacing w:val="-4"/>
          <w:sz w:val="20"/>
        </w:rPr>
        <w:t> </w:t>
      </w:r>
      <w:r>
        <w:rPr>
          <w:i/>
          <w:color w:val="0C7F3F"/>
          <w:sz w:val="20"/>
        </w:rPr>
        <w:t>30-06-2006</w:t>
      </w:r>
    </w:p>
    <w:p>
      <w:pPr>
        <w:pStyle w:val="BodyText"/>
        <w:ind w:left="0"/>
        <w:rPr>
          <w:i/>
        </w:rPr>
      </w:pPr>
    </w:p>
    <w:p>
      <w:pPr>
        <w:pStyle w:val="BodyText"/>
        <w:spacing w:line="249" w:lineRule="auto" w:before="144"/>
        <w:ind w:right="119"/>
        <w:jc w:val="both"/>
      </w:pPr>
      <w:r>
        <w:rPr>
          <w:b/>
          <w:color w:val="231F20"/>
        </w:rPr>
        <w:t>Artículo 31 TER</w:t>
      </w:r>
      <w:r>
        <w:rPr>
          <w:color w:val="231F20"/>
        </w:rPr>
        <w:t>.- Oficialía Mayor y las Dependencias que pretendan adquirir los bienes a que</w:t>
      </w:r>
      <w:r>
        <w:rPr>
          <w:color w:val="231F20"/>
          <w:spacing w:val="1"/>
        </w:rPr>
        <w:t> </w:t>
      </w:r>
      <w:r>
        <w:rPr>
          <w:color w:val="231F20"/>
        </w:rPr>
        <w:t>se refiere el presente ordenamiento, deberán insertar sus requisiciones en el sistema “Mexicali</w:t>
      </w:r>
      <w:r>
        <w:rPr>
          <w:color w:val="231F20"/>
          <w:spacing w:val="1"/>
        </w:rPr>
        <w:t> </w:t>
      </w:r>
      <w:r>
        <w:rPr>
          <w:color w:val="231F20"/>
          <w:u w:val="single" w:color="231F20"/>
        </w:rPr>
        <w:t>e-compr@s</w:t>
      </w:r>
      <w:r>
        <w:rPr>
          <w:color w:val="231F20"/>
        </w:rPr>
        <w:t>”,</w:t>
      </w:r>
      <w:r>
        <w:rPr>
          <w:color w:val="231F20"/>
          <w:spacing w:val="1"/>
        </w:rPr>
        <w:t> </w:t>
      </w:r>
      <w:r>
        <w:rPr>
          <w:color w:val="231F20"/>
        </w:rPr>
        <w:t>antes de hacer uso de las prerrogativas consignadas en las fracciones I,</w:t>
      </w:r>
      <w:r>
        <w:rPr>
          <w:color w:val="231F20"/>
          <w:spacing w:val="61"/>
        </w:rPr>
        <w:t> </w:t>
      </w:r>
      <w:r>
        <w:rPr>
          <w:color w:val="231F20"/>
        </w:rPr>
        <w:t>II, III y</w:t>
      </w:r>
      <w:r>
        <w:rPr>
          <w:color w:val="231F20"/>
          <w:spacing w:val="1"/>
        </w:rPr>
        <w:t> </w:t>
      </w:r>
      <w:r>
        <w:rPr>
          <w:color w:val="231F20"/>
        </w:rPr>
        <w:t>IV, del</w:t>
      </w:r>
      <w:r>
        <w:rPr>
          <w:color w:val="231F20"/>
          <w:spacing w:val="-3"/>
        </w:rPr>
        <w:t> </w:t>
      </w:r>
      <w:r>
        <w:rPr>
          <w:color w:val="231F20"/>
        </w:rPr>
        <w:t>artículo 27 del</w:t>
      </w:r>
      <w:r>
        <w:rPr>
          <w:color w:val="231F20"/>
          <w:spacing w:val="-1"/>
        </w:rPr>
        <w:t> </w:t>
      </w:r>
      <w:r>
        <w:rPr>
          <w:color w:val="231F20"/>
        </w:rPr>
        <w:t>presente</w:t>
      </w:r>
      <w:r>
        <w:rPr>
          <w:color w:val="231F20"/>
          <w:spacing w:val="-2"/>
        </w:rPr>
        <w:t> </w:t>
      </w:r>
      <w:r>
        <w:rPr>
          <w:color w:val="231F20"/>
        </w:rPr>
        <w:t>reglamento.</w:t>
      </w:r>
    </w:p>
    <w:p>
      <w:pPr>
        <w:pStyle w:val="BodyText"/>
        <w:spacing w:line="244" w:lineRule="auto" w:before="210"/>
        <w:ind w:right="117"/>
        <w:jc w:val="both"/>
      </w:pPr>
      <w:r>
        <w:rPr>
          <w:color w:val="231F20"/>
        </w:rPr>
        <w:t>Si</w:t>
      </w:r>
      <w:r>
        <w:rPr>
          <w:color w:val="231F20"/>
          <w:spacing w:val="1"/>
        </w:rPr>
        <w:t> </w:t>
      </w:r>
      <w:r>
        <w:rPr>
          <w:color w:val="231F20"/>
        </w:rPr>
        <w:t>derivado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publicación,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requisiciones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alude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párrafo</w:t>
      </w:r>
      <w:r>
        <w:rPr>
          <w:color w:val="231F20"/>
          <w:spacing w:val="1"/>
        </w:rPr>
        <w:t> </w:t>
      </w:r>
      <w:r>
        <w:rPr>
          <w:color w:val="231F20"/>
        </w:rPr>
        <w:t>anterior,</w:t>
      </w:r>
      <w:r>
        <w:rPr>
          <w:color w:val="231F20"/>
          <w:spacing w:val="6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presentase mayor número de cotizaciones de las que estipulan las hipótesis contenidas en las</w:t>
      </w:r>
      <w:r>
        <w:rPr>
          <w:color w:val="231F20"/>
          <w:spacing w:val="1"/>
        </w:rPr>
        <w:t> </w:t>
      </w:r>
      <w:r>
        <w:rPr>
          <w:color w:val="231F20"/>
        </w:rPr>
        <w:t>fracciones del artículo 27 de este reglamento, se deberá analizar cada una de ellas buscando</w:t>
      </w:r>
      <w:r>
        <w:rPr>
          <w:color w:val="231F20"/>
          <w:spacing w:val="1"/>
        </w:rPr>
        <w:t> </w:t>
      </w:r>
      <w:r>
        <w:rPr>
          <w:color w:val="231F20"/>
        </w:rPr>
        <w:t>las mejores condiciones de calidad, precio, servicio, garantías, oportunidad y financiamiento, y</w:t>
      </w:r>
      <w:r>
        <w:rPr>
          <w:color w:val="231F20"/>
          <w:spacing w:val="1"/>
        </w:rPr>
        <w:t> </w:t>
      </w:r>
      <w:r>
        <w:rPr>
          <w:color w:val="231F20"/>
        </w:rPr>
        <w:t>será</w:t>
      </w:r>
      <w:r>
        <w:rPr>
          <w:color w:val="231F20"/>
          <w:spacing w:val="1"/>
        </w:rPr>
        <w:t> </w:t>
      </w:r>
      <w:r>
        <w:rPr>
          <w:color w:val="231F20"/>
        </w:rPr>
        <w:t>obligatorio,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través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sistema</w:t>
      </w:r>
      <w:r>
        <w:rPr>
          <w:color w:val="231F20"/>
          <w:spacing w:val="1"/>
        </w:rPr>
        <w:t> </w:t>
      </w:r>
      <w:r>
        <w:rPr>
          <w:color w:val="231F20"/>
        </w:rPr>
        <w:t>“Mexicali</w:t>
      </w:r>
      <w:r>
        <w:rPr>
          <w:color w:val="231F20"/>
          <w:spacing w:val="1"/>
        </w:rPr>
        <w:t> </w:t>
      </w:r>
      <w:r>
        <w:rPr>
          <w:color w:val="231F20"/>
          <w:u w:val="single" w:color="231F20"/>
        </w:rPr>
        <w:t>e-compr@s</w:t>
      </w:r>
      <w:r>
        <w:rPr>
          <w:color w:val="231F20"/>
        </w:rPr>
        <w:t>”,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lleven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cabo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adquisiciones.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spacing w:line="247" w:lineRule="auto"/>
        <w:ind w:right="122"/>
        <w:jc w:val="both"/>
      </w:pPr>
      <w:r>
        <w:rPr>
          <w:color w:val="231F20"/>
        </w:rPr>
        <w:t>Si únicamente se presentasen los mínimos que establecen las hipótesis contenidas en las</w:t>
      </w:r>
      <w:r>
        <w:rPr>
          <w:color w:val="231F20"/>
          <w:spacing w:val="1"/>
        </w:rPr>
        <w:t> </w:t>
      </w:r>
      <w:r>
        <w:rPr>
          <w:color w:val="231F20"/>
        </w:rPr>
        <w:t>fracciones II, III y IV del artículo 27 del presente ordenamiento, las Dependencias podrán hacer</w:t>
      </w:r>
      <w:r>
        <w:rPr>
          <w:color w:val="231F20"/>
          <w:spacing w:val="1"/>
        </w:rPr>
        <w:t> </w:t>
      </w:r>
      <w:r>
        <w:rPr>
          <w:color w:val="231F20"/>
        </w:rPr>
        <w:t>uso del derecho en las mismas consignado, y en los términos ahí estipulados. En el caso de la</w:t>
      </w:r>
      <w:r>
        <w:rPr>
          <w:color w:val="231F20"/>
          <w:spacing w:val="1"/>
        </w:rPr>
        <w:t> </w:t>
      </w:r>
      <w:r>
        <w:rPr>
          <w:color w:val="231F20"/>
        </w:rPr>
        <w:t>fracción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adjudicación</w:t>
      </w:r>
      <w:r>
        <w:rPr>
          <w:color w:val="231F20"/>
          <w:spacing w:val="-3"/>
        </w:rPr>
        <w:t> </w:t>
      </w:r>
      <w:r>
        <w:rPr>
          <w:color w:val="231F20"/>
        </w:rPr>
        <w:t>directa</w:t>
      </w:r>
      <w:r>
        <w:rPr>
          <w:color w:val="231F20"/>
          <w:spacing w:val="-3"/>
        </w:rPr>
        <w:t> </w:t>
      </w:r>
      <w:r>
        <w:rPr>
          <w:color w:val="231F20"/>
        </w:rPr>
        <w:t>sólo se</w:t>
      </w:r>
      <w:r>
        <w:rPr>
          <w:color w:val="231F20"/>
          <w:spacing w:val="-3"/>
        </w:rPr>
        <w:t> </w:t>
      </w:r>
      <w:r>
        <w:rPr>
          <w:color w:val="231F20"/>
        </w:rPr>
        <w:t>llevará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cabo</w:t>
      </w:r>
      <w:r>
        <w:rPr>
          <w:color w:val="231F20"/>
          <w:spacing w:val="-1"/>
        </w:rPr>
        <w:t> </w:t>
      </w:r>
      <w:r>
        <w:rPr>
          <w:color w:val="231F20"/>
        </w:rPr>
        <w:t>si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presentase</w:t>
      </w:r>
      <w:r>
        <w:rPr>
          <w:color w:val="231F20"/>
          <w:spacing w:val="-4"/>
        </w:rPr>
        <w:t> </w:t>
      </w:r>
      <w:r>
        <w:rPr>
          <w:color w:val="231F20"/>
        </w:rPr>
        <w:t>cotización</w:t>
      </w:r>
      <w:r>
        <w:rPr>
          <w:color w:val="231F20"/>
          <w:spacing w:val="-1"/>
        </w:rPr>
        <w:t> </w:t>
      </w:r>
      <w:r>
        <w:rPr>
          <w:color w:val="231F20"/>
        </w:rPr>
        <w:t>alguna.</w:t>
      </w:r>
    </w:p>
    <w:p>
      <w:pPr>
        <w:pStyle w:val="BodyText"/>
        <w:spacing w:before="5"/>
        <w:ind w:left="0"/>
        <w:rPr>
          <w:sz w:val="21"/>
        </w:rPr>
      </w:pPr>
    </w:p>
    <w:p>
      <w:pPr>
        <w:spacing w:before="0"/>
        <w:ind w:left="6180" w:right="0" w:firstLine="0"/>
        <w:jc w:val="left"/>
        <w:rPr>
          <w:i/>
          <w:sz w:val="20"/>
        </w:rPr>
      </w:pPr>
      <w:r>
        <w:rPr>
          <w:i/>
          <w:color w:val="0C7F3F"/>
          <w:sz w:val="20"/>
        </w:rPr>
        <w:t>Artículo</w:t>
      </w:r>
      <w:r>
        <w:rPr>
          <w:i/>
          <w:color w:val="0C7F3F"/>
          <w:spacing w:val="-6"/>
          <w:sz w:val="20"/>
        </w:rPr>
        <w:t> </w:t>
      </w:r>
      <w:r>
        <w:rPr>
          <w:i/>
          <w:color w:val="0C7F3F"/>
          <w:sz w:val="20"/>
        </w:rPr>
        <w:t>Adicionado</w:t>
      </w:r>
      <w:r>
        <w:rPr>
          <w:i/>
          <w:color w:val="0C7F3F"/>
          <w:spacing w:val="-4"/>
          <w:sz w:val="20"/>
        </w:rPr>
        <w:t> </w:t>
      </w:r>
      <w:r>
        <w:rPr>
          <w:i/>
          <w:color w:val="0C7F3F"/>
          <w:sz w:val="20"/>
        </w:rPr>
        <w:t>POE</w:t>
      </w:r>
      <w:r>
        <w:rPr>
          <w:i/>
          <w:color w:val="0C7F3F"/>
          <w:spacing w:val="-4"/>
          <w:sz w:val="20"/>
        </w:rPr>
        <w:t> </w:t>
      </w:r>
      <w:r>
        <w:rPr>
          <w:i/>
          <w:color w:val="0C7F3F"/>
          <w:sz w:val="20"/>
        </w:rPr>
        <w:t>30-06-2006</w:t>
      </w:r>
    </w:p>
    <w:p>
      <w:pPr>
        <w:spacing w:after="0"/>
        <w:jc w:val="left"/>
        <w:rPr>
          <w:sz w:val="20"/>
        </w:rPr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8"/>
        <w:ind w:left="0"/>
        <w:rPr>
          <w:i/>
          <w:sz w:val="24"/>
        </w:rPr>
      </w:pPr>
    </w:p>
    <w:p>
      <w:pPr>
        <w:pStyle w:val="BodyText"/>
        <w:spacing w:line="259" w:lineRule="auto" w:before="93"/>
        <w:ind w:right="118"/>
        <w:jc w:val="both"/>
      </w:pPr>
      <w:r>
        <w:rPr>
          <w:b/>
          <w:color w:val="231F20"/>
        </w:rPr>
        <w:t>Artículo 31 QUATER</w:t>
      </w:r>
      <w:r>
        <w:rPr>
          <w:color w:val="231F20"/>
        </w:rPr>
        <w:t>.- El procedimiento para la adquisición de bienes a través del sistema</w:t>
      </w:r>
      <w:r>
        <w:rPr>
          <w:color w:val="231F20"/>
          <w:spacing w:val="1"/>
        </w:rPr>
        <w:t> </w:t>
      </w:r>
      <w:r>
        <w:rPr>
          <w:color w:val="231F20"/>
        </w:rPr>
        <w:t>denominado “Mexicali </w:t>
      </w:r>
      <w:r>
        <w:rPr>
          <w:color w:val="231F20"/>
          <w:u w:val="single" w:color="231F20"/>
        </w:rPr>
        <w:t>e-compr@s</w:t>
      </w:r>
      <w:r>
        <w:rPr>
          <w:color w:val="231F20"/>
        </w:rPr>
        <w:t>” a que se refiere este capítulo se desarrollará de la siguiente</w:t>
      </w:r>
      <w:r>
        <w:rPr>
          <w:color w:val="231F20"/>
          <w:spacing w:val="-59"/>
        </w:rPr>
        <w:t> </w:t>
      </w:r>
      <w:r>
        <w:rPr>
          <w:color w:val="231F20"/>
        </w:rPr>
        <w:t>forma:</w:t>
      </w:r>
    </w:p>
    <w:p>
      <w:pPr>
        <w:pStyle w:val="BodyText"/>
        <w:spacing w:line="244" w:lineRule="auto" w:before="201"/>
        <w:ind w:right="119"/>
        <w:jc w:val="both"/>
      </w:pPr>
      <w:r>
        <w:rPr>
          <w:color w:val="231F20"/>
        </w:rPr>
        <w:t>A).-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inicia</w:t>
      </w:r>
      <w:r>
        <w:rPr>
          <w:color w:val="231F20"/>
          <w:spacing w:val="7"/>
        </w:rPr>
        <w:t> </w:t>
      </w:r>
      <w:r>
        <w:rPr>
          <w:color w:val="231F20"/>
        </w:rPr>
        <w:t>con</w:t>
      </w:r>
      <w:r>
        <w:rPr>
          <w:color w:val="231F20"/>
          <w:spacing w:val="7"/>
        </w:rPr>
        <w:t> </w:t>
      </w:r>
      <w:r>
        <w:rPr>
          <w:color w:val="231F20"/>
        </w:rPr>
        <w:t>la</w:t>
      </w:r>
      <w:r>
        <w:rPr>
          <w:color w:val="231F20"/>
          <w:spacing w:val="7"/>
        </w:rPr>
        <w:t> </w:t>
      </w:r>
      <w:r>
        <w:rPr>
          <w:color w:val="231F20"/>
        </w:rPr>
        <w:t>convocatoria</w:t>
      </w:r>
      <w:r>
        <w:rPr>
          <w:color w:val="231F20"/>
          <w:spacing w:val="6"/>
        </w:rPr>
        <w:t> </w:t>
      </w:r>
      <w:r>
        <w:rPr>
          <w:color w:val="231F20"/>
        </w:rPr>
        <w:t>que</w:t>
      </w:r>
      <w:r>
        <w:rPr>
          <w:color w:val="231F20"/>
          <w:spacing w:val="4"/>
        </w:rPr>
        <w:t> </w:t>
      </w:r>
      <w:r>
        <w:rPr>
          <w:color w:val="231F20"/>
        </w:rPr>
        <w:t>Oficialía</w:t>
      </w:r>
      <w:r>
        <w:rPr>
          <w:color w:val="231F20"/>
          <w:spacing w:val="10"/>
        </w:rPr>
        <w:t> </w:t>
      </w:r>
      <w:r>
        <w:rPr>
          <w:color w:val="231F20"/>
        </w:rPr>
        <w:t>y</w:t>
      </w:r>
      <w:r>
        <w:rPr>
          <w:color w:val="231F20"/>
          <w:spacing w:val="5"/>
        </w:rPr>
        <w:t> </w:t>
      </w:r>
      <w:r>
        <w:rPr>
          <w:color w:val="231F20"/>
        </w:rPr>
        <w:t>las</w:t>
      </w:r>
      <w:r>
        <w:rPr>
          <w:color w:val="231F20"/>
          <w:spacing w:val="7"/>
        </w:rPr>
        <w:t> </w:t>
      </w:r>
      <w:r>
        <w:rPr>
          <w:color w:val="231F20"/>
        </w:rPr>
        <w:t>Dependencias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que</w:t>
      </w:r>
      <w:r>
        <w:rPr>
          <w:color w:val="231F20"/>
          <w:spacing w:val="4"/>
        </w:rPr>
        <w:t> </w:t>
      </w:r>
      <w:r>
        <w:rPr>
          <w:color w:val="231F20"/>
        </w:rPr>
        <w:t>aluden</w:t>
      </w:r>
      <w:r>
        <w:rPr>
          <w:color w:val="231F20"/>
          <w:spacing w:val="7"/>
        </w:rPr>
        <w:t> </w:t>
      </w:r>
      <w:r>
        <w:rPr>
          <w:color w:val="231F20"/>
        </w:rPr>
        <w:t>las</w:t>
      </w:r>
      <w:r>
        <w:rPr>
          <w:color w:val="231F20"/>
          <w:spacing w:val="5"/>
        </w:rPr>
        <w:t> </w:t>
      </w:r>
      <w:r>
        <w:rPr>
          <w:color w:val="231F20"/>
        </w:rPr>
        <w:t>fracciones</w:t>
      </w:r>
      <w:r>
        <w:rPr>
          <w:color w:val="231F20"/>
          <w:spacing w:val="-59"/>
        </w:rPr>
        <w:t> </w:t>
      </w:r>
      <w:r>
        <w:rPr>
          <w:color w:val="231F20"/>
        </w:rPr>
        <w:t>II y III del artículo 1 del presente ordenamiento deberán insertar, invariablemente, en el Portal</w:t>
      </w:r>
      <w:r>
        <w:rPr>
          <w:color w:val="231F20"/>
          <w:spacing w:val="1"/>
        </w:rPr>
        <w:t> </w:t>
      </w:r>
      <w:r>
        <w:rPr>
          <w:color w:val="231F20"/>
        </w:rPr>
        <w:t>del Ayuntamiento, en la página de Internet denominada “Mexicali </w:t>
      </w:r>
      <w:r>
        <w:rPr>
          <w:color w:val="231F20"/>
          <w:u w:val="single" w:color="231F20"/>
        </w:rPr>
        <w:t>e-compr@s</w:t>
      </w:r>
      <w:r>
        <w:rPr>
          <w:color w:val="231F20"/>
        </w:rPr>
        <w:t>” para la difusión</w:t>
      </w:r>
      <w:r>
        <w:rPr>
          <w:color w:val="231F20"/>
          <w:spacing w:val="1"/>
        </w:rPr>
        <w:t> </w:t>
      </w:r>
      <w:r>
        <w:rPr>
          <w:color w:val="231F20"/>
        </w:rPr>
        <w:t>de sus requisiciones, haciéndola llegar, concomitantemente, vía electrónica, a los proveedores</w:t>
      </w:r>
      <w:r>
        <w:rPr>
          <w:color w:val="231F20"/>
          <w:spacing w:val="1"/>
        </w:rPr>
        <w:t> </w:t>
      </w:r>
      <w:r>
        <w:rPr>
          <w:color w:val="231F20"/>
        </w:rPr>
        <w:t>registrados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Registro de</w:t>
      </w:r>
      <w:r>
        <w:rPr>
          <w:color w:val="231F20"/>
          <w:spacing w:val="2"/>
        </w:rPr>
        <w:t> </w:t>
      </w:r>
      <w:r>
        <w:rPr>
          <w:color w:val="231F20"/>
        </w:rPr>
        <w:t>Proveedores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Ayuntamiento.</w:t>
      </w:r>
    </w:p>
    <w:p>
      <w:pPr>
        <w:pStyle w:val="BodyText"/>
        <w:spacing w:line="247" w:lineRule="auto" w:before="215"/>
        <w:ind w:right="124"/>
        <w:jc w:val="both"/>
      </w:pPr>
      <w:r>
        <w:rPr>
          <w:color w:val="231F20"/>
        </w:rPr>
        <w:t>B).-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proveedores</w:t>
      </w:r>
      <w:r>
        <w:rPr>
          <w:color w:val="231F20"/>
          <w:spacing w:val="1"/>
        </w:rPr>
        <w:t> </w:t>
      </w:r>
      <w:r>
        <w:rPr>
          <w:color w:val="231F20"/>
        </w:rPr>
        <w:t>registrados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deseen</w:t>
      </w:r>
      <w:r>
        <w:rPr>
          <w:color w:val="231F20"/>
          <w:spacing w:val="1"/>
        </w:rPr>
        <w:t> </w:t>
      </w:r>
      <w:r>
        <w:rPr>
          <w:color w:val="231F20"/>
        </w:rPr>
        <w:t>participar,</w:t>
      </w:r>
      <w:r>
        <w:rPr>
          <w:color w:val="231F20"/>
          <w:spacing w:val="1"/>
        </w:rPr>
        <w:t> </w:t>
      </w:r>
      <w:r>
        <w:rPr>
          <w:color w:val="231F20"/>
        </w:rPr>
        <w:t>presentarán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  <w:spacing w:val="1"/>
        </w:rPr>
        <w:t> </w:t>
      </w:r>
      <w:r>
        <w:rPr>
          <w:color w:val="231F20"/>
        </w:rPr>
        <w:t>cotizaciones</w:t>
      </w:r>
      <w:r>
        <w:rPr>
          <w:color w:val="231F20"/>
          <w:spacing w:val="6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Oficialía y a las Dependencias referidas en el inciso anterior, a través del sistema electrónico a</w:t>
      </w:r>
      <w:r>
        <w:rPr>
          <w:color w:val="231F20"/>
          <w:spacing w:val="1"/>
        </w:rPr>
        <w:t> </w:t>
      </w:r>
      <w:r>
        <w:rPr>
          <w:color w:val="231F20"/>
        </w:rPr>
        <w:t>que se refiere este capítulo, a partir de la publicación de la convocatoria y hasta las 48 horas</w:t>
      </w:r>
      <w:r>
        <w:rPr>
          <w:color w:val="231F20"/>
          <w:spacing w:val="1"/>
        </w:rPr>
        <w:t> </w:t>
      </w:r>
      <w:r>
        <w:rPr>
          <w:color w:val="231F20"/>
        </w:rPr>
        <w:t>siguientes,</w:t>
      </w:r>
      <w:r>
        <w:rPr>
          <w:color w:val="231F20"/>
          <w:spacing w:val="-2"/>
        </w:rPr>
        <w:t> </w:t>
      </w:r>
      <w:r>
        <w:rPr>
          <w:color w:val="231F20"/>
        </w:rPr>
        <w:t>fecha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fenece el</w:t>
      </w:r>
      <w:r>
        <w:rPr>
          <w:color w:val="231F20"/>
          <w:spacing w:val="-3"/>
        </w:rPr>
        <w:t> </w:t>
      </w:r>
      <w:r>
        <w:rPr>
          <w:color w:val="231F20"/>
        </w:rPr>
        <w:t>término 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misma.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54" w:lineRule="auto"/>
        <w:ind w:right="122"/>
        <w:jc w:val="both"/>
      </w:pPr>
      <w:r>
        <w:rPr>
          <w:color w:val="231F20"/>
        </w:rPr>
        <w:t>C).-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vez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sistema</w:t>
      </w:r>
      <w:r>
        <w:rPr>
          <w:color w:val="231F20"/>
          <w:spacing w:val="1"/>
        </w:rPr>
        <w:t> </w:t>
      </w:r>
      <w:r>
        <w:rPr>
          <w:color w:val="231F20"/>
        </w:rPr>
        <w:t>denominado</w:t>
      </w:r>
      <w:r>
        <w:rPr>
          <w:color w:val="231F20"/>
          <w:spacing w:val="1"/>
        </w:rPr>
        <w:t> </w:t>
      </w:r>
      <w:r>
        <w:rPr>
          <w:color w:val="231F20"/>
        </w:rPr>
        <w:t>Mexicali</w:t>
      </w:r>
      <w:r>
        <w:rPr>
          <w:color w:val="231F20"/>
          <w:spacing w:val="1"/>
        </w:rPr>
        <w:t> </w:t>
      </w:r>
      <w:r>
        <w:rPr>
          <w:color w:val="231F20"/>
        </w:rPr>
        <w:t>“</w:t>
      </w:r>
      <w:r>
        <w:rPr>
          <w:color w:val="231F20"/>
          <w:u w:val="single" w:color="231F20"/>
        </w:rPr>
        <w:t>e-compr@s</w:t>
      </w:r>
      <w:r>
        <w:rPr>
          <w:color w:val="231F20"/>
        </w:rPr>
        <w:t>”</w:t>
      </w:r>
      <w:r>
        <w:rPr>
          <w:color w:val="231F20"/>
          <w:spacing w:val="1"/>
        </w:rPr>
        <w:t> </w:t>
      </w:r>
      <w:r>
        <w:rPr>
          <w:color w:val="231F20"/>
        </w:rPr>
        <w:t>elabore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cuadros</w:t>
      </w:r>
      <w:r>
        <w:rPr>
          <w:color w:val="231F20"/>
          <w:spacing w:val="1"/>
        </w:rPr>
        <w:t> </w:t>
      </w:r>
      <w:r>
        <w:rPr>
          <w:color w:val="231F20"/>
        </w:rPr>
        <w:t>comparativos de las cotizaciones presentadas, los pondrá a disposición del comité o de los</w:t>
      </w:r>
      <w:r>
        <w:rPr>
          <w:color w:val="231F20"/>
          <w:spacing w:val="1"/>
        </w:rPr>
        <w:t> </w:t>
      </w:r>
      <w:r>
        <w:rPr>
          <w:color w:val="231F20"/>
        </w:rPr>
        <w:t>órganos</w:t>
      </w:r>
      <w:r>
        <w:rPr>
          <w:color w:val="231F20"/>
          <w:spacing w:val="-3"/>
        </w:rPr>
        <w:t> </w:t>
      </w:r>
      <w:r>
        <w:rPr>
          <w:color w:val="231F20"/>
        </w:rPr>
        <w:t>responsables 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dictaminación, según</w:t>
      </w:r>
      <w:r>
        <w:rPr>
          <w:color w:val="231F20"/>
          <w:spacing w:val="-1"/>
        </w:rPr>
        <w:t> </w:t>
      </w:r>
      <w:r>
        <w:rPr>
          <w:color w:val="231F20"/>
        </w:rPr>
        <w:t>corresponda.</w:t>
      </w:r>
    </w:p>
    <w:p>
      <w:pPr>
        <w:pStyle w:val="BodyText"/>
        <w:spacing w:line="249" w:lineRule="auto" w:before="206"/>
        <w:ind w:right="125"/>
        <w:jc w:val="both"/>
      </w:pPr>
      <w:r>
        <w:rPr>
          <w:color w:val="231F20"/>
        </w:rPr>
        <w:t>D).- Tanto el Comité como los órganos a que alude el inciso anterior, evaluarán los expedientes</w:t>
      </w:r>
      <w:r>
        <w:rPr>
          <w:color w:val="231F20"/>
          <w:spacing w:val="-59"/>
        </w:rPr>
        <w:t> </w:t>
      </w:r>
      <w:r>
        <w:rPr>
          <w:color w:val="231F20"/>
        </w:rPr>
        <w:t>eligiendo aquella cotización que ofrezca las mejores condiciones de precio, calidad, garantía,</w:t>
      </w:r>
      <w:r>
        <w:rPr>
          <w:color w:val="231F20"/>
          <w:spacing w:val="1"/>
        </w:rPr>
        <w:t> </w:t>
      </w:r>
      <w:r>
        <w:rPr>
          <w:color w:val="231F20"/>
        </w:rPr>
        <w:t>plazo de entrega y financiamiento, o en su caso, declarando desierta la licitación, emitiendo el</w:t>
      </w:r>
      <w:r>
        <w:rPr>
          <w:color w:val="231F20"/>
          <w:spacing w:val="1"/>
        </w:rPr>
        <w:t> </w:t>
      </w:r>
      <w:r>
        <w:rPr>
          <w:color w:val="231F20"/>
        </w:rPr>
        <w:t>fallo</w:t>
      </w:r>
      <w:r>
        <w:rPr>
          <w:color w:val="231F20"/>
          <w:spacing w:val="-1"/>
        </w:rPr>
        <w:t> </w:t>
      </w:r>
      <w:r>
        <w:rPr>
          <w:color w:val="231F20"/>
        </w:rPr>
        <w:t>correspondiente.</w:t>
      </w:r>
    </w:p>
    <w:p>
      <w:pPr>
        <w:pStyle w:val="BodyText"/>
        <w:spacing w:line="249" w:lineRule="auto" w:before="211"/>
        <w:ind w:right="123"/>
        <w:jc w:val="both"/>
      </w:pPr>
      <w:r>
        <w:rPr>
          <w:color w:val="231F20"/>
        </w:rPr>
        <w:t>E).- El Comité o los órganos responsables, al realizar el análisis a que se refiere el inciso</w:t>
      </w:r>
      <w:r>
        <w:rPr>
          <w:color w:val="231F20"/>
          <w:spacing w:val="1"/>
        </w:rPr>
        <w:t> </w:t>
      </w:r>
      <w:r>
        <w:rPr>
          <w:color w:val="231F20"/>
        </w:rPr>
        <w:t>anterior, a su juicio, pueden declarar desierto el procedimiento cuando las ofertas no cumplan</w:t>
      </w:r>
      <w:r>
        <w:rPr>
          <w:color w:val="231F20"/>
          <w:spacing w:val="1"/>
        </w:rPr>
        <w:t> </w:t>
      </w:r>
      <w:r>
        <w:rPr>
          <w:color w:val="231F20"/>
        </w:rPr>
        <w:t>con cualquiera de los principios a que se refiere dicho inciso, o sean contrarias a los intereses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Municipio.</w:t>
      </w:r>
    </w:p>
    <w:p>
      <w:pPr>
        <w:pStyle w:val="BodyText"/>
        <w:spacing w:line="271" w:lineRule="auto" w:before="207"/>
        <w:ind w:right="126"/>
        <w:jc w:val="both"/>
      </w:pPr>
      <w:r>
        <w:rPr>
          <w:color w:val="231F20"/>
        </w:rPr>
        <w:t>F).- El Comité o los órganos responsables deberán firmar el fallo en el que se determine el</w:t>
      </w:r>
      <w:r>
        <w:rPr>
          <w:color w:val="231F20"/>
          <w:spacing w:val="1"/>
        </w:rPr>
        <w:t> </w:t>
      </w:r>
      <w:r>
        <w:rPr>
          <w:color w:val="231F20"/>
        </w:rPr>
        <w:t>ofertante</w:t>
      </w:r>
      <w:r>
        <w:rPr>
          <w:color w:val="231F20"/>
          <w:spacing w:val="-5"/>
        </w:rPr>
        <w:t> </w:t>
      </w:r>
      <w:r>
        <w:rPr>
          <w:color w:val="231F20"/>
        </w:rPr>
        <w:t>ganador.</w:t>
      </w:r>
    </w:p>
    <w:p>
      <w:pPr>
        <w:pStyle w:val="BodyText"/>
        <w:spacing w:line="254" w:lineRule="auto" w:before="185"/>
        <w:ind w:right="123"/>
        <w:jc w:val="both"/>
      </w:pPr>
      <w:r>
        <w:rPr>
          <w:color w:val="231F20"/>
        </w:rPr>
        <w:t>G).- Una vez seleccionado al ofertante ganador, se hará público el acuerdo mediante la emisión</w:t>
      </w:r>
      <w:r>
        <w:rPr>
          <w:color w:val="231F20"/>
          <w:spacing w:val="-59"/>
        </w:rPr>
        <w:t> </w:t>
      </w:r>
      <w:r>
        <w:rPr>
          <w:color w:val="231F20"/>
        </w:rPr>
        <w:t>del dictamen correspondiente, girando la orden de compra o celebración del contrato respectivo</w:t>
      </w:r>
      <w:r>
        <w:rPr>
          <w:color w:val="231F20"/>
          <w:spacing w:val="-59"/>
        </w:rPr>
        <w:t> </w:t>
      </w:r>
      <w:r>
        <w:rPr>
          <w:color w:val="231F20"/>
        </w:rPr>
        <w:t>sobre</w:t>
      </w:r>
      <w:r>
        <w:rPr>
          <w:color w:val="231F20"/>
          <w:spacing w:val="-1"/>
        </w:rPr>
        <w:t> </w:t>
      </w:r>
      <w:r>
        <w:rPr>
          <w:color w:val="231F20"/>
        </w:rPr>
        <w:t>lo autorizado;</w:t>
      </w:r>
    </w:p>
    <w:p>
      <w:pPr>
        <w:pStyle w:val="BodyText"/>
        <w:spacing w:line="244" w:lineRule="auto" w:before="209"/>
        <w:ind w:right="122"/>
        <w:jc w:val="both"/>
      </w:pPr>
      <w:r>
        <w:rPr>
          <w:color w:val="231F20"/>
        </w:rPr>
        <w:t>H).- La</w:t>
      </w:r>
      <w:r>
        <w:rPr>
          <w:color w:val="231F20"/>
          <w:spacing w:val="1"/>
        </w:rPr>
        <w:t> </w:t>
      </w:r>
      <w:r>
        <w:rPr>
          <w:color w:val="231F20"/>
        </w:rPr>
        <w:t>orden</w:t>
      </w:r>
      <w:r>
        <w:rPr>
          <w:color w:val="231F20"/>
          <w:spacing w:val="1"/>
        </w:rPr>
        <w:t> </w:t>
      </w:r>
      <w:r>
        <w:rPr>
          <w:color w:val="231F20"/>
        </w:rPr>
        <w:t>de compra</w:t>
      </w:r>
      <w:r>
        <w:rPr>
          <w:color w:val="231F20"/>
          <w:spacing w:val="1"/>
        </w:rPr>
        <w:t> </w:t>
      </w:r>
      <w:r>
        <w:rPr>
          <w:color w:val="231F20"/>
        </w:rPr>
        <w:t>se enviará</w:t>
      </w:r>
      <w:r>
        <w:rPr>
          <w:color w:val="231F20"/>
          <w:spacing w:val="1"/>
        </w:rPr>
        <w:t> </w:t>
      </w:r>
      <w:r>
        <w:rPr>
          <w:color w:val="231F20"/>
        </w:rPr>
        <w:t>automáticamente,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correo</w:t>
      </w:r>
      <w:r>
        <w:rPr>
          <w:color w:val="231F20"/>
          <w:spacing w:val="1"/>
        </w:rPr>
        <w:t> </w:t>
      </w:r>
      <w:r>
        <w:rPr>
          <w:color w:val="231F20"/>
        </w:rPr>
        <w:t>electrónico</w:t>
      </w:r>
      <w:r>
        <w:rPr>
          <w:color w:val="231F20"/>
          <w:spacing w:val="1"/>
        </w:rPr>
        <w:t> </w:t>
      </w:r>
      <w:r>
        <w:rPr>
          <w:color w:val="231F20"/>
        </w:rPr>
        <w:t>al ofertante</w:t>
      </w:r>
      <w:r>
        <w:rPr>
          <w:color w:val="231F20"/>
          <w:spacing w:val="1"/>
        </w:rPr>
        <w:t> </w:t>
      </w:r>
      <w:r>
        <w:rPr>
          <w:color w:val="231F20"/>
        </w:rPr>
        <w:t>ganador, quien en el término de cinco días deberá surtir o cumplir con la requisición. Si no lo</w:t>
      </w:r>
      <w:r>
        <w:rPr>
          <w:color w:val="231F20"/>
          <w:spacing w:val="1"/>
        </w:rPr>
        <w:t> </w:t>
      </w:r>
      <w:r>
        <w:rPr>
          <w:color w:val="231F20"/>
        </w:rPr>
        <w:t>hace en dicho término, se cancelará la orden de compra o contrato y se asignará al ofertante</w:t>
      </w:r>
      <w:r>
        <w:rPr>
          <w:color w:val="231F20"/>
          <w:spacing w:val="1"/>
        </w:rPr>
        <w:t> </w:t>
      </w:r>
      <w:r>
        <w:rPr>
          <w:color w:val="231F20"/>
        </w:rPr>
        <w:t>que ocupó el segundo lugar de entre los que cotizaron, siempre que asegure condiciones</w:t>
      </w:r>
      <w:r>
        <w:rPr>
          <w:color w:val="231F20"/>
          <w:spacing w:val="1"/>
        </w:rPr>
        <w:t> </w:t>
      </w:r>
      <w:r>
        <w:rPr>
          <w:color w:val="231F20"/>
        </w:rPr>
        <w:t>adecuadas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Municipio,</w:t>
      </w:r>
      <w:r>
        <w:rPr>
          <w:color w:val="231F20"/>
          <w:spacing w:val="1"/>
        </w:rPr>
        <w:t> </w:t>
      </w:r>
      <w:r>
        <w:rPr>
          <w:color w:val="231F20"/>
        </w:rPr>
        <w:t>procediéndose,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caso</w:t>
      </w:r>
      <w:r>
        <w:rPr>
          <w:color w:val="231F20"/>
          <w:spacing w:val="1"/>
        </w:rPr>
        <w:t> </w:t>
      </w:r>
      <w:r>
        <w:rPr>
          <w:color w:val="231F20"/>
        </w:rPr>
        <w:t>contrario,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enviarse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Comité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61"/>
        </w:rPr>
        <w:t> </w:t>
      </w:r>
      <w:r>
        <w:rPr>
          <w:color w:val="231F20"/>
        </w:rPr>
        <w:t>los</w:t>
      </w:r>
      <w:r>
        <w:rPr>
          <w:color w:val="231F20"/>
          <w:spacing w:val="-59"/>
        </w:rPr>
        <w:t> </w:t>
      </w:r>
      <w:r>
        <w:rPr>
          <w:color w:val="231F20"/>
        </w:rPr>
        <w:t>órganos</w:t>
      </w:r>
      <w:r>
        <w:rPr>
          <w:color w:val="231F20"/>
          <w:spacing w:val="-3"/>
        </w:rPr>
        <w:t> </w:t>
      </w:r>
      <w:r>
        <w:rPr>
          <w:color w:val="231F20"/>
        </w:rPr>
        <w:t>responsables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ser declarado</w:t>
      </w:r>
      <w:r>
        <w:rPr>
          <w:color w:val="231F20"/>
          <w:spacing w:val="-2"/>
        </w:rPr>
        <w:t> </w:t>
      </w:r>
      <w:r>
        <w:rPr>
          <w:color w:val="231F20"/>
        </w:rPr>
        <w:t>desierto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procedimiento;</w:t>
      </w:r>
    </w:p>
    <w:p>
      <w:pPr>
        <w:pStyle w:val="BodyText"/>
        <w:spacing w:line="254" w:lineRule="auto" w:before="210"/>
        <w:ind w:right="123"/>
        <w:jc w:val="both"/>
      </w:pPr>
      <w:r>
        <w:rPr>
          <w:color w:val="231F20"/>
        </w:rPr>
        <w:t>I).- La copia del contrato o de la orden de compra deberá ser enviada a la dependencia</w:t>
      </w:r>
      <w:r>
        <w:rPr>
          <w:color w:val="231F20"/>
          <w:spacing w:val="1"/>
        </w:rPr>
        <w:t> </w:t>
      </w:r>
      <w:r>
        <w:rPr>
          <w:color w:val="231F20"/>
        </w:rPr>
        <w:t>solicitante, o al área responsable las cuales deberán notificar a Oficialía Mayor la fecha de</w:t>
      </w:r>
      <w:r>
        <w:rPr>
          <w:color w:val="231F20"/>
          <w:spacing w:val="1"/>
        </w:rPr>
        <w:t> </w:t>
      </w:r>
      <w:r>
        <w:rPr>
          <w:color w:val="231F20"/>
        </w:rPr>
        <w:t>recepción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bien</w:t>
      </w:r>
      <w:r>
        <w:rPr>
          <w:color w:val="231F20"/>
          <w:spacing w:val="-2"/>
        </w:rPr>
        <w:t> </w:t>
      </w:r>
      <w:r>
        <w:rPr>
          <w:color w:val="231F20"/>
        </w:rPr>
        <w:t>motivo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adquisición.</w:t>
      </w:r>
    </w:p>
    <w:p>
      <w:pPr>
        <w:spacing w:after="0" w:line="254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line="249" w:lineRule="auto" w:before="93"/>
        <w:ind w:right="121"/>
        <w:jc w:val="both"/>
      </w:pPr>
      <w:r>
        <w:rPr>
          <w:color w:val="231F20"/>
        </w:rPr>
        <w:t>J).-</w:t>
      </w:r>
      <w:r>
        <w:rPr>
          <w:color w:val="231F20"/>
          <w:spacing w:val="1"/>
        </w:rPr>
        <w:t> </w:t>
      </w:r>
      <w:r>
        <w:rPr>
          <w:color w:val="231F20"/>
        </w:rPr>
        <w:t>Tesorería</w:t>
      </w:r>
      <w:r>
        <w:rPr>
          <w:color w:val="231F20"/>
          <w:spacing w:val="1"/>
        </w:rPr>
        <w:t> </w:t>
      </w:r>
      <w:r>
        <w:rPr>
          <w:color w:val="231F20"/>
        </w:rPr>
        <w:t>efectuará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pago</w:t>
      </w:r>
      <w:r>
        <w:rPr>
          <w:color w:val="231F20"/>
          <w:spacing w:val="1"/>
        </w:rPr>
        <w:t> </w:t>
      </w:r>
      <w:r>
        <w:rPr>
          <w:color w:val="231F20"/>
        </w:rPr>
        <w:t>correspondiente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vez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verifique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datos</w:t>
      </w:r>
      <w:r>
        <w:rPr>
          <w:color w:val="231F20"/>
          <w:spacing w:val="1"/>
        </w:rPr>
        <w:t> </w:t>
      </w:r>
      <w:r>
        <w:rPr>
          <w:color w:val="231F20"/>
        </w:rPr>
        <w:t>consignados</w:t>
      </w:r>
      <w:r>
        <w:rPr>
          <w:color w:val="231F20"/>
          <w:spacing w:val="18"/>
        </w:rPr>
        <w:t> </w:t>
      </w:r>
      <w:r>
        <w:rPr>
          <w:color w:val="231F20"/>
        </w:rPr>
        <w:t>en</w:t>
      </w:r>
      <w:r>
        <w:rPr>
          <w:color w:val="231F20"/>
          <w:spacing w:val="19"/>
        </w:rPr>
        <w:t> </w:t>
      </w:r>
      <w:r>
        <w:rPr>
          <w:color w:val="231F20"/>
        </w:rPr>
        <w:t>la</w:t>
      </w:r>
      <w:r>
        <w:rPr>
          <w:color w:val="231F20"/>
          <w:spacing w:val="18"/>
        </w:rPr>
        <w:t> </w:t>
      </w:r>
      <w:r>
        <w:rPr>
          <w:color w:val="231F20"/>
        </w:rPr>
        <w:t>orden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compra</w:t>
      </w:r>
      <w:r>
        <w:rPr>
          <w:color w:val="231F20"/>
          <w:spacing w:val="18"/>
        </w:rPr>
        <w:t> </w:t>
      </w:r>
      <w:r>
        <w:rPr>
          <w:color w:val="231F20"/>
        </w:rPr>
        <w:t>o</w:t>
      </w:r>
      <w:r>
        <w:rPr>
          <w:color w:val="231F20"/>
          <w:spacing w:val="18"/>
        </w:rPr>
        <w:t> </w:t>
      </w:r>
      <w:r>
        <w:rPr>
          <w:color w:val="231F20"/>
        </w:rPr>
        <w:t>en</w:t>
      </w:r>
      <w:r>
        <w:rPr>
          <w:color w:val="231F20"/>
          <w:spacing w:val="18"/>
        </w:rPr>
        <w:t> </w:t>
      </w:r>
      <w:r>
        <w:rPr>
          <w:color w:val="231F20"/>
        </w:rPr>
        <w:t>el</w:t>
      </w:r>
      <w:r>
        <w:rPr>
          <w:color w:val="231F20"/>
          <w:spacing w:val="19"/>
        </w:rPr>
        <w:t> </w:t>
      </w:r>
      <w:r>
        <w:rPr>
          <w:color w:val="231F20"/>
        </w:rPr>
        <w:t>contrato</w:t>
      </w:r>
      <w:r>
        <w:rPr>
          <w:color w:val="231F20"/>
          <w:spacing w:val="18"/>
        </w:rPr>
        <w:t> </w:t>
      </w:r>
      <w:r>
        <w:rPr>
          <w:color w:val="231F20"/>
        </w:rPr>
        <w:t>y</w:t>
      </w:r>
      <w:r>
        <w:rPr>
          <w:color w:val="231F20"/>
          <w:spacing w:val="19"/>
        </w:rPr>
        <w:t> </w:t>
      </w:r>
      <w:r>
        <w:rPr>
          <w:color w:val="231F20"/>
        </w:rPr>
        <w:t>los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la</w:t>
      </w:r>
      <w:r>
        <w:rPr>
          <w:color w:val="231F20"/>
          <w:spacing w:val="20"/>
        </w:rPr>
        <w:t> </w:t>
      </w:r>
      <w:r>
        <w:rPr>
          <w:color w:val="231F20"/>
        </w:rPr>
        <w:t>factura</w:t>
      </w:r>
      <w:r>
        <w:rPr>
          <w:color w:val="231F20"/>
          <w:spacing w:val="16"/>
        </w:rPr>
        <w:t> </w:t>
      </w:r>
      <w:r>
        <w:rPr>
          <w:color w:val="231F20"/>
        </w:rPr>
        <w:t>coincidan,</w:t>
      </w:r>
      <w:r>
        <w:rPr>
          <w:color w:val="231F20"/>
          <w:spacing w:val="21"/>
        </w:rPr>
        <w:t> </w:t>
      </w:r>
      <w:r>
        <w:rPr>
          <w:color w:val="231F20"/>
        </w:rPr>
        <w:t>y</w:t>
      </w:r>
      <w:r>
        <w:rPr>
          <w:color w:val="231F20"/>
          <w:spacing w:val="16"/>
        </w:rPr>
        <w:t> </w:t>
      </w:r>
      <w:r>
        <w:rPr>
          <w:color w:val="231F20"/>
        </w:rPr>
        <w:t>además,</w:t>
      </w:r>
      <w:r>
        <w:rPr>
          <w:color w:val="231F20"/>
          <w:spacing w:val="-58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esta</w:t>
      </w:r>
      <w:r>
        <w:rPr>
          <w:color w:val="231F20"/>
          <w:spacing w:val="-4"/>
        </w:rPr>
        <w:t> </w:t>
      </w:r>
      <w:r>
        <w:rPr>
          <w:color w:val="231F20"/>
        </w:rPr>
        <w:t>última</w:t>
      </w:r>
      <w:r>
        <w:rPr>
          <w:color w:val="231F20"/>
          <w:spacing w:val="-3"/>
        </w:rPr>
        <w:t> </w:t>
      </w:r>
      <w:r>
        <w:rPr>
          <w:color w:val="231F20"/>
        </w:rPr>
        <w:t>esté</w:t>
      </w:r>
      <w:r>
        <w:rPr>
          <w:color w:val="231F20"/>
          <w:spacing w:val="-3"/>
        </w:rPr>
        <w:t> </w:t>
      </w:r>
      <w:r>
        <w:rPr>
          <w:color w:val="231F20"/>
        </w:rPr>
        <w:t>firmada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sellada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recibido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dependencia</w:t>
      </w:r>
      <w:r>
        <w:rPr>
          <w:color w:val="231F20"/>
          <w:spacing w:val="-1"/>
        </w:rPr>
        <w:t> </w:t>
      </w:r>
      <w:r>
        <w:rPr>
          <w:color w:val="231F20"/>
        </w:rPr>
        <w:t>solicitante.</w:t>
      </w:r>
    </w:p>
    <w:p>
      <w:pPr>
        <w:spacing w:before="204"/>
        <w:ind w:left="6185" w:right="0" w:firstLine="0"/>
        <w:jc w:val="left"/>
        <w:rPr>
          <w:i/>
          <w:sz w:val="20"/>
        </w:rPr>
      </w:pPr>
      <w:r>
        <w:rPr>
          <w:i/>
          <w:color w:val="0C7F3F"/>
          <w:sz w:val="20"/>
        </w:rPr>
        <w:t>Artículo</w:t>
      </w:r>
      <w:r>
        <w:rPr>
          <w:i/>
          <w:color w:val="0C7F3F"/>
          <w:spacing w:val="-8"/>
          <w:sz w:val="20"/>
        </w:rPr>
        <w:t> </w:t>
      </w:r>
      <w:r>
        <w:rPr>
          <w:i/>
          <w:color w:val="0C7F3F"/>
          <w:sz w:val="20"/>
        </w:rPr>
        <w:t>Adicionado</w:t>
      </w:r>
      <w:r>
        <w:rPr>
          <w:i/>
          <w:color w:val="0C7F3F"/>
          <w:spacing w:val="-8"/>
          <w:sz w:val="20"/>
        </w:rPr>
        <w:t> </w:t>
      </w:r>
      <w:r>
        <w:rPr>
          <w:i/>
          <w:color w:val="0C7F3F"/>
          <w:sz w:val="20"/>
        </w:rPr>
        <w:t>POE</w:t>
      </w:r>
      <w:r>
        <w:rPr>
          <w:i/>
          <w:color w:val="0C7F3F"/>
          <w:spacing w:val="-7"/>
          <w:sz w:val="20"/>
        </w:rPr>
        <w:t> </w:t>
      </w:r>
      <w:r>
        <w:rPr>
          <w:i/>
          <w:color w:val="0C7F3F"/>
          <w:sz w:val="20"/>
        </w:rPr>
        <w:t>30-06-2006</w:t>
      </w:r>
    </w:p>
    <w:p>
      <w:pPr>
        <w:pStyle w:val="BodyText"/>
        <w:ind w:left="0"/>
        <w:rPr>
          <w:i/>
        </w:rPr>
      </w:pPr>
    </w:p>
    <w:p>
      <w:pPr>
        <w:spacing w:before="147"/>
        <w:ind w:left="100" w:right="0" w:firstLine="0"/>
        <w:jc w:val="both"/>
        <w:rPr>
          <w:sz w:val="22"/>
        </w:rPr>
      </w:pPr>
      <w:r>
        <w:rPr>
          <w:b/>
          <w:color w:val="231F20"/>
          <w:sz w:val="22"/>
        </w:rPr>
        <w:t>Artículo</w:t>
      </w:r>
      <w:r>
        <w:rPr>
          <w:b/>
          <w:color w:val="231F20"/>
          <w:spacing w:val="10"/>
          <w:sz w:val="22"/>
        </w:rPr>
        <w:t> </w:t>
      </w:r>
      <w:r>
        <w:rPr>
          <w:b/>
          <w:color w:val="231F20"/>
          <w:sz w:val="22"/>
        </w:rPr>
        <w:t>31</w:t>
      </w:r>
      <w:r>
        <w:rPr>
          <w:b/>
          <w:color w:val="231F20"/>
          <w:spacing w:val="9"/>
          <w:sz w:val="22"/>
        </w:rPr>
        <w:t> </w:t>
      </w:r>
      <w:r>
        <w:rPr>
          <w:b/>
          <w:color w:val="231F20"/>
          <w:sz w:val="22"/>
        </w:rPr>
        <w:t>QUINQUIES</w:t>
      </w:r>
      <w:r>
        <w:rPr>
          <w:color w:val="231F20"/>
          <w:sz w:val="22"/>
        </w:rPr>
        <w:t>.-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ofertantes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estén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registrados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términos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artículo</w:t>
      </w:r>
    </w:p>
    <w:p>
      <w:pPr>
        <w:pStyle w:val="BodyText"/>
        <w:spacing w:line="249" w:lineRule="auto" w:before="11"/>
        <w:ind w:right="124"/>
        <w:jc w:val="both"/>
      </w:pPr>
      <w:r>
        <w:rPr>
          <w:color w:val="231F20"/>
        </w:rPr>
        <w:t>19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este</w:t>
      </w:r>
      <w:r>
        <w:rPr>
          <w:color w:val="231F20"/>
          <w:spacing w:val="1"/>
        </w:rPr>
        <w:t> </w:t>
      </w:r>
      <w:r>
        <w:rPr>
          <w:color w:val="231F20"/>
        </w:rPr>
        <w:t>reglamento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presentar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  <w:spacing w:val="1"/>
        </w:rPr>
        <w:t> </w:t>
      </w:r>
      <w:r>
        <w:rPr>
          <w:color w:val="231F20"/>
        </w:rPr>
        <w:t>cotizaciones</w:t>
      </w:r>
      <w:r>
        <w:rPr>
          <w:color w:val="231F20"/>
          <w:spacing w:val="1"/>
        </w:rPr>
        <w:t> </w:t>
      </w:r>
      <w:r>
        <w:rPr>
          <w:color w:val="231F20"/>
        </w:rPr>
        <w:t>acompañándolas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documentación</w:t>
      </w:r>
      <w:r>
        <w:rPr>
          <w:color w:val="231F20"/>
          <w:spacing w:val="1"/>
        </w:rPr>
        <w:t> </w:t>
      </w:r>
      <w:r>
        <w:rPr>
          <w:color w:val="231F20"/>
        </w:rPr>
        <w:t>señalada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mismo,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fin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reciban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registro</w:t>
      </w:r>
      <w:r>
        <w:rPr>
          <w:color w:val="231F20"/>
          <w:spacing w:val="1"/>
        </w:rPr>
        <w:t> </w:t>
      </w:r>
      <w:r>
        <w:rPr>
          <w:color w:val="231F20"/>
        </w:rPr>
        <w:t>electrónico</w:t>
      </w:r>
      <w:r>
        <w:rPr>
          <w:color w:val="231F20"/>
          <w:spacing w:val="1"/>
        </w:rPr>
        <w:t> </w:t>
      </w:r>
      <w:r>
        <w:rPr>
          <w:color w:val="231F20"/>
        </w:rPr>
        <w:t>correspondiente,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través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cual</w:t>
      </w:r>
      <w:r>
        <w:rPr>
          <w:color w:val="231F20"/>
          <w:spacing w:val="-1"/>
        </w:rPr>
        <w:t> </w:t>
      </w:r>
      <w:r>
        <w:rPr>
          <w:color w:val="231F20"/>
        </w:rPr>
        <w:t>presentarán</w:t>
      </w:r>
      <w:r>
        <w:rPr>
          <w:color w:val="231F20"/>
          <w:spacing w:val="-2"/>
        </w:rPr>
        <w:t> </w:t>
      </w:r>
      <w:r>
        <w:rPr>
          <w:color w:val="231F20"/>
        </w:rPr>
        <w:t>sus respectivas</w:t>
      </w:r>
      <w:r>
        <w:rPr>
          <w:color w:val="231F20"/>
          <w:spacing w:val="-1"/>
        </w:rPr>
        <w:t> </w:t>
      </w:r>
      <w:r>
        <w:rPr>
          <w:color w:val="231F20"/>
        </w:rPr>
        <w:t>propuestas.</w:t>
      </w:r>
    </w:p>
    <w:p>
      <w:pPr>
        <w:spacing w:before="206"/>
        <w:ind w:left="6161" w:right="0" w:firstLine="0"/>
        <w:jc w:val="left"/>
        <w:rPr>
          <w:i/>
          <w:sz w:val="20"/>
        </w:rPr>
      </w:pPr>
      <w:r>
        <w:rPr>
          <w:i/>
          <w:color w:val="0C7F3F"/>
          <w:sz w:val="20"/>
        </w:rPr>
        <w:t>Artículo</w:t>
      </w:r>
      <w:r>
        <w:rPr>
          <w:i/>
          <w:color w:val="0C7F3F"/>
          <w:spacing w:val="-10"/>
          <w:sz w:val="20"/>
        </w:rPr>
        <w:t> </w:t>
      </w:r>
      <w:r>
        <w:rPr>
          <w:i/>
          <w:color w:val="0C7F3F"/>
          <w:sz w:val="20"/>
        </w:rPr>
        <w:t>Adicionado</w:t>
      </w:r>
      <w:r>
        <w:rPr>
          <w:i/>
          <w:color w:val="0C7F3F"/>
          <w:spacing w:val="-8"/>
          <w:sz w:val="20"/>
        </w:rPr>
        <w:t> </w:t>
      </w:r>
      <w:r>
        <w:rPr>
          <w:i/>
          <w:color w:val="0C7F3F"/>
          <w:sz w:val="20"/>
        </w:rPr>
        <w:t>POE</w:t>
      </w:r>
      <w:r>
        <w:rPr>
          <w:i/>
          <w:color w:val="0C7F3F"/>
          <w:spacing w:val="-9"/>
          <w:sz w:val="20"/>
        </w:rPr>
        <w:t> </w:t>
      </w:r>
      <w:r>
        <w:rPr>
          <w:i/>
          <w:color w:val="0C7F3F"/>
          <w:sz w:val="20"/>
        </w:rPr>
        <w:t>30-06-2006</w:t>
      </w:r>
    </w:p>
    <w:p>
      <w:pPr>
        <w:pStyle w:val="BodyText"/>
        <w:ind w:left="0"/>
        <w:rPr>
          <w:i/>
        </w:rPr>
      </w:pPr>
    </w:p>
    <w:p>
      <w:pPr>
        <w:pStyle w:val="BodyText"/>
        <w:spacing w:before="8"/>
        <w:ind w:left="0"/>
        <w:rPr>
          <w:i/>
          <w:sz w:val="21"/>
        </w:rPr>
      </w:pPr>
    </w:p>
    <w:p>
      <w:pPr>
        <w:pStyle w:val="BodyText"/>
        <w:spacing w:line="252" w:lineRule="auto"/>
        <w:ind w:right="120"/>
        <w:jc w:val="both"/>
      </w:pPr>
      <w:r>
        <w:rPr>
          <w:b/>
          <w:color w:val="231F20"/>
        </w:rPr>
        <w:t>Artículo 31 SEXIES.- </w:t>
      </w:r>
      <w:r>
        <w:rPr>
          <w:color w:val="231F20"/>
        </w:rPr>
        <w:t>Cuando, previo a la convocatoria o antes de la entrega de propuestas,</w:t>
      </w:r>
      <w:r>
        <w:rPr>
          <w:color w:val="231F20"/>
          <w:spacing w:val="1"/>
        </w:rPr>
        <w:t> </w:t>
      </w:r>
      <w:r>
        <w:rPr>
          <w:color w:val="231F20"/>
        </w:rPr>
        <w:t>falle el sistema electrónico, se estará a los términos y condiciones que señala el artículo 27 de</w:t>
      </w:r>
      <w:r>
        <w:rPr>
          <w:color w:val="231F20"/>
          <w:spacing w:val="1"/>
        </w:rPr>
        <w:t> </w:t>
      </w:r>
      <w:r>
        <w:rPr>
          <w:color w:val="231F20"/>
        </w:rPr>
        <w:t>este</w:t>
      </w:r>
      <w:r>
        <w:rPr>
          <w:color w:val="231F20"/>
          <w:spacing w:val="-4"/>
        </w:rPr>
        <w:t> </w:t>
      </w:r>
      <w:r>
        <w:rPr>
          <w:color w:val="231F20"/>
        </w:rPr>
        <w:t>ordenamiento;</w:t>
      </w:r>
      <w:r>
        <w:rPr>
          <w:color w:val="231F20"/>
          <w:spacing w:val="-6"/>
        </w:rPr>
        <w:t> </w:t>
      </w:r>
      <w:r>
        <w:rPr>
          <w:color w:val="231F20"/>
        </w:rPr>
        <w:t>adjuntando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justificación</w:t>
      </w:r>
      <w:r>
        <w:rPr>
          <w:color w:val="231F20"/>
          <w:spacing w:val="-7"/>
        </w:rPr>
        <w:t> </w:t>
      </w:r>
      <w:r>
        <w:rPr>
          <w:color w:val="231F20"/>
        </w:rPr>
        <w:t>técnica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emita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Coordinación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Informática.</w:t>
      </w:r>
    </w:p>
    <w:p>
      <w:pPr>
        <w:spacing w:before="202"/>
        <w:ind w:left="6180" w:right="0" w:firstLine="0"/>
        <w:jc w:val="left"/>
        <w:rPr>
          <w:i/>
          <w:sz w:val="20"/>
        </w:rPr>
      </w:pPr>
      <w:r>
        <w:rPr>
          <w:i/>
          <w:color w:val="0C7F3F"/>
          <w:sz w:val="20"/>
        </w:rPr>
        <w:t>Artículo</w:t>
      </w:r>
      <w:r>
        <w:rPr>
          <w:i/>
          <w:color w:val="0C7F3F"/>
          <w:spacing w:val="-8"/>
          <w:sz w:val="20"/>
        </w:rPr>
        <w:t> </w:t>
      </w:r>
      <w:r>
        <w:rPr>
          <w:i/>
          <w:color w:val="0C7F3F"/>
          <w:sz w:val="20"/>
        </w:rPr>
        <w:t>Adicionado</w:t>
      </w:r>
      <w:r>
        <w:rPr>
          <w:i/>
          <w:color w:val="0C7F3F"/>
          <w:spacing w:val="-6"/>
          <w:sz w:val="20"/>
        </w:rPr>
        <w:t> </w:t>
      </w:r>
      <w:r>
        <w:rPr>
          <w:i/>
          <w:color w:val="0C7F3F"/>
          <w:sz w:val="20"/>
        </w:rPr>
        <w:t>POE</w:t>
      </w:r>
      <w:r>
        <w:rPr>
          <w:i/>
          <w:color w:val="0C7F3F"/>
          <w:spacing w:val="-6"/>
          <w:sz w:val="20"/>
        </w:rPr>
        <w:t> </w:t>
      </w:r>
      <w:r>
        <w:rPr>
          <w:i/>
          <w:color w:val="0C7F3F"/>
          <w:sz w:val="20"/>
        </w:rPr>
        <w:t>30-06-2006</w:t>
      </w:r>
    </w:p>
    <w:p>
      <w:pPr>
        <w:pStyle w:val="BodyText"/>
        <w:ind w:left="0"/>
        <w:rPr>
          <w:i/>
        </w:rPr>
      </w:pPr>
    </w:p>
    <w:p>
      <w:pPr>
        <w:pStyle w:val="BodyText"/>
        <w:spacing w:before="7"/>
        <w:ind w:left="0"/>
        <w:rPr>
          <w:i/>
          <w:sz w:val="21"/>
        </w:rPr>
      </w:pPr>
    </w:p>
    <w:p>
      <w:pPr>
        <w:pStyle w:val="BodyText"/>
        <w:spacing w:line="252" w:lineRule="auto" w:before="1"/>
        <w:ind w:right="119"/>
        <w:jc w:val="both"/>
      </w:pPr>
      <w:r>
        <w:rPr>
          <w:b/>
          <w:color w:val="231F20"/>
        </w:rPr>
        <w:t>Artículo 31 SEPTIES</w:t>
      </w:r>
      <w:r>
        <w:rPr>
          <w:color w:val="231F20"/>
        </w:rPr>
        <w:t>.- Los actos o contratos que se efectúen en contravención a lo dispuesto</w:t>
      </w:r>
      <w:r>
        <w:rPr>
          <w:color w:val="231F20"/>
          <w:spacing w:val="1"/>
        </w:rPr>
        <w:t> </w:t>
      </w:r>
      <w:r>
        <w:rPr>
          <w:color w:val="231F20"/>
        </w:rPr>
        <w:t>en este capítulo, en el presente reglamento y demás disposiciones legales y reglamentarias</w:t>
      </w:r>
      <w:r>
        <w:rPr>
          <w:color w:val="231F20"/>
          <w:spacing w:val="1"/>
        </w:rPr>
        <w:t> </w:t>
      </w:r>
      <w:r>
        <w:rPr>
          <w:color w:val="231F20"/>
        </w:rPr>
        <w:t>aplicables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materia,</w:t>
      </w:r>
      <w:r>
        <w:rPr>
          <w:color w:val="231F20"/>
          <w:spacing w:val="-5"/>
        </w:rPr>
        <w:t> </w:t>
      </w:r>
      <w:r>
        <w:rPr>
          <w:color w:val="231F20"/>
        </w:rPr>
        <w:t>son</w:t>
      </w:r>
      <w:r>
        <w:rPr>
          <w:color w:val="231F20"/>
          <w:spacing w:val="-2"/>
        </w:rPr>
        <w:t> </w:t>
      </w:r>
      <w:r>
        <w:rPr>
          <w:color w:val="231F20"/>
        </w:rPr>
        <w:t>nulos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exclusiva</w:t>
      </w:r>
      <w:r>
        <w:rPr>
          <w:color w:val="231F20"/>
          <w:spacing w:val="-2"/>
        </w:rPr>
        <w:t> </w:t>
      </w:r>
      <w:r>
        <w:rPr>
          <w:color w:val="231F20"/>
        </w:rPr>
        <w:t>responsabilidad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quienes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realicen.</w:t>
      </w:r>
    </w:p>
    <w:p>
      <w:pPr>
        <w:spacing w:before="203"/>
        <w:ind w:left="6180" w:right="0" w:firstLine="0"/>
        <w:jc w:val="left"/>
        <w:rPr>
          <w:i/>
          <w:sz w:val="20"/>
        </w:rPr>
      </w:pPr>
      <w:r>
        <w:rPr>
          <w:i/>
          <w:color w:val="0C7F3F"/>
          <w:sz w:val="20"/>
        </w:rPr>
        <w:t>Artículo</w:t>
      </w:r>
      <w:r>
        <w:rPr>
          <w:i/>
          <w:color w:val="0C7F3F"/>
          <w:spacing w:val="-6"/>
          <w:sz w:val="20"/>
        </w:rPr>
        <w:t> </w:t>
      </w:r>
      <w:r>
        <w:rPr>
          <w:i/>
          <w:color w:val="0C7F3F"/>
          <w:sz w:val="20"/>
        </w:rPr>
        <w:t>Adicionado</w:t>
      </w:r>
      <w:r>
        <w:rPr>
          <w:i/>
          <w:color w:val="0C7F3F"/>
          <w:spacing w:val="-4"/>
          <w:sz w:val="20"/>
        </w:rPr>
        <w:t> </w:t>
      </w:r>
      <w:r>
        <w:rPr>
          <w:i/>
          <w:color w:val="0C7F3F"/>
          <w:sz w:val="20"/>
        </w:rPr>
        <w:t>POE</w:t>
      </w:r>
      <w:r>
        <w:rPr>
          <w:i/>
          <w:color w:val="0C7F3F"/>
          <w:spacing w:val="-4"/>
          <w:sz w:val="20"/>
        </w:rPr>
        <w:t> </w:t>
      </w:r>
      <w:r>
        <w:rPr>
          <w:i/>
          <w:color w:val="0C7F3F"/>
          <w:sz w:val="20"/>
        </w:rPr>
        <w:t>30-06-2006</w:t>
      </w: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spacing w:before="7"/>
        <w:ind w:left="0"/>
        <w:rPr>
          <w:i/>
          <w:sz w:val="25"/>
        </w:rPr>
      </w:pPr>
    </w:p>
    <w:p>
      <w:pPr>
        <w:pStyle w:val="Heading1"/>
        <w:ind w:left="949"/>
      </w:pPr>
      <w:r>
        <w:rPr>
          <w:color w:val="231F20"/>
        </w:rPr>
        <w:t>CAPÍTULO</w:t>
      </w:r>
      <w:r>
        <w:rPr>
          <w:color w:val="231F20"/>
          <w:spacing w:val="-3"/>
        </w:rPr>
        <w:t> </w:t>
      </w:r>
      <w:r>
        <w:rPr>
          <w:color w:val="231F20"/>
        </w:rPr>
        <w:t>SEXTO</w:t>
      </w:r>
    </w:p>
    <w:p>
      <w:pPr>
        <w:spacing w:before="1"/>
        <w:ind w:left="957" w:right="936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DE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LOS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LINEAMIENTOS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POR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LICITACIÓN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PÚBLICA</w:t>
      </w:r>
    </w:p>
    <w:p>
      <w:pPr>
        <w:spacing w:before="201"/>
        <w:ind w:left="100" w:right="0" w:firstLine="0"/>
        <w:jc w:val="both"/>
        <w:rPr>
          <w:sz w:val="22"/>
        </w:rPr>
      </w:pPr>
      <w:r>
        <w:rPr>
          <w:b/>
          <w:color w:val="231F20"/>
          <w:sz w:val="22"/>
        </w:rPr>
        <w:t>Artículo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32.</w:t>
      </w:r>
      <w:r>
        <w:rPr>
          <w:color w:val="231F20"/>
          <w:sz w:val="22"/>
        </w:rPr>
        <w:t>-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licitaciones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ser:</w:t>
      </w:r>
    </w:p>
    <w:p>
      <w:pPr>
        <w:pStyle w:val="BodyText"/>
        <w:spacing w:before="8"/>
        <w:ind w:left="0"/>
      </w:pPr>
    </w:p>
    <w:p>
      <w:pPr>
        <w:pStyle w:val="BodyText"/>
        <w:spacing w:line="249" w:lineRule="auto"/>
        <w:ind w:right="124"/>
        <w:jc w:val="both"/>
      </w:pPr>
      <w:r>
        <w:rPr>
          <w:color w:val="231F20"/>
        </w:rPr>
        <w:t>I.- Municipales.- Cuando atendiendo a programas para incentivar los sectores de la economía</w:t>
      </w:r>
      <w:r>
        <w:rPr>
          <w:color w:val="231F20"/>
          <w:spacing w:val="1"/>
        </w:rPr>
        <w:t> </w:t>
      </w:r>
      <w:r>
        <w:rPr>
          <w:color w:val="231F20"/>
        </w:rPr>
        <w:t>local, independientemente del origen de los bienes o servicios, únicamente puedan participar</w:t>
      </w:r>
      <w:r>
        <w:rPr>
          <w:color w:val="231F20"/>
          <w:spacing w:val="1"/>
        </w:rPr>
        <w:t> </w:t>
      </w:r>
      <w:r>
        <w:rPr>
          <w:color w:val="231F20"/>
        </w:rPr>
        <w:t>proveedores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residencia</w:t>
      </w:r>
      <w:r>
        <w:rPr>
          <w:color w:val="231F20"/>
          <w:spacing w:val="-1"/>
        </w:rPr>
        <w:t> </w:t>
      </w:r>
      <w:r>
        <w:rPr>
          <w:color w:val="231F20"/>
        </w:rPr>
        <w:t>en el</w:t>
      </w:r>
      <w:r>
        <w:rPr>
          <w:color w:val="231F20"/>
          <w:spacing w:val="-3"/>
        </w:rPr>
        <w:t> </w:t>
      </w:r>
      <w:r>
        <w:rPr>
          <w:color w:val="231F20"/>
        </w:rPr>
        <w:t>Municipio de</w:t>
      </w:r>
      <w:r>
        <w:rPr>
          <w:color w:val="231F20"/>
          <w:spacing w:val="-1"/>
        </w:rPr>
        <w:t> </w:t>
      </w:r>
      <w:r>
        <w:rPr>
          <w:color w:val="231F20"/>
        </w:rPr>
        <w:t>Mexicali;</w:t>
      </w:r>
    </w:p>
    <w:p>
      <w:pPr>
        <w:pStyle w:val="BodyText"/>
        <w:spacing w:line="254" w:lineRule="auto" w:before="209"/>
        <w:ind w:right="125"/>
        <w:jc w:val="both"/>
      </w:pPr>
      <w:r>
        <w:rPr>
          <w:color w:val="231F20"/>
        </w:rPr>
        <w:t>II.- Estatales.- Cuando únicamente puedan participar proveedores establecidos en el Estado, y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bienes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servicios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adquirirse</w:t>
      </w:r>
      <w:r>
        <w:rPr>
          <w:color w:val="231F20"/>
          <w:spacing w:val="-2"/>
        </w:rPr>
        <w:t> </w:t>
      </w:r>
      <w:r>
        <w:rPr>
          <w:color w:val="231F20"/>
        </w:rPr>
        <w:t>sean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origen</w:t>
      </w:r>
      <w:r>
        <w:rPr>
          <w:color w:val="231F20"/>
          <w:spacing w:val="-2"/>
        </w:rPr>
        <w:t> </w:t>
      </w:r>
      <w:r>
        <w:rPr>
          <w:color w:val="231F20"/>
        </w:rPr>
        <w:t>nacional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extranjero;</w:t>
      </w:r>
    </w:p>
    <w:p>
      <w:pPr>
        <w:pStyle w:val="BodyText"/>
        <w:spacing w:line="273" w:lineRule="auto" w:before="199"/>
        <w:ind w:right="119"/>
        <w:jc w:val="both"/>
      </w:pPr>
      <w:r>
        <w:rPr>
          <w:color w:val="231F20"/>
        </w:rPr>
        <w:t>III.- Nacionales.- Cuando únicamente puedan participar proveedores nacionales y los bienes o</w:t>
      </w:r>
      <w:r>
        <w:rPr>
          <w:color w:val="231F20"/>
          <w:spacing w:val="1"/>
        </w:rPr>
        <w:t> </w:t>
      </w:r>
      <w:r>
        <w:rPr>
          <w:color w:val="231F20"/>
        </w:rPr>
        <w:t>servicios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adquirir</w:t>
      </w:r>
      <w:r>
        <w:rPr>
          <w:color w:val="231F20"/>
          <w:spacing w:val="-1"/>
        </w:rPr>
        <w:t> </w:t>
      </w:r>
      <w:r>
        <w:rPr>
          <w:color w:val="231F20"/>
        </w:rPr>
        <w:t>sean</w:t>
      </w:r>
      <w:r>
        <w:rPr>
          <w:color w:val="231F20"/>
          <w:spacing w:val="-2"/>
        </w:rPr>
        <w:t> </w:t>
      </w:r>
      <w:r>
        <w:rPr>
          <w:color w:val="231F20"/>
        </w:rPr>
        <w:t>producidos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país 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extranjero;</w:t>
      </w:r>
    </w:p>
    <w:p>
      <w:pPr>
        <w:pStyle w:val="BodyText"/>
        <w:spacing w:line="271" w:lineRule="auto" w:before="181"/>
        <w:ind w:right="126"/>
        <w:jc w:val="both"/>
      </w:pPr>
      <w:r>
        <w:rPr>
          <w:color w:val="231F20"/>
        </w:rPr>
        <w:t>IV.- Internacionales.- Cuando puedan participar proveedores extranjeros y los bienes a adquirir</w:t>
      </w:r>
      <w:r>
        <w:rPr>
          <w:color w:val="231F20"/>
          <w:spacing w:val="1"/>
        </w:rPr>
        <w:t> </w:t>
      </w:r>
      <w:r>
        <w:rPr>
          <w:color w:val="231F20"/>
        </w:rPr>
        <w:t>sean</w:t>
      </w:r>
      <w:r>
        <w:rPr>
          <w:color w:val="231F20"/>
          <w:spacing w:val="-1"/>
        </w:rPr>
        <w:t> </w:t>
      </w:r>
      <w:r>
        <w:rPr>
          <w:color w:val="231F20"/>
        </w:rPr>
        <w:t>de origen</w:t>
      </w:r>
      <w:r>
        <w:rPr>
          <w:color w:val="231F20"/>
          <w:spacing w:val="-3"/>
        </w:rPr>
        <w:t> </w:t>
      </w:r>
      <w:r>
        <w:rPr>
          <w:color w:val="231F20"/>
        </w:rPr>
        <w:t>nacional</w:t>
      </w:r>
      <w:r>
        <w:rPr>
          <w:color w:val="231F20"/>
          <w:spacing w:val="-3"/>
        </w:rPr>
        <w:t> </w:t>
      </w:r>
      <w:r>
        <w:rPr>
          <w:color w:val="231F20"/>
        </w:rPr>
        <w:t>o extranjero.</w:t>
      </w:r>
    </w:p>
    <w:p>
      <w:pPr>
        <w:spacing w:after="0" w:line="271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6"/>
        </w:rPr>
      </w:pPr>
    </w:p>
    <w:p>
      <w:pPr>
        <w:pStyle w:val="BodyText"/>
        <w:spacing w:line="276" w:lineRule="auto" w:before="94"/>
        <w:ind w:right="118" w:hanging="1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33.-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Solamente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realizarán</w:t>
      </w:r>
      <w:r>
        <w:rPr>
          <w:color w:val="231F20"/>
          <w:spacing w:val="1"/>
        </w:rPr>
        <w:t> </w:t>
      </w:r>
      <w:r>
        <w:rPr>
          <w:color w:val="231F20"/>
        </w:rPr>
        <w:t>licitaciones</w:t>
      </w:r>
      <w:r>
        <w:rPr>
          <w:color w:val="231F20"/>
          <w:spacing w:val="1"/>
        </w:rPr>
        <w:t> </w:t>
      </w:r>
      <w:r>
        <w:rPr>
          <w:color w:val="231F20"/>
        </w:rPr>
        <w:t>internacionales,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conformidad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lo</w:t>
      </w:r>
      <w:r>
        <w:rPr>
          <w:color w:val="231F20"/>
          <w:spacing w:val="1"/>
        </w:rPr>
        <w:t> </w:t>
      </w:r>
      <w:r>
        <w:rPr>
          <w:color w:val="231F20"/>
        </w:rPr>
        <w:t>dispuesto por el</w:t>
      </w:r>
      <w:r>
        <w:rPr>
          <w:color w:val="231F20"/>
          <w:spacing w:val="-3"/>
        </w:rPr>
        <w:t> </w:t>
      </w:r>
      <w:r>
        <w:rPr>
          <w:color w:val="231F20"/>
        </w:rPr>
        <w:t>presente reglamento,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los siguientes casos:</w:t>
      </w:r>
    </w:p>
    <w:p>
      <w:pPr>
        <w:pStyle w:val="BodyText"/>
        <w:spacing w:line="252" w:lineRule="auto" w:before="181"/>
        <w:ind w:right="125"/>
        <w:jc w:val="both"/>
      </w:pPr>
      <w:r>
        <w:rPr>
          <w:color w:val="231F20"/>
        </w:rPr>
        <w:t>I.- Cuando la Oficialía determine que no existe oferta de proveedores nacionales, respecto de</w:t>
      </w:r>
      <w:r>
        <w:rPr>
          <w:color w:val="231F20"/>
          <w:spacing w:val="1"/>
        </w:rPr>
        <w:t> </w:t>
      </w:r>
      <w:r>
        <w:rPr>
          <w:color w:val="231F20"/>
        </w:rPr>
        <w:t>bienes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servicios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cantidad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calidad</w:t>
      </w:r>
      <w:r>
        <w:rPr>
          <w:color w:val="231F20"/>
          <w:spacing w:val="-4"/>
        </w:rPr>
        <w:t> </w:t>
      </w:r>
      <w:r>
        <w:rPr>
          <w:color w:val="231F20"/>
        </w:rPr>
        <w:t>requerida,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sea</w:t>
      </w:r>
      <w:r>
        <w:rPr>
          <w:color w:val="231F20"/>
          <w:spacing w:val="-4"/>
        </w:rPr>
        <w:t> </w:t>
      </w:r>
      <w:r>
        <w:rPr>
          <w:color w:val="231F20"/>
        </w:rPr>
        <w:t>conveniente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términos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precio;</w:t>
      </w:r>
    </w:p>
    <w:p>
      <w:pPr>
        <w:pStyle w:val="BodyText"/>
        <w:spacing w:line="254" w:lineRule="auto" w:before="208"/>
        <w:ind w:right="123"/>
        <w:jc w:val="both"/>
      </w:pPr>
      <w:r>
        <w:rPr>
          <w:color w:val="231F20"/>
        </w:rPr>
        <w:t>II.- Cuando habiéndose realizado una licitación de carácter nacional, no se presente alguna</w:t>
      </w:r>
      <w:r>
        <w:rPr>
          <w:color w:val="231F20"/>
          <w:spacing w:val="1"/>
        </w:rPr>
        <w:t> </w:t>
      </w:r>
      <w:r>
        <w:rPr>
          <w:color w:val="231F20"/>
        </w:rPr>
        <w:t>propuesta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ninguna</w:t>
      </w:r>
      <w:r>
        <w:rPr>
          <w:color w:val="231F20"/>
          <w:spacing w:val="-4"/>
        </w:rPr>
        <w:t> </w:t>
      </w:r>
      <w:r>
        <w:rPr>
          <w:color w:val="231F20"/>
        </w:rPr>
        <w:t>cumpla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requisitos</w:t>
      </w:r>
      <w:r>
        <w:rPr>
          <w:color w:val="231F20"/>
          <w:spacing w:val="-1"/>
        </w:rPr>
        <w:t> </w:t>
      </w:r>
      <w:r>
        <w:rPr>
          <w:color w:val="231F20"/>
        </w:rPr>
        <w:t>establecidos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convocante.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47" w:lineRule="auto" w:before="175"/>
        <w:ind w:right="122"/>
        <w:jc w:val="both"/>
      </w:pPr>
      <w:r>
        <w:rPr>
          <w:b/>
          <w:color w:val="231F20"/>
        </w:rPr>
        <w:t>Artículo 34.- </w:t>
      </w:r>
      <w:r>
        <w:rPr>
          <w:color w:val="231F20"/>
        </w:rPr>
        <w:t>Las adquisiciones, arrendamientos o contratación de servicios que se realicen por</w:t>
      </w:r>
      <w:r>
        <w:rPr>
          <w:color w:val="231F20"/>
          <w:spacing w:val="-59"/>
        </w:rPr>
        <w:t> </w:t>
      </w:r>
      <w:r>
        <w:rPr>
          <w:color w:val="231F20"/>
        </w:rPr>
        <w:t>licitación pública, se basarán en la convocatoria pública, que podrá referirse a una o más de las</w:t>
      </w:r>
      <w:r>
        <w:rPr>
          <w:color w:val="231F20"/>
          <w:spacing w:val="-59"/>
        </w:rPr>
        <w:t> </w:t>
      </w:r>
      <w:r>
        <w:rPr>
          <w:color w:val="231F20"/>
        </w:rPr>
        <w:t>operaciones reguladas en este Reglamento, misma que deberá publicarse en uno de los diarios</w:t>
      </w:r>
      <w:r>
        <w:rPr>
          <w:color w:val="231F20"/>
          <w:spacing w:val="-60"/>
        </w:rPr>
        <w:t> </w:t>
      </w:r>
      <w:r>
        <w:rPr>
          <w:color w:val="231F20"/>
        </w:rPr>
        <w:t>de mayor circulación y será obligatorio para la Oficialía, recurrir a su publicación en medios</w:t>
      </w:r>
      <w:r>
        <w:rPr>
          <w:color w:val="231F20"/>
          <w:spacing w:val="1"/>
        </w:rPr>
        <w:t> </w:t>
      </w:r>
      <w:r>
        <w:rPr>
          <w:color w:val="231F20"/>
        </w:rPr>
        <w:t>electrónicos</w:t>
      </w:r>
      <w:r>
        <w:rPr>
          <w:color w:val="231F20"/>
          <w:spacing w:val="-1"/>
        </w:rPr>
        <w:t> </w:t>
      </w:r>
      <w:r>
        <w:rPr>
          <w:color w:val="231F20"/>
        </w:rPr>
        <w:t>apegándose</w:t>
      </w:r>
      <w:r>
        <w:rPr>
          <w:color w:val="231F20"/>
          <w:spacing w:val="-2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artículo 27</w:t>
      </w:r>
      <w:r>
        <w:rPr>
          <w:color w:val="231F20"/>
          <w:spacing w:val="-1"/>
        </w:rPr>
        <w:t> </w:t>
      </w:r>
      <w:r>
        <w:rPr>
          <w:color w:val="231F20"/>
        </w:rPr>
        <w:t>de este</w:t>
      </w:r>
      <w:r>
        <w:rPr>
          <w:color w:val="231F20"/>
          <w:spacing w:val="-4"/>
        </w:rPr>
        <w:t> </w:t>
      </w:r>
      <w:r>
        <w:rPr>
          <w:color w:val="231F20"/>
        </w:rPr>
        <w:t>reglamento.</w:t>
      </w:r>
    </w:p>
    <w:p>
      <w:pPr>
        <w:pStyle w:val="BodyText"/>
        <w:spacing w:line="247" w:lineRule="auto" w:before="211"/>
        <w:ind w:right="124"/>
        <w:jc w:val="both"/>
      </w:pP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obstante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obligatoriedad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publicación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alude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párrafo</w:t>
      </w:r>
      <w:r>
        <w:rPr>
          <w:color w:val="231F20"/>
          <w:spacing w:val="1"/>
        </w:rPr>
        <w:t> </w:t>
      </w:r>
      <w:r>
        <w:rPr>
          <w:color w:val="231F20"/>
        </w:rPr>
        <w:t>anterior,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adquisiciones, arrendamientos y contratación de servicios referidas en el mismo, se sujetarán a</w:t>
      </w:r>
      <w:r>
        <w:rPr>
          <w:color w:val="231F20"/>
          <w:spacing w:val="-59"/>
        </w:rPr>
        <w:t> </w:t>
      </w:r>
      <w:r>
        <w:rPr>
          <w:color w:val="231F20"/>
        </w:rPr>
        <w:t>las bases, lineamientos y procedimientos de licitación pública de que refieren los Capítulos</w:t>
      </w:r>
      <w:r>
        <w:rPr>
          <w:color w:val="231F20"/>
          <w:spacing w:val="1"/>
        </w:rPr>
        <w:t> </w:t>
      </w:r>
      <w:r>
        <w:rPr>
          <w:color w:val="231F20"/>
        </w:rPr>
        <w:t>Sexto, Séptimo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Octavo, respectivamente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este</w:t>
      </w:r>
      <w:r>
        <w:rPr>
          <w:color w:val="231F20"/>
          <w:spacing w:val="-1"/>
        </w:rPr>
        <w:t> </w:t>
      </w:r>
      <w:r>
        <w:rPr>
          <w:color w:val="231F20"/>
        </w:rPr>
        <w:t>reglamento.</w:t>
      </w:r>
    </w:p>
    <w:p>
      <w:pPr>
        <w:spacing w:before="205"/>
        <w:ind w:left="6180" w:right="0" w:firstLine="0"/>
        <w:jc w:val="left"/>
        <w:rPr>
          <w:i/>
          <w:sz w:val="20"/>
        </w:rPr>
      </w:pPr>
      <w:r>
        <w:rPr>
          <w:i/>
          <w:color w:val="0C7F3F"/>
          <w:sz w:val="20"/>
        </w:rPr>
        <w:t>Artículo</w:t>
      </w:r>
      <w:r>
        <w:rPr>
          <w:i/>
          <w:color w:val="0C7F3F"/>
          <w:spacing w:val="-8"/>
          <w:sz w:val="20"/>
        </w:rPr>
        <w:t> </w:t>
      </w:r>
      <w:r>
        <w:rPr>
          <w:i/>
          <w:color w:val="0C7F3F"/>
          <w:sz w:val="20"/>
        </w:rPr>
        <w:t>Reformado</w:t>
      </w:r>
      <w:r>
        <w:rPr>
          <w:i/>
          <w:color w:val="0C7F3F"/>
          <w:spacing w:val="-5"/>
          <w:sz w:val="20"/>
        </w:rPr>
        <w:t> </w:t>
      </w:r>
      <w:r>
        <w:rPr>
          <w:i/>
          <w:color w:val="0C7F3F"/>
          <w:sz w:val="20"/>
        </w:rPr>
        <w:t>POE</w:t>
      </w:r>
      <w:r>
        <w:rPr>
          <w:i/>
          <w:color w:val="0C7F3F"/>
          <w:spacing w:val="-4"/>
          <w:sz w:val="20"/>
        </w:rPr>
        <w:t> </w:t>
      </w:r>
      <w:r>
        <w:rPr>
          <w:i/>
          <w:color w:val="0C7F3F"/>
          <w:sz w:val="20"/>
        </w:rPr>
        <w:t>30-06-2006</w:t>
      </w:r>
    </w:p>
    <w:p>
      <w:pPr>
        <w:pStyle w:val="BodyText"/>
        <w:ind w:left="0"/>
        <w:rPr>
          <w:i/>
        </w:rPr>
      </w:pPr>
    </w:p>
    <w:p>
      <w:pPr>
        <w:pStyle w:val="BodyText"/>
        <w:spacing w:before="9"/>
        <w:ind w:left="0"/>
        <w:rPr>
          <w:i/>
          <w:sz w:val="21"/>
        </w:rPr>
      </w:pPr>
    </w:p>
    <w:p>
      <w:pPr>
        <w:pStyle w:val="BodyText"/>
        <w:spacing w:line="276" w:lineRule="auto"/>
        <w:ind w:right="118"/>
        <w:jc w:val="both"/>
      </w:pPr>
      <w:r>
        <w:rPr>
          <w:b/>
          <w:color w:val="231F20"/>
        </w:rPr>
        <w:t>Artículo 35.- </w:t>
      </w:r>
      <w:r>
        <w:rPr>
          <w:color w:val="231F20"/>
        </w:rPr>
        <w:t>Los requisitos mínimos que deberá contener la convocatoria pública, serán los</w:t>
      </w:r>
      <w:r>
        <w:rPr>
          <w:color w:val="231F20"/>
          <w:spacing w:val="1"/>
        </w:rPr>
        <w:t> </w:t>
      </w:r>
      <w:r>
        <w:rPr>
          <w:color w:val="231F20"/>
        </w:rPr>
        <w:t>siguientes:</w:t>
      </w:r>
    </w:p>
    <w:p>
      <w:pPr>
        <w:pStyle w:val="BodyText"/>
        <w:spacing w:before="184"/>
      </w:pPr>
      <w:r>
        <w:rPr>
          <w:color w:val="231F20"/>
        </w:rPr>
        <w:t>I.-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denominación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convocante;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BodyText"/>
        <w:spacing w:line="429" w:lineRule="auto"/>
        <w:ind w:right="1430"/>
      </w:pPr>
      <w:r>
        <w:rPr>
          <w:color w:val="231F20"/>
        </w:rPr>
        <w:t>II.- La descripción general de las adquisiciones que sean objeto de las licitaciones;</w:t>
      </w:r>
      <w:r>
        <w:rPr>
          <w:color w:val="231F20"/>
          <w:spacing w:val="-60"/>
        </w:rPr>
        <w:t> </w:t>
      </w:r>
      <w:r>
        <w:rPr>
          <w:color w:val="231F20"/>
        </w:rPr>
        <w:t>III.-</w:t>
      </w:r>
      <w:r>
        <w:rPr>
          <w:color w:val="231F20"/>
          <w:spacing w:val="-1"/>
        </w:rPr>
        <w:t> </w:t>
      </w:r>
      <w:r>
        <w:rPr>
          <w:color w:val="231F20"/>
        </w:rPr>
        <w:t>Documentación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deberá</w:t>
      </w:r>
      <w:r>
        <w:rPr>
          <w:color w:val="231F20"/>
          <w:spacing w:val="-1"/>
        </w:rPr>
        <w:t> </w:t>
      </w:r>
      <w:r>
        <w:rPr>
          <w:color w:val="231F20"/>
        </w:rPr>
        <w:t>presentar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interesado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inscripción;</w:t>
      </w:r>
    </w:p>
    <w:p>
      <w:pPr>
        <w:pStyle w:val="BodyText"/>
        <w:spacing w:line="254" w:lineRule="auto" w:before="52"/>
        <w:ind w:right="94"/>
      </w:pPr>
      <w:r>
        <w:rPr>
          <w:color w:val="231F20"/>
        </w:rPr>
        <w:t>IV.-</w:t>
      </w:r>
      <w:r>
        <w:rPr>
          <w:color w:val="231F20"/>
          <w:spacing w:val="18"/>
        </w:rPr>
        <w:t> </w:t>
      </w:r>
      <w:r>
        <w:rPr>
          <w:color w:val="231F20"/>
        </w:rPr>
        <w:t>La</w:t>
      </w:r>
      <w:r>
        <w:rPr>
          <w:color w:val="231F20"/>
          <w:spacing w:val="18"/>
        </w:rPr>
        <w:t> </w:t>
      </w:r>
      <w:r>
        <w:rPr>
          <w:color w:val="231F20"/>
        </w:rPr>
        <w:t>ubicación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los</w:t>
      </w:r>
      <w:r>
        <w:rPr>
          <w:color w:val="231F20"/>
          <w:spacing w:val="20"/>
        </w:rPr>
        <w:t> </w:t>
      </w:r>
      <w:r>
        <w:rPr>
          <w:color w:val="231F20"/>
        </w:rPr>
        <w:t>lugares,</w:t>
      </w:r>
      <w:r>
        <w:rPr>
          <w:color w:val="231F20"/>
          <w:spacing w:val="15"/>
        </w:rPr>
        <w:t> </w:t>
      </w:r>
      <w:r>
        <w:rPr>
          <w:color w:val="231F20"/>
        </w:rPr>
        <w:t>fechas</w:t>
      </w:r>
      <w:r>
        <w:rPr>
          <w:color w:val="231F20"/>
          <w:spacing w:val="17"/>
        </w:rPr>
        <w:t> </w:t>
      </w:r>
      <w:r>
        <w:rPr>
          <w:color w:val="231F20"/>
        </w:rPr>
        <w:t>y</w:t>
      </w:r>
      <w:r>
        <w:rPr>
          <w:color w:val="231F20"/>
          <w:spacing w:val="15"/>
        </w:rPr>
        <w:t> </w:t>
      </w:r>
      <w:r>
        <w:rPr>
          <w:color w:val="231F20"/>
        </w:rPr>
        <w:t>horarios</w:t>
      </w:r>
      <w:r>
        <w:rPr>
          <w:color w:val="231F20"/>
          <w:spacing w:val="16"/>
        </w:rPr>
        <w:t> </w:t>
      </w:r>
      <w:r>
        <w:rPr>
          <w:color w:val="231F20"/>
        </w:rPr>
        <w:t>en</w:t>
      </w:r>
      <w:r>
        <w:rPr>
          <w:color w:val="231F20"/>
          <w:spacing w:val="18"/>
        </w:rPr>
        <w:t> </w:t>
      </w:r>
      <w:r>
        <w:rPr>
          <w:color w:val="231F20"/>
        </w:rPr>
        <w:t>que</w:t>
      </w:r>
      <w:r>
        <w:rPr>
          <w:color w:val="231F20"/>
          <w:spacing w:val="18"/>
        </w:rPr>
        <w:t> </w:t>
      </w:r>
      <w:r>
        <w:rPr>
          <w:color w:val="231F20"/>
        </w:rPr>
        <w:t>los</w:t>
      </w:r>
      <w:r>
        <w:rPr>
          <w:color w:val="231F20"/>
          <w:spacing w:val="18"/>
        </w:rPr>
        <w:t> </w:t>
      </w:r>
      <w:r>
        <w:rPr>
          <w:color w:val="231F20"/>
        </w:rPr>
        <w:t>interesados</w:t>
      </w:r>
      <w:r>
        <w:rPr>
          <w:color w:val="231F20"/>
          <w:spacing w:val="17"/>
        </w:rPr>
        <w:t> </w:t>
      </w:r>
      <w:r>
        <w:rPr>
          <w:color w:val="231F20"/>
        </w:rPr>
        <w:t>podrán</w:t>
      </w:r>
      <w:r>
        <w:rPr>
          <w:color w:val="231F20"/>
          <w:spacing w:val="17"/>
        </w:rPr>
        <w:t> </w:t>
      </w:r>
      <w:r>
        <w:rPr>
          <w:color w:val="231F20"/>
        </w:rPr>
        <w:t>obtener</w:t>
      </w:r>
      <w:r>
        <w:rPr>
          <w:color w:val="231F20"/>
          <w:spacing w:val="18"/>
        </w:rPr>
        <w:t> </w:t>
      </w:r>
      <w:r>
        <w:rPr>
          <w:color w:val="231F20"/>
        </w:rPr>
        <w:t>las</w:t>
      </w:r>
      <w:r>
        <w:rPr>
          <w:color w:val="231F20"/>
          <w:spacing w:val="-59"/>
        </w:rPr>
        <w:t> </w:t>
      </w:r>
      <w:r>
        <w:rPr>
          <w:color w:val="231F20"/>
        </w:rPr>
        <w:t>bases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costo de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mismas, cuyo pago</w:t>
      </w:r>
      <w:r>
        <w:rPr>
          <w:color w:val="231F20"/>
          <w:spacing w:val="-3"/>
        </w:rPr>
        <w:t> </w:t>
      </w:r>
      <w:r>
        <w:rPr>
          <w:color w:val="231F20"/>
        </w:rPr>
        <w:t>será</w:t>
      </w:r>
      <w:r>
        <w:rPr>
          <w:color w:val="231F20"/>
          <w:spacing w:val="-4"/>
        </w:rPr>
        <w:t> </w:t>
      </w:r>
      <w:r>
        <w:rPr>
          <w:color w:val="231F20"/>
        </w:rPr>
        <w:t>requisito</w:t>
      </w:r>
      <w:r>
        <w:rPr>
          <w:color w:val="231F20"/>
          <w:spacing w:val="-1"/>
        </w:rPr>
        <w:t> </w:t>
      </w:r>
      <w:r>
        <w:rPr>
          <w:color w:val="231F20"/>
        </w:rPr>
        <w:t>para participar;</w:t>
      </w:r>
    </w:p>
    <w:p>
      <w:pPr>
        <w:pStyle w:val="BodyText"/>
        <w:spacing w:before="206"/>
      </w:pPr>
      <w:r>
        <w:rPr>
          <w:color w:val="231F20"/>
        </w:rPr>
        <w:t>V.- La</w:t>
      </w:r>
      <w:r>
        <w:rPr>
          <w:color w:val="231F20"/>
          <w:spacing w:val="-5"/>
        </w:rPr>
        <w:t> </w:t>
      </w:r>
      <w:r>
        <w:rPr>
          <w:color w:val="231F20"/>
        </w:rPr>
        <w:t>fecha límite para</w:t>
      </w:r>
      <w:r>
        <w:rPr>
          <w:color w:val="231F20"/>
          <w:spacing w:val="-2"/>
        </w:rPr>
        <w:t> </w:t>
      </w:r>
      <w:r>
        <w:rPr>
          <w:color w:val="231F20"/>
        </w:rPr>
        <w:t>la inscripción;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BodyText"/>
      </w:pPr>
      <w:r>
        <w:rPr>
          <w:color w:val="231F20"/>
        </w:rPr>
        <w:t>VI.-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fecha,</w:t>
      </w:r>
      <w:r>
        <w:rPr>
          <w:color w:val="231F20"/>
          <w:spacing w:val="-1"/>
        </w:rPr>
        <w:t> </w:t>
      </w:r>
      <w:r>
        <w:rPr>
          <w:color w:val="231F20"/>
        </w:rPr>
        <w:t>hora y</w:t>
      </w:r>
      <w:r>
        <w:rPr>
          <w:color w:val="231F20"/>
          <w:spacing w:val="-1"/>
        </w:rPr>
        <w:t> </w:t>
      </w:r>
      <w:r>
        <w:rPr>
          <w:color w:val="231F20"/>
        </w:rPr>
        <w:t>lugar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celebrará la</w:t>
      </w:r>
      <w:r>
        <w:rPr>
          <w:color w:val="231F20"/>
          <w:spacing w:val="-4"/>
        </w:rPr>
        <w:t> </w:t>
      </w:r>
      <w:r>
        <w:rPr>
          <w:color w:val="231F20"/>
        </w:rPr>
        <w:t>junta de</w:t>
      </w:r>
      <w:r>
        <w:rPr>
          <w:color w:val="231F20"/>
          <w:spacing w:val="-3"/>
        </w:rPr>
        <w:t> </w:t>
      </w:r>
      <w:r>
        <w:rPr>
          <w:color w:val="231F20"/>
        </w:rPr>
        <w:t>aclaraciones;</w:t>
      </w:r>
    </w:p>
    <w:p>
      <w:pPr>
        <w:pStyle w:val="BodyText"/>
        <w:spacing w:before="10"/>
        <w:ind w:left="0"/>
      </w:pPr>
    </w:p>
    <w:p>
      <w:pPr>
        <w:pStyle w:val="BodyText"/>
        <w:spacing w:line="448" w:lineRule="auto"/>
        <w:ind w:right="367"/>
      </w:pPr>
      <w:r>
        <w:rPr>
          <w:color w:val="231F20"/>
        </w:rPr>
        <w:t>VII.-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fecha,</w:t>
      </w:r>
      <w:r>
        <w:rPr>
          <w:color w:val="231F20"/>
          <w:spacing w:val="-2"/>
        </w:rPr>
        <w:t> </w:t>
      </w:r>
      <w:r>
        <w:rPr>
          <w:color w:val="231F20"/>
        </w:rPr>
        <w:t>hora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lugar de</w:t>
      </w:r>
      <w:r>
        <w:rPr>
          <w:color w:val="231F20"/>
          <w:spacing w:val="-3"/>
        </w:rPr>
        <w:t> </w:t>
      </w:r>
      <w:r>
        <w:rPr>
          <w:color w:val="231F20"/>
        </w:rPr>
        <w:t>celebración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acto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presentación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apertura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propuestas;</w:t>
      </w:r>
      <w:r>
        <w:rPr>
          <w:color w:val="231F20"/>
          <w:spacing w:val="-58"/>
        </w:rPr>
        <w:t> </w:t>
      </w:r>
      <w:r>
        <w:rPr>
          <w:color w:val="231F20"/>
        </w:rPr>
        <w:t>VIII.-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aclaración de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se trata de</w:t>
      </w:r>
      <w:r>
        <w:rPr>
          <w:color w:val="231F20"/>
          <w:spacing w:val="-2"/>
        </w:rPr>
        <w:t> </w:t>
      </w:r>
      <w:r>
        <w:rPr>
          <w:color w:val="231F20"/>
        </w:rPr>
        <w:t>licitación</w:t>
      </w:r>
      <w:r>
        <w:rPr>
          <w:color w:val="231F20"/>
          <w:spacing w:val="-1"/>
        </w:rPr>
        <w:t> </w:t>
      </w:r>
      <w:r>
        <w:rPr>
          <w:color w:val="231F20"/>
        </w:rPr>
        <w:t>pública;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</w:p>
    <w:p>
      <w:pPr>
        <w:pStyle w:val="BodyText"/>
        <w:spacing w:line="271" w:lineRule="auto" w:before="31"/>
      </w:pPr>
      <w:r>
        <w:rPr>
          <w:color w:val="231F20"/>
        </w:rPr>
        <w:t>IX.-</w:t>
      </w:r>
      <w:r>
        <w:rPr>
          <w:color w:val="231F20"/>
          <w:spacing w:val="9"/>
        </w:rPr>
        <w:t> </w:t>
      </w:r>
      <w:r>
        <w:rPr>
          <w:color w:val="231F20"/>
        </w:rPr>
        <w:t>Estipular</w:t>
      </w:r>
      <w:r>
        <w:rPr>
          <w:color w:val="231F20"/>
          <w:spacing w:val="9"/>
        </w:rPr>
        <w:t> </w:t>
      </w:r>
      <w:r>
        <w:rPr>
          <w:color w:val="231F20"/>
        </w:rPr>
        <w:t>los</w:t>
      </w:r>
      <w:r>
        <w:rPr>
          <w:color w:val="231F20"/>
          <w:spacing w:val="8"/>
        </w:rPr>
        <w:t> </w:t>
      </w:r>
      <w:r>
        <w:rPr>
          <w:color w:val="231F20"/>
        </w:rPr>
        <w:t>anticipos</w:t>
      </w:r>
      <w:r>
        <w:rPr>
          <w:color w:val="231F20"/>
          <w:spacing w:val="8"/>
        </w:rPr>
        <w:t> </w:t>
      </w:r>
      <w:r>
        <w:rPr>
          <w:color w:val="231F20"/>
        </w:rPr>
        <w:t>que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otorgaran.</w:t>
      </w:r>
      <w:r>
        <w:rPr>
          <w:color w:val="231F20"/>
          <w:spacing w:val="9"/>
        </w:rPr>
        <w:t> </w:t>
      </w:r>
      <w:r>
        <w:rPr>
          <w:color w:val="231F20"/>
        </w:rPr>
        <w:t>Estos</w:t>
      </w:r>
      <w:r>
        <w:rPr>
          <w:color w:val="231F20"/>
          <w:spacing w:val="8"/>
        </w:rPr>
        <w:t> </w:t>
      </w:r>
      <w:r>
        <w:rPr>
          <w:color w:val="231F20"/>
        </w:rPr>
        <w:t>no</w:t>
      </w:r>
      <w:r>
        <w:rPr>
          <w:color w:val="231F20"/>
          <w:spacing w:val="8"/>
        </w:rPr>
        <w:t> </w:t>
      </w:r>
      <w:r>
        <w:rPr>
          <w:color w:val="231F20"/>
        </w:rPr>
        <w:t>deberán</w:t>
      </w:r>
      <w:r>
        <w:rPr>
          <w:color w:val="231F20"/>
          <w:spacing w:val="8"/>
        </w:rPr>
        <w:t> </w:t>
      </w:r>
      <w:r>
        <w:rPr>
          <w:color w:val="231F20"/>
        </w:rPr>
        <w:t>exceder</w:t>
      </w:r>
      <w:r>
        <w:rPr>
          <w:color w:val="231F20"/>
          <w:spacing w:val="8"/>
        </w:rPr>
        <w:t> </w:t>
      </w:r>
      <w:r>
        <w:rPr>
          <w:color w:val="231F20"/>
        </w:rPr>
        <w:t>del</w:t>
      </w:r>
      <w:r>
        <w:rPr>
          <w:color w:val="231F20"/>
          <w:spacing w:val="8"/>
        </w:rPr>
        <w:t> </w:t>
      </w:r>
      <w:r>
        <w:rPr>
          <w:color w:val="231F20"/>
        </w:rPr>
        <w:t>50%</w:t>
      </w:r>
      <w:r>
        <w:rPr>
          <w:color w:val="231F20"/>
          <w:spacing w:val="8"/>
        </w:rPr>
        <w:t> </w:t>
      </w:r>
      <w:r>
        <w:rPr>
          <w:color w:val="231F20"/>
        </w:rPr>
        <w:t>del</w:t>
      </w:r>
      <w:r>
        <w:rPr>
          <w:color w:val="231F20"/>
          <w:spacing w:val="8"/>
        </w:rPr>
        <w:t> </w:t>
      </w:r>
      <w:r>
        <w:rPr>
          <w:color w:val="231F20"/>
        </w:rPr>
        <w:t>monto</w:t>
      </w:r>
      <w:r>
        <w:rPr>
          <w:color w:val="231F20"/>
          <w:spacing w:val="8"/>
        </w:rPr>
        <w:t> </w:t>
      </w:r>
      <w:r>
        <w:rPr>
          <w:color w:val="231F20"/>
        </w:rPr>
        <w:t>del</w:t>
      </w:r>
      <w:r>
        <w:rPr>
          <w:color w:val="231F20"/>
          <w:spacing w:val="-58"/>
        </w:rPr>
        <w:t> </w:t>
      </w:r>
      <w:r>
        <w:rPr>
          <w:color w:val="231F20"/>
        </w:rPr>
        <w:t>contrato.</w:t>
      </w:r>
    </w:p>
    <w:p>
      <w:pPr>
        <w:spacing w:after="0" w:line="271" w:lineRule="auto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0"/>
        </w:rPr>
      </w:pPr>
    </w:p>
    <w:p>
      <w:pPr>
        <w:pStyle w:val="Heading1"/>
      </w:pPr>
      <w:r>
        <w:rPr>
          <w:color w:val="231F20"/>
        </w:rPr>
        <w:t>CAPÍTULO</w:t>
      </w:r>
      <w:r>
        <w:rPr>
          <w:color w:val="231F20"/>
          <w:spacing w:val="-3"/>
        </w:rPr>
        <w:t> </w:t>
      </w:r>
      <w:r>
        <w:rPr>
          <w:color w:val="231F20"/>
        </w:rPr>
        <w:t>SÉPTIMO</w:t>
      </w:r>
    </w:p>
    <w:p>
      <w:pPr>
        <w:spacing w:before="1"/>
        <w:ind w:left="954" w:right="936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DE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LAS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BASES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LAS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LICITACIÓN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PÚBLICA</w:t>
      </w:r>
    </w:p>
    <w:p>
      <w:pPr>
        <w:pStyle w:val="BodyText"/>
        <w:spacing w:line="249" w:lineRule="auto" w:before="201"/>
        <w:ind w:right="118"/>
        <w:jc w:val="both"/>
      </w:pPr>
      <w:r>
        <w:rPr>
          <w:b/>
          <w:color w:val="231F20"/>
        </w:rPr>
        <w:t>Artículo 36.- </w:t>
      </w:r>
      <w:r>
        <w:rPr>
          <w:color w:val="231F20"/>
        </w:rPr>
        <w:t>La Oficialía será responsable de elaborar y proporcionar a los interesados, las</w:t>
      </w:r>
      <w:r>
        <w:rPr>
          <w:color w:val="231F20"/>
          <w:spacing w:val="1"/>
        </w:rPr>
        <w:t> </w:t>
      </w:r>
      <w:r>
        <w:rPr>
          <w:color w:val="231F20"/>
        </w:rPr>
        <w:t>bases de cada licitación pública, para las adquisiciones que realicen, que normarán operativa y</w:t>
      </w:r>
      <w:r>
        <w:rPr>
          <w:color w:val="231F20"/>
          <w:spacing w:val="1"/>
        </w:rPr>
        <w:t> </w:t>
      </w:r>
      <w:r>
        <w:rPr>
          <w:color w:val="231F20"/>
        </w:rPr>
        <w:t>jurídicamente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proceso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adjudicación,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-1"/>
        </w:rPr>
        <w:t> </w:t>
      </w:r>
      <w:r>
        <w:rPr>
          <w:color w:val="231F20"/>
        </w:rPr>
        <w:t>contener como</w:t>
      </w:r>
      <w:r>
        <w:rPr>
          <w:color w:val="231F20"/>
          <w:spacing w:val="-4"/>
        </w:rPr>
        <w:t> </w:t>
      </w:r>
      <w:r>
        <w:rPr>
          <w:color w:val="231F20"/>
        </w:rPr>
        <w:t>mínimo</w:t>
      </w:r>
      <w:r>
        <w:rPr>
          <w:color w:val="231F20"/>
          <w:spacing w:val="-1"/>
        </w:rPr>
        <w:t> </w:t>
      </w:r>
      <w:r>
        <w:rPr>
          <w:color w:val="231F20"/>
        </w:rPr>
        <w:t>lo</w:t>
      </w:r>
      <w:r>
        <w:rPr>
          <w:color w:val="231F20"/>
          <w:spacing w:val="-1"/>
        </w:rPr>
        <w:t> </w:t>
      </w:r>
      <w:r>
        <w:rPr>
          <w:color w:val="231F20"/>
        </w:rPr>
        <w:t>siguiente:</w:t>
      </w:r>
    </w:p>
    <w:p>
      <w:pPr>
        <w:pStyle w:val="BodyText"/>
        <w:spacing w:before="212"/>
      </w:pPr>
      <w:r>
        <w:rPr>
          <w:color w:val="231F20"/>
        </w:rPr>
        <w:t>I.-</w:t>
      </w:r>
      <w:r>
        <w:rPr>
          <w:color w:val="231F20"/>
          <w:spacing w:val="-3"/>
        </w:rPr>
        <w:t> </w:t>
      </w:r>
      <w:r>
        <w:rPr>
          <w:color w:val="231F20"/>
        </w:rPr>
        <w:t>Datos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Oficialía;</w:t>
      </w:r>
      <w:r>
        <w:rPr>
          <w:color w:val="231F20"/>
          <w:spacing w:val="-1"/>
        </w:rPr>
        <w:t> </w:t>
      </w:r>
      <w:r>
        <w:rPr>
          <w:color w:val="231F20"/>
        </w:rPr>
        <w:t>así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clave</w:t>
      </w:r>
      <w:r>
        <w:rPr>
          <w:color w:val="231F20"/>
          <w:spacing w:val="-2"/>
        </w:rPr>
        <w:t> </w:t>
      </w:r>
      <w:r>
        <w:rPr>
          <w:color w:val="231F20"/>
        </w:rPr>
        <w:t>alfanumérica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identificación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licitación;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spacing w:line="247" w:lineRule="auto"/>
        <w:ind w:right="123"/>
        <w:jc w:val="both"/>
      </w:pPr>
      <w:r>
        <w:rPr>
          <w:color w:val="231F20"/>
        </w:rPr>
        <w:t>II.- Descripción completa de las adquisiciones y sus especificaciones, indicando en su caso, los</w:t>
      </w:r>
      <w:r>
        <w:rPr>
          <w:color w:val="231F20"/>
          <w:spacing w:val="-59"/>
        </w:rPr>
        <w:t> </w:t>
      </w:r>
      <w:r>
        <w:rPr>
          <w:color w:val="231F20"/>
        </w:rPr>
        <w:t>requerimientos de carácter técnico y demás circunstancias que se habrán de considerar para</w:t>
      </w:r>
      <w:r>
        <w:rPr>
          <w:color w:val="231F20"/>
          <w:spacing w:val="1"/>
        </w:rPr>
        <w:t> </w:t>
      </w:r>
      <w:r>
        <w:rPr>
          <w:color w:val="231F20"/>
        </w:rPr>
        <w:t>resolver la adjudicación de las adquisiciones a través del contrato, las cuales deberán ser</w:t>
      </w:r>
      <w:r>
        <w:rPr>
          <w:color w:val="231F20"/>
          <w:spacing w:val="1"/>
        </w:rPr>
        <w:t> </w:t>
      </w:r>
      <w:r>
        <w:rPr>
          <w:color w:val="231F20"/>
        </w:rPr>
        <w:t>proporcionadas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dependencia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solicite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adquisición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trate;</w:t>
      </w:r>
    </w:p>
    <w:p>
      <w:pPr>
        <w:pStyle w:val="BodyText"/>
        <w:spacing w:before="211"/>
      </w:pPr>
      <w:r>
        <w:rPr>
          <w:color w:val="231F20"/>
        </w:rPr>
        <w:t>III.-</w:t>
      </w:r>
      <w:r>
        <w:rPr>
          <w:color w:val="231F20"/>
          <w:spacing w:val="-2"/>
        </w:rPr>
        <w:t> </w:t>
      </w:r>
      <w:r>
        <w:rPr>
          <w:color w:val="231F20"/>
        </w:rPr>
        <w:t>Idioma</w:t>
      </w:r>
      <w:r>
        <w:rPr>
          <w:color w:val="231F20"/>
          <w:spacing w:val="-1"/>
        </w:rPr>
        <w:t> </w:t>
      </w:r>
      <w:r>
        <w:rPr>
          <w:color w:val="231F20"/>
        </w:rPr>
        <w:t>o idiomas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podrán</w:t>
      </w:r>
      <w:r>
        <w:rPr>
          <w:color w:val="231F20"/>
          <w:spacing w:val="-4"/>
        </w:rPr>
        <w:t> </w:t>
      </w:r>
      <w:r>
        <w:rPr>
          <w:color w:val="231F20"/>
        </w:rPr>
        <w:t>presentarse las ofertas;</w:t>
      </w:r>
    </w:p>
    <w:p>
      <w:pPr>
        <w:pStyle w:val="BodyText"/>
        <w:ind w:left="0"/>
        <w:rPr>
          <w:sz w:val="21"/>
        </w:rPr>
      </w:pPr>
    </w:p>
    <w:p>
      <w:pPr>
        <w:pStyle w:val="BodyText"/>
        <w:spacing w:line="249" w:lineRule="auto"/>
        <w:ind w:right="119"/>
        <w:jc w:val="both"/>
      </w:pPr>
      <w:r>
        <w:rPr>
          <w:color w:val="231F20"/>
        </w:rPr>
        <w:t>IV.- Información que deben contener las propuestas técnicas y económicas, los requisitos para</w:t>
      </w:r>
      <w:r>
        <w:rPr>
          <w:color w:val="231F20"/>
          <w:spacing w:val="1"/>
        </w:rPr>
        <w:t> </w:t>
      </w:r>
      <w:r>
        <w:rPr>
          <w:color w:val="231F20"/>
        </w:rPr>
        <w:t>la validez de las mismas, sobre la junta de aclaraciones, el acto de presentación y apertura 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propuestas,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garantías, la</w:t>
      </w:r>
      <w:r>
        <w:rPr>
          <w:color w:val="231F20"/>
          <w:spacing w:val="-1"/>
        </w:rPr>
        <w:t> </w:t>
      </w:r>
      <w:r>
        <w:rPr>
          <w:color w:val="231F20"/>
        </w:rPr>
        <w:t>comunicación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fallo y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firma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contrato;</w:t>
      </w:r>
    </w:p>
    <w:p>
      <w:pPr>
        <w:pStyle w:val="BodyText"/>
        <w:spacing w:before="209"/>
      </w:pPr>
      <w:r>
        <w:rPr>
          <w:color w:val="231F20"/>
        </w:rPr>
        <w:t>V.-</w:t>
      </w:r>
      <w:r>
        <w:rPr>
          <w:color w:val="231F20"/>
          <w:spacing w:val="-1"/>
        </w:rPr>
        <w:t> </w:t>
      </w:r>
      <w:r>
        <w:rPr>
          <w:color w:val="231F20"/>
        </w:rPr>
        <w:t>Plazo, lugar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condiciones</w:t>
      </w:r>
      <w:r>
        <w:rPr>
          <w:color w:val="231F20"/>
          <w:spacing w:val="-1"/>
        </w:rPr>
        <w:t> </w:t>
      </w:r>
      <w:r>
        <w:rPr>
          <w:color w:val="231F20"/>
        </w:rPr>
        <w:t>de entrega;</w:t>
      </w:r>
    </w:p>
    <w:p>
      <w:pPr>
        <w:pStyle w:val="BodyText"/>
        <w:ind w:left="0"/>
      </w:pPr>
    </w:p>
    <w:p>
      <w:pPr>
        <w:pStyle w:val="BodyText"/>
        <w:spacing w:line="271" w:lineRule="auto" w:before="1"/>
      </w:pPr>
      <w:r>
        <w:rPr>
          <w:color w:val="231F20"/>
        </w:rPr>
        <w:t>VI.-</w:t>
      </w:r>
      <w:r>
        <w:rPr>
          <w:color w:val="231F20"/>
          <w:spacing w:val="20"/>
        </w:rPr>
        <w:t> </w:t>
      </w:r>
      <w:r>
        <w:rPr>
          <w:color w:val="231F20"/>
        </w:rPr>
        <w:t>Condiciones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precios,</w:t>
      </w:r>
      <w:r>
        <w:rPr>
          <w:color w:val="231F20"/>
          <w:spacing w:val="20"/>
        </w:rPr>
        <w:t> </w:t>
      </w:r>
      <w:r>
        <w:rPr>
          <w:color w:val="231F20"/>
        </w:rPr>
        <w:t>pago</w:t>
      </w:r>
      <w:r>
        <w:rPr>
          <w:color w:val="231F20"/>
          <w:spacing w:val="19"/>
        </w:rPr>
        <w:t> </w:t>
      </w:r>
      <w:r>
        <w:rPr>
          <w:color w:val="231F20"/>
        </w:rPr>
        <w:t>y</w:t>
      </w:r>
      <w:r>
        <w:rPr>
          <w:color w:val="231F20"/>
          <w:spacing w:val="17"/>
        </w:rPr>
        <w:t> </w:t>
      </w:r>
      <w:r>
        <w:rPr>
          <w:color w:val="231F20"/>
        </w:rPr>
        <w:t>anticipos,</w:t>
      </w:r>
      <w:r>
        <w:rPr>
          <w:color w:val="231F20"/>
          <w:spacing w:val="20"/>
        </w:rPr>
        <w:t> </w:t>
      </w:r>
      <w:r>
        <w:rPr>
          <w:color w:val="231F20"/>
        </w:rPr>
        <w:t>estos</w:t>
      </w:r>
      <w:r>
        <w:rPr>
          <w:color w:val="231F20"/>
          <w:spacing w:val="19"/>
        </w:rPr>
        <w:t> </w:t>
      </w:r>
      <w:r>
        <w:rPr>
          <w:color w:val="231F20"/>
        </w:rPr>
        <w:t>últimos</w:t>
      </w:r>
      <w:r>
        <w:rPr>
          <w:color w:val="231F20"/>
          <w:spacing w:val="19"/>
        </w:rPr>
        <w:t> </w:t>
      </w:r>
      <w:r>
        <w:rPr>
          <w:color w:val="231F20"/>
        </w:rPr>
        <w:t>no</w:t>
      </w:r>
      <w:r>
        <w:rPr>
          <w:color w:val="231F20"/>
          <w:spacing w:val="20"/>
        </w:rPr>
        <w:t> </w:t>
      </w:r>
      <w:r>
        <w:rPr>
          <w:color w:val="231F20"/>
        </w:rPr>
        <w:t>deberán</w:t>
      </w:r>
      <w:r>
        <w:rPr>
          <w:color w:val="231F20"/>
          <w:spacing w:val="16"/>
        </w:rPr>
        <w:t> </w:t>
      </w:r>
      <w:r>
        <w:rPr>
          <w:color w:val="231F20"/>
        </w:rPr>
        <w:t>exceder</w:t>
      </w:r>
      <w:r>
        <w:rPr>
          <w:color w:val="231F20"/>
          <w:spacing w:val="19"/>
        </w:rPr>
        <w:t> </w:t>
      </w:r>
      <w:r>
        <w:rPr>
          <w:color w:val="231F20"/>
        </w:rPr>
        <w:t>del</w:t>
      </w:r>
      <w:r>
        <w:rPr>
          <w:color w:val="231F20"/>
          <w:spacing w:val="20"/>
        </w:rPr>
        <w:t> </w:t>
      </w:r>
      <w:r>
        <w:rPr>
          <w:color w:val="231F20"/>
        </w:rPr>
        <w:t>50%</w:t>
      </w:r>
      <w:r>
        <w:rPr>
          <w:color w:val="231F20"/>
          <w:spacing w:val="19"/>
        </w:rPr>
        <w:t> </w:t>
      </w:r>
      <w:r>
        <w:rPr>
          <w:color w:val="231F20"/>
        </w:rPr>
        <w:t>del</w:t>
      </w:r>
      <w:r>
        <w:rPr>
          <w:color w:val="231F20"/>
          <w:spacing w:val="-58"/>
        </w:rPr>
        <w:t> </w:t>
      </w:r>
      <w:r>
        <w:rPr>
          <w:color w:val="231F20"/>
        </w:rPr>
        <w:t>monto</w:t>
      </w:r>
      <w:r>
        <w:rPr>
          <w:color w:val="231F20"/>
          <w:spacing w:val="-4"/>
        </w:rPr>
        <w:t> </w:t>
      </w:r>
      <w:r>
        <w:rPr>
          <w:color w:val="231F20"/>
        </w:rPr>
        <w:t>total</w:t>
      </w:r>
      <w:r>
        <w:rPr>
          <w:color w:val="231F20"/>
          <w:spacing w:val="-1"/>
        </w:rPr>
        <w:t> </w:t>
      </w:r>
      <w:r>
        <w:rPr>
          <w:color w:val="231F20"/>
        </w:rPr>
        <w:t>del contrato;</w:t>
      </w:r>
    </w:p>
    <w:p>
      <w:pPr>
        <w:pStyle w:val="BodyText"/>
        <w:spacing w:line="477" w:lineRule="auto" w:before="184"/>
        <w:ind w:right="2335"/>
      </w:pPr>
      <w:r>
        <w:rPr>
          <w:color w:val="231F20"/>
        </w:rPr>
        <w:t>VII.- Lugar, fecha y hora en que se celebrarán las juntas de aclaraciones;</w:t>
      </w:r>
      <w:r>
        <w:rPr>
          <w:color w:val="231F20"/>
          <w:spacing w:val="-60"/>
        </w:rPr>
        <w:t> </w:t>
      </w:r>
      <w:r>
        <w:rPr>
          <w:color w:val="231F20"/>
        </w:rPr>
        <w:t>VIII.-</w:t>
      </w:r>
      <w:r>
        <w:rPr>
          <w:color w:val="231F20"/>
          <w:spacing w:val="-3"/>
        </w:rPr>
        <w:t> </w:t>
      </w:r>
      <w:r>
        <w:rPr>
          <w:color w:val="231F20"/>
        </w:rPr>
        <w:t>Causas</w:t>
      </w:r>
      <w:r>
        <w:rPr>
          <w:color w:val="231F20"/>
          <w:spacing w:val="-2"/>
        </w:rPr>
        <w:t> </w:t>
      </w:r>
      <w:r>
        <w:rPr>
          <w:color w:val="231F20"/>
        </w:rPr>
        <w:t>de descalificación de los</w:t>
      </w:r>
      <w:r>
        <w:rPr>
          <w:color w:val="231F20"/>
          <w:spacing w:val="-1"/>
        </w:rPr>
        <w:t> </w:t>
      </w:r>
      <w:r>
        <w:rPr>
          <w:color w:val="231F20"/>
        </w:rPr>
        <w:t>licitantes;</w:t>
      </w:r>
    </w:p>
    <w:p>
      <w:pPr>
        <w:pStyle w:val="BodyText"/>
        <w:spacing w:before="1"/>
      </w:pPr>
      <w:r>
        <w:rPr>
          <w:color w:val="231F20"/>
        </w:rPr>
        <w:t>IX.-</w:t>
      </w:r>
      <w:r>
        <w:rPr>
          <w:color w:val="231F20"/>
          <w:spacing w:val="-3"/>
        </w:rPr>
        <w:t> </w:t>
      </w:r>
      <w:r>
        <w:rPr>
          <w:color w:val="231F20"/>
        </w:rPr>
        <w:t>Penas</w:t>
      </w:r>
      <w:r>
        <w:rPr>
          <w:color w:val="231F20"/>
          <w:spacing w:val="-4"/>
        </w:rPr>
        <w:t> </w:t>
      </w:r>
      <w:r>
        <w:rPr>
          <w:color w:val="231F20"/>
        </w:rPr>
        <w:t>convencionales;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spacing w:line="254" w:lineRule="auto"/>
        <w:ind w:right="125"/>
        <w:jc w:val="both"/>
      </w:pPr>
      <w:r>
        <w:rPr>
          <w:color w:val="231F20"/>
        </w:rPr>
        <w:t>X.- En los casos de licitación se hará la indicación de que no se admitirán negociaciones,</w:t>
      </w:r>
      <w:r>
        <w:rPr>
          <w:color w:val="231F20"/>
          <w:spacing w:val="1"/>
        </w:rPr>
        <w:t> </w:t>
      </w:r>
      <w:r>
        <w:rPr>
          <w:color w:val="231F20"/>
        </w:rPr>
        <w:t>sustituciones o modificaciones una vez iniciado el acto de presentación y apertura de las</w:t>
      </w:r>
      <w:r>
        <w:rPr>
          <w:color w:val="231F20"/>
          <w:spacing w:val="1"/>
        </w:rPr>
        <w:t> </w:t>
      </w:r>
      <w:r>
        <w:rPr>
          <w:color w:val="231F20"/>
        </w:rPr>
        <w:t>propuestas;</w:t>
      </w:r>
    </w:p>
    <w:p>
      <w:pPr>
        <w:pStyle w:val="BodyText"/>
        <w:spacing w:before="206"/>
      </w:pPr>
      <w:r>
        <w:rPr>
          <w:color w:val="231F20"/>
        </w:rPr>
        <w:t>XI.-</w:t>
      </w:r>
      <w:r>
        <w:rPr>
          <w:color w:val="231F20"/>
          <w:spacing w:val="-5"/>
        </w:rPr>
        <w:t> </w:t>
      </w:r>
      <w:r>
        <w:rPr>
          <w:color w:val="231F20"/>
        </w:rPr>
        <w:t>Cualquier</w:t>
      </w:r>
      <w:r>
        <w:rPr>
          <w:color w:val="231F20"/>
          <w:spacing w:val="-2"/>
        </w:rPr>
        <w:t> </w:t>
      </w:r>
      <w:r>
        <w:rPr>
          <w:color w:val="231F20"/>
        </w:rPr>
        <w:t>otra</w:t>
      </w:r>
      <w:r>
        <w:rPr>
          <w:color w:val="231F20"/>
          <w:spacing w:val="-5"/>
        </w:rPr>
        <w:t> </w:t>
      </w:r>
      <w:r>
        <w:rPr>
          <w:color w:val="231F20"/>
        </w:rPr>
        <w:t>información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documentación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juicio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Oficialía</w:t>
      </w:r>
      <w:r>
        <w:rPr>
          <w:color w:val="231F20"/>
          <w:spacing w:val="-3"/>
        </w:rPr>
        <w:t> </w:t>
      </w:r>
      <w:r>
        <w:rPr>
          <w:color w:val="231F20"/>
        </w:rPr>
        <w:t>sea</w:t>
      </w:r>
      <w:r>
        <w:rPr>
          <w:color w:val="231F20"/>
          <w:spacing w:val="-4"/>
        </w:rPr>
        <w:t> </w:t>
      </w:r>
      <w:r>
        <w:rPr>
          <w:color w:val="231F20"/>
        </w:rPr>
        <w:t>conveniente.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78" w:lineRule="auto" w:before="189"/>
        <w:ind w:right="94"/>
      </w:pPr>
      <w:r>
        <w:rPr>
          <w:b/>
          <w:color w:val="231F20"/>
        </w:rPr>
        <w:t>Artículo</w:t>
      </w:r>
      <w:r>
        <w:rPr>
          <w:b/>
          <w:color w:val="231F20"/>
          <w:spacing w:val="28"/>
        </w:rPr>
        <w:t> </w:t>
      </w:r>
      <w:r>
        <w:rPr>
          <w:b/>
          <w:color w:val="231F20"/>
        </w:rPr>
        <w:t>37.-</w:t>
      </w:r>
      <w:r>
        <w:rPr>
          <w:b/>
          <w:color w:val="231F20"/>
          <w:spacing w:val="28"/>
        </w:rPr>
        <w:t> </w:t>
      </w:r>
      <w:r>
        <w:rPr>
          <w:color w:val="231F20"/>
        </w:rPr>
        <w:t>Todo</w:t>
      </w:r>
      <w:r>
        <w:rPr>
          <w:color w:val="231F20"/>
          <w:spacing w:val="28"/>
        </w:rPr>
        <w:t> </w:t>
      </w:r>
      <w:r>
        <w:rPr>
          <w:color w:val="231F20"/>
        </w:rPr>
        <w:t>interesado</w:t>
      </w:r>
      <w:r>
        <w:rPr>
          <w:color w:val="231F20"/>
          <w:spacing w:val="29"/>
        </w:rPr>
        <w:t> </w:t>
      </w:r>
      <w:r>
        <w:rPr>
          <w:color w:val="231F20"/>
        </w:rPr>
        <w:t>que</w:t>
      </w:r>
      <w:r>
        <w:rPr>
          <w:color w:val="231F20"/>
          <w:spacing w:val="26"/>
        </w:rPr>
        <w:t> </w:t>
      </w:r>
      <w:r>
        <w:rPr>
          <w:color w:val="231F20"/>
        </w:rPr>
        <w:t>satisfaga</w:t>
      </w:r>
      <w:r>
        <w:rPr>
          <w:color w:val="231F20"/>
          <w:spacing w:val="29"/>
        </w:rPr>
        <w:t> </w:t>
      </w:r>
      <w:r>
        <w:rPr>
          <w:color w:val="231F20"/>
        </w:rPr>
        <w:t>los</w:t>
      </w:r>
      <w:r>
        <w:rPr>
          <w:color w:val="231F20"/>
          <w:spacing w:val="26"/>
        </w:rPr>
        <w:t> </w:t>
      </w:r>
      <w:r>
        <w:rPr>
          <w:color w:val="231F20"/>
        </w:rPr>
        <w:t>términos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9"/>
        </w:rPr>
        <w:t> </w:t>
      </w:r>
      <w:r>
        <w:rPr>
          <w:color w:val="231F20"/>
        </w:rPr>
        <w:t>las</w:t>
      </w:r>
      <w:r>
        <w:rPr>
          <w:color w:val="231F20"/>
          <w:spacing w:val="28"/>
        </w:rPr>
        <w:t> </w:t>
      </w:r>
      <w:r>
        <w:rPr>
          <w:color w:val="231F20"/>
        </w:rPr>
        <w:t>bases</w:t>
      </w:r>
      <w:r>
        <w:rPr>
          <w:color w:val="231F20"/>
          <w:spacing w:val="24"/>
        </w:rPr>
        <w:t> </w:t>
      </w:r>
      <w:r>
        <w:rPr>
          <w:color w:val="231F20"/>
        </w:rPr>
        <w:t>por</w:t>
      </w:r>
      <w:r>
        <w:rPr>
          <w:color w:val="231F20"/>
          <w:spacing w:val="36"/>
        </w:rPr>
        <w:t> </w:t>
      </w:r>
      <w:r>
        <w:rPr>
          <w:color w:val="231F20"/>
        </w:rPr>
        <w:t>licitación</w:t>
      </w:r>
      <w:r>
        <w:rPr>
          <w:color w:val="231F20"/>
          <w:spacing w:val="29"/>
        </w:rPr>
        <w:t> </w:t>
      </w:r>
      <w:r>
        <w:rPr>
          <w:color w:val="231F20"/>
        </w:rPr>
        <w:t>pública,</w:t>
      </w:r>
      <w:r>
        <w:rPr>
          <w:color w:val="231F20"/>
          <w:spacing w:val="-58"/>
        </w:rPr>
        <w:t> </w:t>
      </w:r>
      <w:r>
        <w:rPr>
          <w:color w:val="231F20"/>
        </w:rPr>
        <w:t>tendrá</w:t>
      </w:r>
      <w:r>
        <w:rPr>
          <w:color w:val="231F20"/>
          <w:spacing w:val="-3"/>
        </w:rPr>
        <w:t> </w:t>
      </w:r>
      <w:r>
        <w:rPr>
          <w:color w:val="231F20"/>
        </w:rPr>
        <w:t>derecho</w:t>
      </w:r>
      <w:r>
        <w:rPr>
          <w:color w:val="231F20"/>
          <w:spacing w:val="-3"/>
        </w:rPr>
        <w:t> </w:t>
      </w:r>
      <w:r>
        <w:rPr>
          <w:color w:val="231F20"/>
        </w:rPr>
        <w:t>a presentar</w:t>
      </w:r>
      <w:r>
        <w:rPr>
          <w:color w:val="231F20"/>
          <w:spacing w:val="-2"/>
        </w:rPr>
        <w:t> </w:t>
      </w:r>
      <w:r>
        <w:rPr>
          <w:color w:val="231F20"/>
        </w:rPr>
        <w:t>propuestas.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"/>
        <w:ind w:left="0"/>
        <w:rPr>
          <w:sz w:val="33"/>
        </w:rPr>
      </w:pPr>
    </w:p>
    <w:p>
      <w:pPr>
        <w:pStyle w:val="Heading1"/>
      </w:pPr>
      <w:r>
        <w:rPr>
          <w:color w:val="231F20"/>
        </w:rPr>
        <w:t>CAPÍTULO</w:t>
      </w:r>
      <w:r>
        <w:rPr>
          <w:color w:val="231F20"/>
          <w:spacing w:val="-4"/>
        </w:rPr>
        <w:t> </w:t>
      </w:r>
      <w:r>
        <w:rPr>
          <w:color w:val="231F20"/>
        </w:rPr>
        <w:t>OCTAVO</w:t>
      </w:r>
    </w:p>
    <w:p>
      <w:pPr>
        <w:spacing w:before="1"/>
        <w:ind w:left="956" w:right="936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DEL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PROCEDIMIENTO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LICITACIÓN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PÚBLICA</w:t>
      </w:r>
    </w:p>
    <w:p>
      <w:pPr>
        <w:pStyle w:val="BodyText"/>
        <w:spacing w:line="249" w:lineRule="auto" w:before="199"/>
        <w:ind w:right="118" w:hanging="1"/>
        <w:jc w:val="both"/>
      </w:pPr>
      <w:r>
        <w:rPr>
          <w:b/>
          <w:color w:val="231F20"/>
        </w:rPr>
        <w:t>Artículo 38.- </w:t>
      </w:r>
      <w:r>
        <w:rPr>
          <w:color w:val="231F20"/>
        </w:rPr>
        <w:t>Una vez entregadas las bases, podrán hacerse cancelaciones o reducciones de</w:t>
      </w:r>
      <w:r>
        <w:rPr>
          <w:color w:val="231F20"/>
          <w:spacing w:val="1"/>
        </w:rPr>
        <w:t> </w:t>
      </w:r>
      <w:r>
        <w:rPr>
          <w:color w:val="231F20"/>
        </w:rPr>
        <w:t>partidas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adquisiciones,</w:t>
      </w:r>
      <w:r>
        <w:rPr>
          <w:color w:val="231F20"/>
          <w:spacing w:val="13"/>
        </w:rPr>
        <w:t> </w:t>
      </w:r>
      <w:r>
        <w:rPr>
          <w:color w:val="231F20"/>
        </w:rPr>
        <w:t>las</w:t>
      </w:r>
      <w:r>
        <w:rPr>
          <w:color w:val="231F20"/>
          <w:spacing w:val="13"/>
        </w:rPr>
        <w:t> </w:t>
      </w:r>
      <w:r>
        <w:rPr>
          <w:color w:val="231F20"/>
        </w:rPr>
        <w:t>cuales</w:t>
      </w:r>
      <w:r>
        <w:rPr>
          <w:color w:val="231F20"/>
          <w:spacing w:val="11"/>
        </w:rPr>
        <w:t> </w:t>
      </w:r>
      <w:r>
        <w:rPr>
          <w:color w:val="231F20"/>
        </w:rPr>
        <w:t>deberán</w:t>
      </w:r>
      <w:r>
        <w:rPr>
          <w:color w:val="231F20"/>
          <w:spacing w:val="13"/>
        </w:rPr>
        <w:t> </w:t>
      </w:r>
      <w:r>
        <w:rPr>
          <w:color w:val="231F20"/>
        </w:rPr>
        <w:t>hacerse</w:t>
      </w:r>
      <w:r>
        <w:rPr>
          <w:color w:val="231F20"/>
          <w:spacing w:val="12"/>
        </w:rPr>
        <w:t> </w:t>
      </w:r>
      <w:r>
        <w:rPr>
          <w:color w:val="231F20"/>
        </w:rPr>
        <w:t>del</w:t>
      </w:r>
      <w:r>
        <w:rPr>
          <w:color w:val="231F20"/>
          <w:spacing w:val="13"/>
        </w:rPr>
        <w:t> </w:t>
      </w:r>
      <w:r>
        <w:rPr>
          <w:color w:val="231F20"/>
        </w:rPr>
        <w:t>conocimiento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los</w:t>
      </w:r>
      <w:r>
        <w:rPr>
          <w:color w:val="231F20"/>
          <w:spacing w:val="12"/>
        </w:rPr>
        <w:t> </w:t>
      </w:r>
      <w:r>
        <w:rPr>
          <w:color w:val="231F20"/>
        </w:rPr>
        <w:t>interesados</w:t>
      </w:r>
      <w:r>
        <w:rPr>
          <w:color w:val="231F20"/>
          <w:spacing w:val="12"/>
        </w:rPr>
        <w:t> </w:t>
      </w:r>
      <w:r>
        <w:rPr>
          <w:color w:val="231F20"/>
        </w:rPr>
        <w:t>en</w:t>
      </w:r>
      <w:r>
        <w:rPr>
          <w:color w:val="231F20"/>
          <w:spacing w:val="-59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Junta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Aclaraciones.</w:t>
      </w:r>
      <w:r>
        <w:rPr>
          <w:color w:val="231F20"/>
          <w:spacing w:val="1"/>
        </w:rPr>
        <w:t> </w:t>
      </w:r>
      <w:r>
        <w:rPr>
          <w:color w:val="231F20"/>
        </w:rPr>
        <w:t>Estos</w:t>
      </w:r>
      <w:r>
        <w:rPr>
          <w:color w:val="231F20"/>
          <w:spacing w:val="1"/>
        </w:rPr>
        <w:t> </w:t>
      </w:r>
      <w:r>
        <w:rPr>
          <w:color w:val="231F20"/>
        </w:rPr>
        <w:t>cambios,</w:t>
      </w:r>
      <w:r>
        <w:rPr>
          <w:color w:val="231F20"/>
          <w:spacing w:val="1"/>
        </w:rPr>
        <w:t> </w:t>
      </w:r>
      <w:r>
        <w:rPr>
          <w:color w:val="231F20"/>
        </w:rPr>
        <w:t>sólo</w:t>
      </w:r>
      <w:r>
        <w:rPr>
          <w:color w:val="231F20"/>
          <w:spacing w:val="1"/>
        </w:rPr>
        <w:t> </w:t>
      </w:r>
      <w:r>
        <w:rPr>
          <w:color w:val="231F20"/>
        </w:rPr>
        <w:t>podrán</w:t>
      </w:r>
      <w:r>
        <w:rPr>
          <w:color w:val="231F20"/>
          <w:spacing w:val="1"/>
        </w:rPr>
        <w:t> </w:t>
      </w:r>
      <w:r>
        <w:rPr>
          <w:color w:val="231F20"/>
        </w:rPr>
        <w:t>realizarse</w:t>
      </w:r>
      <w:r>
        <w:rPr>
          <w:color w:val="231F20"/>
          <w:spacing w:val="1"/>
        </w:rPr>
        <w:t> </w:t>
      </w:r>
      <w:r>
        <w:rPr>
          <w:color w:val="231F20"/>
        </w:rPr>
        <w:t>si</w:t>
      </w:r>
      <w:r>
        <w:rPr>
          <w:color w:val="231F20"/>
          <w:spacing w:val="1"/>
        </w:rPr>
        <w:t> </w:t>
      </w:r>
      <w:r>
        <w:rPr>
          <w:color w:val="231F20"/>
        </w:rPr>
        <w:t>previamente</w:t>
      </w:r>
      <w:r>
        <w:rPr>
          <w:color w:val="231F20"/>
          <w:spacing w:val="1"/>
        </w:rPr>
        <w:t> </w:t>
      </w:r>
      <w:r>
        <w:rPr>
          <w:color w:val="231F20"/>
        </w:rPr>
        <w:t>fueron</w:t>
      </w:r>
      <w:r>
        <w:rPr>
          <w:color w:val="231F20"/>
          <w:spacing w:val="1"/>
        </w:rPr>
        <w:t> </w:t>
      </w:r>
      <w:r>
        <w:rPr>
          <w:color w:val="231F20"/>
        </w:rPr>
        <w:t>debidamente</w:t>
      </w:r>
      <w:r>
        <w:rPr>
          <w:color w:val="231F20"/>
          <w:spacing w:val="-3"/>
        </w:rPr>
        <w:t> </w:t>
      </w:r>
      <w:r>
        <w:rPr>
          <w:color w:val="231F20"/>
        </w:rPr>
        <w:t>justificados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comentados</w:t>
      </w:r>
      <w:r>
        <w:rPr>
          <w:color w:val="231F20"/>
          <w:spacing w:val="-1"/>
        </w:rPr>
        <w:t> </w:t>
      </w:r>
      <w:r>
        <w:rPr>
          <w:color w:val="231F20"/>
        </w:rPr>
        <w:t>con el</w:t>
      </w:r>
      <w:r>
        <w:rPr>
          <w:color w:val="231F20"/>
          <w:spacing w:val="-2"/>
        </w:rPr>
        <w:t> </w:t>
      </w:r>
      <w:r>
        <w:rPr>
          <w:color w:val="231F20"/>
        </w:rPr>
        <w:t>Comité.</w:t>
      </w:r>
    </w:p>
    <w:p>
      <w:pPr>
        <w:spacing w:after="0" w:line="249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4"/>
        </w:rPr>
      </w:pPr>
    </w:p>
    <w:p>
      <w:pPr>
        <w:pStyle w:val="BodyText"/>
        <w:spacing w:line="276" w:lineRule="auto" w:before="94"/>
        <w:ind w:right="118"/>
        <w:jc w:val="both"/>
      </w:pPr>
      <w:r>
        <w:rPr>
          <w:b/>
          <w:color w:val="231F20"/>
        </w:rPr>
        <w:t>Artículo 39.- </w:t>
      </w:r>
      <w:r>
        <w:rPr>
          <w:color w:val="231F20"/>
        </w:rPr>
        <w:t>La Junta de Aclaraciones tendrá como objetivo disipar las dudas que tengan los</w:t>
      </w:r>
      <w:r>
        <w:rPr>
          <w:color w:val="231F20"/>
          <w:spacing w:val="1"/>
        </w:rPr>
        <w:t> </w:t>
      </w:r>
      <w:r>
        <w:rPr>
          <w:color w:val="231F20"/>
        </w:rPr>
        <w:t>licitantes con respecto a las bases y anexos técnicos objeto de la licitación, así como informar</w:t>
      </w:r>
      <w:r>
        <w:rPr>
          <w:color w:val="231F20"/>
          <w:spacing w:val="1"/>
        </w:rPr>
        <w:t> </w:t>
      </w:r>
      <w:r>
        <w:rPr>
          <w:color w:val="231F20"/>
        </w:rPr>
        <w:t>de las cancelaciones o reducciones departidas de adquisiciones; en esta junta será obligatoria</w:t>
      </w:r>
      <w:r>
        <w:rPr>
          <w:color w:val="231F20"/>
          <w:spacing w:val="1"/>
        </w:rPr>
        <w:t> </w:t>
      </w:r>
      <w:r>
        <w:rPr>
          <w:color w:val="231F20"/>
        </w:rPr>
        <w:t>la asistencia de la dependencia que solicite la adquisición de que se trate, y a las reuniones</w:t>
      </w:r>
      <w:r>
        <w:rPr>
          <w:color w:val="231F20"/>
          <w:spacing w:val="1"/>
        </w:rPr>
        <w:t> </w:t>
      </w:r>
      <w:r>
        <w:rPr>
          <w:color w:val="231F20"/>
        </w:rPr>
        <w:t>que,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caso,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realicen.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44" w:lineRule="auto" w:before="175"/>
        <w:ind w:right="121" w:hanging="1"/>
        <w:jc w:val="both"/>
      </w:pPr>
      <w:r>
        <w:rPr>
          <w:b/>
          <w:color w:val="231F20"/>
        </w:rPr>
        <w:t>Artículo 40.- </w:t>
      </w:r>
      <w:r>
        <w:rPr>
          <w:color w:val="231F20"/>
        </w:rPr>
        <w:t>Las propuestas generadas en la Junta de Aclaraciones que cambien el contenido</w:t>
      </w:r>
      <w:r>
        <w:rPr>
          <w:color w:val="231F20"/>
          <w:spacing w:val="1"/>
        </w:rPr>
        <w:t> </w:t>
      </w:r>
      <w:r>
        <w:rPr>
          <w:color w:val="231F20"/>
        </w:rPr>
        <w:t>de las bases de la licitación serán obligatorias para todos los participantes, a partir de la fecha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celebración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acto.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acta</w:t>
      </w:r>
      <w:r>
        <w:rPr>
          <w:color w:val="231F20"/>
          <w:spacing w:val="1"/>
        </w:rPr>
        <w:t> </w:t>
      </w:r>
      <w:r>
        <w:rPr>
          <w:color w:val="231F20"/>
        </w:rPr>
        <w:t>levantada</w:t>
      </w:r>
      <w:r>
        <w:rPr>
          <w:color w:val="231F20"/>
          <w:spacing w:val="1"/>
        </w:rPr>
        <w:t> </w:t>
      </w:r>
      <w:r>
        <w:rPr>
          <w:color w:val="231F20"/>
        </w:rPr>
        <w:t>dentro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junta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aclaraciones</w:t>
      </w:r>
      <w:r>
        <w:rPr>
          <w:color w:val="231F20"/>
          <w:spacing w:val="1"/>
        </w:rPr>
        <w:t> </w:t>
      </w:r>
      <w:r>
        <w:rPr>
          <w:color w:val="231F20"/>
        </w:rPr>
        <w:t>servirá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</w:rPr>
        <w:t>notificación legal, debiendo entregar copia de la misma a cada uno de los participantes. Las</w:t>
      </w:r>
      <w:r>
        <w:rPr>
          <w:color w:val="231F20"/>
          <w:spacing w:val="1"/>
        </w:rPr>
        <w:t> </w:t>
      </w:r>
      <w:r>
        <w:rPr>
          <w:color w:val="231F20"/>
        </w:rPr>
        <w:t>modificaciones de que trata este Artículo, no podrán consistir en la sustitución o variación</w:t>
      </w:r>
      <w:r>
        <w:rPr>
          <w:color w:val="231F20"/>
          <w:spacing w:val="1"/>
        </w:rPr>
        <w:t> </w:t>
      </w:r>
      <w:r>
        <w:rPr>
          <w:color w:val="231F20"/>
        </w:rPr>
        <w:t>substancial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adquisiciones.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76" w:lineRule="auto" w:before="185"/>
        <w:ind w:right="118"/>
        <w:jc w:val="both"/>
      </w:pPr>
      <w:r>
        <w:rPr>
          <w:b/>
          <w:color w:val="231F20"/>
        </w:rPr>
        <w:t>Artículo 41.- </w:t>
      </w:r>
      <w:r>
        <w:rPr>
          <w:color w:val="231F20"/>
        </w:rPr>
        <w:t>La Oficialía invitará por escrito con 5 días hábiles de anticipación al acto de</w:t>
      </w:r>
      <w:r>
        <w:rPr>
          <w:color w:val="231F20"/>
          <w:spacing w:val="1"/>
        </w:rPr>
        <w:t> </w:t>
      </w:r>
      <w:r>
        <w:rPr>
          <w:color w:val="231F20"/>
        </w:rPr>
        <w:t>apertura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propuestas</w:t>
      </w:r>
      <w:r>
        <w:rPr>
          <w:color w:val="231F20"/>
          <w:spacing w:val="-4"/>
        </w:rPr>
        <w:t> </w:t>
      </w:r>
      <w:r>
        <w:rPr>
          <w:color w:val="231F20"/>
        </w:rPr>
        <w:t>a los</w:t>
      </w:r>
      <w:r>
        <w:rPr>
          <w:color w:val="231F20"/>
          <w:spacing w:val="-3"/>
        </w:rPr>
        <w:t> </w:t>
      </w:r>
      <w:r>
        <w:rPr>
          <w:color w:val="231F20"/>
        </w:rPr>
        <w:t>miembros</w:t>
      </w:r>
      <w:r>
        <w:rPr>
          <w:color w:val="231F20"/>
          <w:spacing w:val="-3"/>
        </w:rPr>
        <w:t> </w:t>
      </w:r>
      <w:r>
        <w:rPr>
          <w:color w:val="231F20"/>
        </w:rPr>
        <w:t>del Comité.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59" w:lineRule="auto" w:before="193"/>
        <w:ind w:right="119"/>
        <w:jc w:val="both"/>
      </w:pPr>
      <w:r>
        <w:rPr>
          <w:b/>
          <w:color w:val="231F20"/>
        </w:rPr>
        <w:t>Artículo 42.- </w:t>
      </w:r>
      <w:r>
        <w:rPr>
          <w:color w:val="231F20"/>
        </w:rPr>
        <w:t>El acto de presentación y apertura técnica y el de apertura económica será</w:t>
      </w:r>
      <w:r>
        <w:rPr>
          <w:color w:val="231F20"/>
          <w:spacing w:val="1"/>
        </w:rPr>
        <w:t> </w:t>
      </w:r>
      <w:r>
        <w:rPr>
          <w:color w:val="231F20"/>
        </w:rPr>
        <w:t>presidido por la convocante, quien presentará a los miembros del comité y se llevará a cabo de</w:t>
      </w:r>
      <w:r>
        <w:rPr>
          <w:color w:val="231F20"/>
          <w:spacing w:val="1"/>
        </w:rPr>
        <w:t> </w:t>
      </w:r>
      <w:r>
        <w:rPr>
          <w:color w:val="231F20"/>
        </w:rPr>
        <w:t>la siguiente</w:t>
      </w:r>
      <w:r>
        <w:rPr>
          <w:color w:val="231F20"/>
          <w:spacing w:val="-4"/>
        </w:rPr>
        <w:t> </w:t>
      </w:r>
      <w:r>
        <w:rPr>
          <w:color w:val="231F20"/>
        </w:rPr>
        <w:t>forma:</w:t>
      </w:r>
    </w:p>
    <w:p>
      <w:pPr>
        <w:pStyle w:val="BodyText"/>
        <w:spacing w:line="271" w:lineRule="auto" w:before="201"/>
        <w:ind w:right="125"/>
        <w:jc w:val="both"/>
      </w:pPr>
      <w:r>
        <w:rPr>
          <w:color w:val="231F20"/>
        </w:rPr>
        <w:t>I.-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iniciará</w:t>
      </w:r>
      <w:r>
        <w:rPr>
          <w:color w:val="231F20"/>
          <w:spacing w:val="1"/>
        </w:rPr>
        <w:t> </w:t>
      </w:r>
      <w:r>
        <w:rPr>
          <w:color w:val="231F20"/>
        </w:rPr>
        <w:t>precisamente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fecha,</w:t>
      </w:r>
      <w:r>
        <w:rPr>
          <w:color w:val="231F20"/>
          <w:spacing w:val="1"/>
        </w:rPr>
        <w:t> </w:t>
      </w:r>
      <w:r>
        <w:rPr>
          <w:color w:val="231F20"/>
        </w:rPr>
        <w:t>lugar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hora</w:t>
      </w:r>
      <w:r>
        <w:rPr>
          <w:color w:val="231F20"/>
          <w:spacing w:val="1"/>
        </w:rPr>
        <w:t> </w:t>
      </w:r>
      <w:r>
        <w:rPr>
          <w:color w:val="231F20"/>
        </w:rPr>
        <w:t>señaladas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convocatoria,</w:t>
      </w:r>
      <w:r>
        <w:rPr>
          <w:color w:val="231F20"/>
          <w:spacing w:val="1"/>
        </w:rPr>
        <w:t> </w:t>
      </w:r>
      <w:r>
        <w:rPr>
          <w:color w:val="231F20"/>
        </w:rPr>
        <w:t>permitiéndose</w:t>
      </w:r>
      <w:r>
        <w:rPr>
          <w:color w:val="231F20"/>
          <w:spacing w:val="-4"/>
        </w:rPr>
        <w:t> </w:t>
      </w:r>
      <w:r>
        <w:rPr>
          <w:color w:val="231F20"/>
        </w:rPr>
        <w:t>solamente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participación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proveedores</w:t>
      </w:r>
      <w:r>
        <w:rPr>
          <w:color w:val="231F20"/>
          <w:spacing w:val="-2"/>
        </w:rPr>
        <w:t> </w:t>
      </w:r>
      <w:r>
        <w:rPr>
          <w:color w:val="231F20"/>
        </w:rPr>
        <w:t>inscritos;</w:t>
      </w:r>
    </w:p>
    <w:p>
      <w:pPr>
        <w:pStyle w:val="BodyText"/>
        <w:spacing w:line="254" w:lineRule="auto" w:before="182"/>
        <w:ind w:right="123"/>
        <w:jc w:val="both"/>
      </w:pPr>
      <w:r>
        <w:rPr>
          <w:color w:val="231F20"/>
        </w:rPr>
        <w:t>II.- Se procederá a pasar lista de asistencia, acreditando su representación los licitantes o sus</w:t>
      </w:r>
      <w:r>
        <w:rPr>
          <w:color w:val="231F20"/>
          <w:spacing w:val="1"/>
        </w:rPr>
        <w:t> </w:t>
      </w:r>
      <w:r>
        <w:rPr>
          <w:color w:val="231F20"/>
        </w:rPr>
        <w:t>representantes,</w:t>
      </w:r>
      <w:r>
        <w:rPr>
          <w:color w:val="231F20"/>
          <w:spacing w:val="-2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ser</w:t>
      </w:r>
      <w:r>
        <w:rPr>
          <w:color w:val="231F20"/>
          <w:spacing w:val="-3"/>
        </w:rPr>
        <w:t> </w:t>
      </w:r>
      <w:r>
        <w:rPr>
          <w:color w:val="231F20"/>
        </w:rPr>
        <w:t>nombrados</w:t>
      </w:r>
      <w:r>
        <w:rPr>
          <w:color w:val="231F20"/>
          <w:spacing w:val="-3"/>
        </w:rPr>
        <w:t> </w:t>
      </w:r>
      <w:r>
        <w:rPr>
          <w:color w:val="231F20"/>
        </w:rPr>
        <w:t>entregarán</w:t>
      </w:r>
      <w:r>
        <w:rPr>
          <w:color w:val="231F20"/>
          <w:spacing w:val="-3"/>
        </w:rPr>
        <w:t> </w:t>
      </w:r>
      <w:r>
        <w:rPr>
          <w:color w:val="231F20"/>
        </w:rPr>
        <w:t>sus</w:t>
      </w:r>
      <w:r>
        <w:rPr>
          <w:color w:val="231F20"/>
          <w:spacing w:val="-4"/>
        </w:rPr>
        <w:t> </w:t>
      </w:r>
      <w:r>
        <w:rPr>
          <w:color w:val="231F20"/>
        </w:rPr>
        <w:t>proposiciones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sobres</w:t>
      </w:r>
      <w:r>
        <w:rPr>
          <w:color w:val="231F20"/>
          <w:spacing w:val="-4"/>
        </w:rPr>
        <w:t> </w:t>
      </w:r>
      <w:r>
        <w:rPr>
          <w:color w:val="231F20"/>
        </w:rPr>
        <w:t>cerrados;</w:t>
      </w:r>
    </w:p>
    <w:p>
      <w:pPr>
        <w:pStyle w:val="BodyText"/>
        <w:spacing w:line="254" w:lineRule="auto" w:before="207"/>
        <w:ind w:right="122"/>
        <w:jc w:val="both"/>
      </w:pPr>
      <w:r>
        <w:rPr>
          <w:color w:val="231F20"/>
        </w:rPr>
        <w:t>III.- Una vez recibidas las proposiciones, se procederá a la apertura técnica exclusivamente, y</w:t>
      </w:r>
      <w:r>
        <w:rPr>
          <w:color w:val="231F20"/>
          <w:spacing w:val="1"/>
        </w:rPr>
        <w:t> </w:t>
      </w:r>
      <w:r>
        <w:rPr>
          <w:color w:val="231F20"/>
        </w:rPr>
        <w:t>se verificará que hayan sido entregados todos los documentos solicitados, y se desecharán los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hubieren omitido algunos de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requisitos;</w:t>
      </w:r>
    </w:p>
    <w:p>
      <w:pPr>
        <w:pStyle w:val="BodyText"/>
        <w:spacing w:line="244" w:lineRule="auto" w:before="204"/>
        <w:ind w:right="120"/>
        <w:jc w:val="both"/>
      </w:pPr>
      <w:r>
        <w:rPr>
          <w:color w:val="231F20"/>
        </w:rPr>
        <w:t>IV.- Por lo menos un proveedor, si asistiere alguno, y tres miembros del comité ubicarán las</w:t>
      </w:r>
      <w:r>
        <w:rPr>
          <w:color w:val="231F20"/>
          <w:spacing w:val="1"/>
        </w:rPr>
        <w:t> </w:t>
      </w:r>
      <w:r>
        <w:rPr>
          <w:color w:val="231F20"/>
        </w:rPr>
        <w:t>partes de las propuestas técnicas que previamente se hayan determinado en las bases de</w:t>
      </w:r>
      <w:r>
        <w:rPr>
          <w:color w:val="231F20"/>
          <w:spacing w:val="1"/>
        </w:rPr>
        <w:t> </w:t>
      </w:r>
      <w:r>
        <w:rPr>
          <w:color w:val="231F20"/>
        </w:rPr>
        <w:t>licitación,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estos</w:t>
      </w:r>
      <w:r>
        <w:rPr>
          <w:color w:val="231F20"/>
          <w:spacing w:val="1"/>
        </w:rPr>
        <w:t> </w:t>
      </w:r>
      <w:r>
        <w:rPr>
          <w:color w:val="231F20"/>
        </w:rPr>
        <w:t>efectos</w:t>
      </w:r>
      <w:r>
        <w:rPr>
          <w:color w:val="231F20"/>
          <w:spacing w:val="1"/>
        </w:rPr>
        <w:t> </w:t>
      </w:r>
      <w:r>
        <w:rPr>
          <w:color w:val="231F20"/>
        </w:rPr>
        <w:t>constarán</w:t>
      </w:r>
      <w:r>
        <w:rPr>
          <w:color w:val="231F20"/>
          <w:spacing w:val="1"/>
        </w:rPr>
        <w:t> </w:t>
      </w:r>
      <w:r>
        <w:rPr>
          <w:color w:val="231F20"/>
        </w:rPr>
        <w:t>documentalmente,</w:t>
      </w:r>
      <w:r>
        <w:rPr>
          <w:color w:val="231F20"/>
          <w:spacing w:val="1"/>
        </w:rPr>
        <w:t> </w:t>
      </w:r>
      <w:r>
        <w:rPr>
          <w:color w:val="231F20"/>
        </w:rPr>
        <w:t>así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correspondientes</w:t>
      </w:r>
      <w:r>
        <w:rPr>
          <w:color w:val="231F20"/>
          <w:spacing w:val="1"/>
        </w:rPr>
        <w:t> </w:t>
      </w:r>
      <w:r>
        <w:rPr>
          <w:color w:val="231F20"/>
        </w:rPr>
        <w:t>sobres</w:t>
      </w:r>
      <w:r>
        <w:rPr>
          <w:color w:val="231F20"/>
          <w:spacing w:val="1"/>
        </w:rPr>
        <w:t> </w:t>
      </w:r>
      <w:r>
        <w:rPr>
          <w:color w:val="231F20"/>
        </w:rPr>
        <w:t>cerrados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contengan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propuestas</w:t>
      </w:r>
      <w:r>
        <w:rPr>
          <w:color w:val="231F20"/>
          <w:spacing w:val="1"/>
        </w:rPr>
        <w:t> </w:t>
      </w:r>
      <w:r>
        <w:rPr>
          <w:color w:val="231F20"/>
        </w:rPr>
        <w:t>económicas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59"/>
        </w:rPr>
        <w:t> </w:t>
      </w:r>
      <w:r>
        <w:rPr>
          <w:color w:val="231F20"/>
        </w:rPr>
        <w:t>proveedores, incluidos los de aquellos que hubieren sido desechadas, quedando en custodia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2"/>
        </w:rPr>
        <w:t> </w:t>
      </w:r>
      <w:r>
        <w:rPr>
          <w:color w:val="231F20"/>
        </w:rPr>
        <w:t>propio</w:t>
      </w:r>
      <w:r>
        <w:rPr>
          <w:color w:val="231F20"/>
          <w:spacing w:val="13"/>
        </w:rPr>
        <w:t> </w:t>
      </w:r>
      <w:r>
        <w:rPr>
          <w:color w:val="231F20"/>
        </w:rPr>
        <w:t>comité,</w:t>
      </w:r>
      <w:r>
        <w:rPr>
          <w:color w:val="231F20"/>
          <w:spacing w:val="9"/>
        </w:rPr>
        <w:t> </w:t>
      </w:r>
      <w:r>
        <w:rPr>
          <w:color w:val="231F20"/>
        </w:rPr>
        <w:t>que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estimarlo</w:t>
      </w:r>
      <w:r>
        <w:rPr>
          <w:color w:val="231F20"/>
          <w:spacing w:val="12"/>
        </w:rPr>
        <w:t> </w:t>
      </w:r>
      <w:r>
        <w:rPr>
          <w:color w:val="231F20"/>
        </w:rPr>
        <w:t>necesario</w:t>
      </w:r>
      <w:r>
        <w:rPr>
          <w:color w:val="231F20"/>
          <w:spacing w:val="12"/>
        </w:rPr>
        <w:t> </w:t>
      </w:r>
      <w:r>
        <w:rPr>
          <w:color w:val="231F20"/>
        </w:rPr>
        <w:t>podrá</w:t>
      </w:r>
      <w:r>
        <w:rPr>
          <w:color w:val="231F20"/>
          <w:spacing w:val="13"/>
        </w:rPr>
        <w:t> </w:t>
      </w:r>
      <w:r>
        <w:rPr>
          <w:color w:val="231F20"/>
        </w:rPr>
        <w:t>señalar</w:t>
      </w:r>
      <w:r>
        <w:rPr>
          <w:color w:val="231F20"/>
          <w:spacing w:val="13"/>
        </w:rPr>
        <w:t> </w:t>
      </w:r>
      <w:r>
        <w:rPr>
          <w:color w:val="231F20"/>
        </w:rPr>
        <w:t>nuevo</w:t>
      </w:r>
      <w:r>
        <w:rPr>
          <w:color w:val="231F20"/>
          <w:spacing w:val="13"/>
        </w:rPr>
        <w:t> </w:t>
      </w:r>
      <w:r>
        <w:rPr>
          <w:color w:val="231F20"/>
        </w:rPr>
        <w:t>lugar,</w:t>
      </w:r>
      <w:r>
        <w:rPr>
          <w:color w:val="231F20"/>
          <w:spacing w:val="9"/>
        </w:rPr>
        <w:t> </w:t>
      </w:r>
      <w:r>
        <w:rPr>
          <w:color w:val="231F20"/>
        </w:rPr>
        <w:t>fecha</w:t>
      </w:r>
      <w:r>
        <w:rPr>
          <w:color w:val="231F20"/>
          <w:spacing w:val="12"/>
        </w:rPr>
        <w:t> </w:t>
      </w:r>
      <w:r>
        <w:rPr>
          <w:color w:val="231F20"/>
        </w:rPr>
        <w:t>y</w:t>
      </w:r>
      <w:r>
        <w:rPr>
          <w:color w:val="231F20"/>
          <w:spacing w:val="11"/>
        </w:rPr>
        <w:t> </w:t>
      </w:r>
      <w:r>
        <w:rPr>
          <w:color w:val="231F20"/>
        </w:rPr>
        <w:t>hora</w:t>
      </w:r>
      <w:r>
        <w:rPr>
          <w:color w:val="231F20"/>
          <w:spacing w:val="12"/>
        </w:rPr>
        <w:t> </w:t>
      </w:r>
      <w:r>
        <w:rPr>
          <w:color w:val="231F20"/>
        </w:rPr>
        <w:t>en</w:t>
      </w:r>
      <w:r>
        <w:rPr>
          <w:color w:val="231F20"/>
          <w:spacing w:val="10"/>
        </w:rPr>
        <w:t> </w:t>
      </w:r>
      <w:r>
        <w:rPr>
          <w:color w:val="231F20"/>
        </w:rPr>
        <w:t>que</w:t>
      </w:r>
      <w:r>
        <w:rPr>
          <w:color w:val="231F20"/>
          <w:spacing w:val="-59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dará</w:t>
      </w:r>
      <w:r>
        <w:rPr>
          <w:color w:val="231F20"/>
          <w:spacing w:val="-2"/>
        </w:rPr>
        <w:t> </w:t>
      </w:r>
      <w:r>
        <w:rPr>
          <w:color w:val="231F20"/>
        </w:rPr>
        <w:t>apertura</w:t>
      </w:r>
      <w:r>
        <w:rPr>
          <w:color w:val="231F20"/>
          <w:spacing w:val="-2"/>
        </w:rPr>
        <w:t> </w:t>
      </w:r>
      <w:r>
        <w:rPr>
          <w:color w:val="231F20"/>
        </w:rPr>
        <w:t>a las</w:t>
      </w:r>
      <w:r>
        <w:rPr>
          <w:color w:val="231F20"/>
          <w:spacing w:val="-3"/>
        </w:rPr>
        <w:t> </w:t>
      </w:r>
      <w:r>
        <w:rPr>
          <w:color w:val="231F20"/>
        </w:rPr>
        <w:t>propuestas económicas;</w:t>
      </w:r>
    </w:p>
    <w:p>
      <w:pPr>
        <w:pStyle w:val="BodyText"/>
        <w:spacing w:line="244" w:lineRule="auto" w:before="186"/>
        <w:ind w:right="118"/>
        <w:jc w:val="both"/>
      </w:pPr>
      <w:r>
        <w:rPr>
          <w:color w:val="231F20"/>
        </w:rPr>
        <w:t>V.- Se levantará acta de la apertura técnica, en la que harán constar las propuestas técnicas</w:t>
      </w:r>
      <w:r>
        <w:rPr>
          <w:color w:val="231F20"/>
          <w:spacing w:val="1"/>
        </w:rPr>
        <w:t> </w:t>
      </w:r>
      <w:r>
        <w:rPr>
          <w:color w:val="231F20"/>
        </w:rPr>
        <w:t>aceptadas para su análisis, así como las que hubieren sido desechadas y las causas que lo</w:t>
      </w:r>
      <w:r>
        <w:rPr>
          <w:color w:val="231F20"/>
          <w:spacing w:val="1"/>
        </w:rPr>
        <w:t> </w:t>
      </w:r>
      <w:r>
        <w:rPr>
          <w:color w:val="231F20"/>
        </w:rPr>
        <w:t>motivaron, el acta será firmada por los asistentes y se pondrá a su disposición, o se les</w:t>
      </w:r>
      <w:r>
        <w:rPr>
          <w:color w:val="231F20"/>
          <w:spacing w:val="1"/>
        </w:rPr>
        <w:t> </w:t>
      </w:r>
      <w:r>
        <w:rPr>
          <w:color w:val="231F20"/>
        </w:rPr>
        <w:t>entregará copia de la misma, la falta de firma de algún proveedor, no invalidará su contenido y</w:t>
      </w:r>
      <w:r>
        <w:rPr>
          <w:color w:val="231F20"/>
          <w:spacing w:val="1"/>
        </w:rPr>
        <w:t> </w:t>
      </w:r>
      <w:r>
        <w:rPr>
          <w:color w:val="231F20"/>
        </w:rPr>
        <w:t>efectos, poniéndose a partir de esa fecha, a disposición de los que no hayan asistido, para</w:t>
      </w:r>
      <w:r>
        <w:rPr>
          <w:color w:val="231F20"/>
          <w:spacing w:val="1"/>
        </w:rPr>
        <w:t> </w:t>
      </w:r>
      <w:r>
        <w:rPr>
          <w:color w:val="231F20"/>
        </w:rPr>
        <w:t>efectos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su notificación;</w:t>
      </w:r>
    </w:p>
    <w:p>
      <w:pPr>
        <w:spacing w:after="0" w:line="244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54" w:lineRule="auto" w:before="93"/>
        <w:ind w:right="122"/>
        <w:jc w:val="both"/>
      </w:pPr>
      <w:r>
        <w:rPr>
          <w:color w:val="231F20"/>
        </w:rPr>
        <w:t>VI.- El comité procederá a realizar el análisis de las propuestas técnicas aceptadas, debiendo</w:t>
      </w:r>
      <w:r>
        <w:rPr>
          <w:color w:val="231F20"/>
          <w:spacing w:val="1"/>
        </w:rPr>
        <w:t> </w:t>
      </w:r>
      <w:r>
        <w:rPr>
          <w:color w:val="231F20"/>
        </w:rPr>
        <w:t>dar a conocer el resultado a los proveedores en la apertura económica, previo a la apertura de</w:t>
      </w:r>
      <w:r>
        <w:rPr>
          <w:color w:val="231F20"/>
          <w:spacing w:val="1"/>
        </w:rPr>
        <w:t> </w:t>
      </w:r>
      <w:r>
        <w:rPr>
          <w:color w:val="231F20"/>
        </w:rPr>
        <w:t>dichas</w:t>
      </w:r>
      <w:r>
        <w:rPr>
          <w:color w:val="231F20"/>
          <w:spacing w:val="-1"/>
        </w:rPr>
        <w:t> </w:t>
      </w:r>
      <w:r>
        <w:rPr>
          <w:color w:val="231F20"/>
        </w:rPr>
        <w:t>propuestas;</w:t>
      </w:r>
    </w:p>
    <w:p>
      <w:pPr>
        <w:pStyle w:val="BodyText"/>
        <w:spacing w:line="244" w:lineRule="auto" w:before="206"/>
        <w:ind w:right="119"/>
        <w:jc w:val="both"/>
      </w:pPr>
      <w:r>
        <w:rPr>
          <w:color w:val="231F20"/>
        </w:rPr>
        <w:t>VII.-</w:t>
      </w:r>
      <w:r>
        <w:rPr>
          <w:color w:val="231F20"/>
          <w:spacing w:val="56"/>
        </w:rPr>
        <w:t> </w:t>
      </w:r>
      <w:r>
        <w:rPr>
          <w:color w:val="231F20"/>
        </w:rPr>
        <w:t>En</w:t>
      </w:r>
      <w:r>
        <w:rPr>
          <w:color w:val="231F20"/>
          <w:spacing w:val="57"/>
        </w:rPr>
        <w:t> </w:t>
      </w:r>
      <w:r>
        <w:rPr>
          <w:color w:val="231F20"/>
        </w:rPr>
        <w:t>la</w:t>
      </w:r>
      <w:r>
        <w:rPr>
          <w:color w:val="231F20"/>
          <w:spacing w:val="56"/>
        </w:rPr>
        <w:t> </w:t>
      </w:r>
      <w:r>
        <w:rPr>
          <w:color w:val="231F20"/>
        </w:rPr>
        <w:t>apertura</w:t>
      </w:r>
      <w:r>
        <w:rPr>
          <w:color w:val="231F20"/>
          <w:spacing w:val="57"/>
        </w:rPr>
        <w:t> </w:t>
      </w:r>
      <w:r>
        <w:rPr>
          <w:color w:val="231F20"/>
        </w:rPr>
        <w:t>económica,</w:t>
      </w:r>
      <w:r>
        <w:rPr>
          <w:color w:val="231F20"/>
          <w:spacing w:val="55"/>
        </w:rPr>
        <w:t> </w:t>
      </w:r>
      <w:r>
        <w:rPr>
          <w:color w:val="231F20"/>
        </w:rPr>
        <w:t>una</w:t>
      </w:r>
      <w:r>
        <w:rPr>
          <w:color w:val="231F20"/>
          <w:spacing w:val="56"/>
        </w:rPr>
        <w:t> </w:t>
      </w:r>
      <w:r>
        <w:rPr>
          <w:color w:val="231F20"/>
        </w:rPr>
        <w:t>vez</w:t>
      </w:r>
      <w:r>
        <w:rPr>
          <w:color w:val="231F20"/>
          <w:spacing w:val="53"/>
        </w:rPr>
        <w:t> </w:t>
      </w:r>
      <w:r>
        <w:rPr>
          <w:color w:val="231F20"/>
        </w:rPr>
        <w:t>conocido</w:t>
      </w:r>
      <w:r>
        <w:rPr>
          <w:color w:val="231F20"/>
          <w:spacing w:val="57"/>
        </w:rPr>
        <w:t> </w:t>
      </w:r>
      <w:r>
        <w:rPr>
          <w:color w:val="231F20"/>
        </w:rPr>
        <w:t>el</w:t>
      </w:r>
      <w:r>
        <w:rPr>
          <w:color w:val="231F20"/>
          <w:spacing w:val="55"/>
        </w:rPr>
        <w:t> </w:t>
      </w:r>
      <w:r>
        <w:rPr>
          <w:color w:val="231F20"/>
        </w:rPr>
        <w:t>resultado</w:t>
      </w:r>
      <w:r>
        <w:rPr>
          <w:color w:val="231F20"/>
          <w:spacing w:val="57"/>
        </w:rPr>
        <w:t> </w:t>
      </w:r>
      <w:r>
        <w:rPr>
          <w:color w:val="231F20"/>
        </w:rPr>
        <w:t>técnico</w:t>
      </w:r>
      <w:r>
        <w:rPr>
          <w:color w:val="231F20"/>
          <w:spacing w:val="56"/>
        </w:rPr>
        <w:t> </w:t>
      </w:r>
      <w:r>
        <w:rPr>
          <w:color w:val="231F20"/>
        </w:rPr>
        <w:t>se</w:t>
      </w:r>
      <w:r>
        <w:rPr>
          <w:color w:val="231F20"/>
          <w:spacing w:val="57"/>
        </w:rPr>
        <w:t> </w:t>
      </w:r>
      <w:r>
        <w:rPr>
          <w:color w:val="231F20"/>
        </w:rPr>
        <w:t>procederá</w:t>
      </w:r>
      <w:r>
        <w:rPr>
          <w:color w:val="231F20"/>
          <w:spacing w:val="56"/>
        </w:rPr>
        <w:t> </w:t>
      </w:r>
      <w:r>
        <w:rPr>
          <w:color w:val="231F20"/>
        </w:rPr>
        <w:t>a</w:t>
      </w:r>
      <w:r>
        <w:rPr>
          <w:color w:val="231F20"/>
          <w:spacing w:val="57"/>
        </w:rPr>
        <w:t> </w:t>
      </w:r>
      <w:r>
        <w:rPr>
          <w:color w:val="231F20"/>
        </w:rPr>
        <w:t>la</w:t>
      </w:r>
      <w:r>
        <w:rPr>
          <w:color w:val="231F20"/>
          <w:spacing w:val="-59"/>
        </w:rPr>
        <w:t> </w:t>
      </w:r>
      <w:r>
        <w:rPr>
          <w:color w:val="231F20"/>
        </w:rPr>
        <w:t>apertura de las propuestas económicas, de los proveedores cuyas propuestas técnicas no</w:t>
      </w:r>
      <w:r>
        <w:rPr>
          <w:color w:val="231F20"/>
          <w:spacing w:val="1"/>
        </w:rPr>
        <w:t> </w:t>
      </w:r>
      <w:r>
        <w:rPr>
          <w:color w:val="231F20"/>
        </w:rPr>
        <w:t>hubieren sido desechadas, y se dará lectura al importe a las propuestas que cubran los</w:t>
      </w:r>
      <w:r>
        <w:rPr>
          <w:color w:val="231F20"/>
          <w:spacing w:val="1"/>
        </w:rPr>
        <w:t> </w:t>
      </w:r>
      <w:r>
        <w:rPr>
          <w:color w:val="231F20"/>
        </w:rPr>
        <w:t>requisitos exigidos. Por lo menos un proveedor, si asistiere alguno, y tres miembros del comité</w:t>
      </w:r>
      <w:r>
        <w:rPr>
          <w:color w:val="231F20"/>
          <w:spacing w:val="1"/>
        </w:rPr>
        <w:t> </w:t>
      </w:r>
      <w:r>
        <w:rPr>
          <w:color w:val="231F20"/>
        </w:rPr>
        <w:t>presentes,</w:t>
      </w:r>
      <w:r>
        <w:rPr>
          <w:color w:val="231F20"/>
          <w:spacing w:val="-2"/>
        </w:rPr>
        <w:t> </w:t>
      </w:r>
      <w:r>
        <w:rPr>
          <w:color w:val="231F20"/>
        </w:rPr>
        <w:t>rubricarán las</w:t>
      </w:r>
      <w:r>
        <w:rPr>
          <w:color w:val="231F20"/>
          <w:spacing w:val="-4"/>
        </w:rPr>
        <w:t> </w:t>
      </w:r>
      <w:r>
        <w:rPr>
          <w:color w:val="231F20"/>
        </w:rPr>
        <w:t>propuestas económicas;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spacing w:line="244" w:lineRule="auto"/>
        <w:ind w:right="118"/>
        <w:jc w:val="both"/>
      </w:pPr>
      <w:r>
        <w:rPr>
          <w:color w:val="231F20"/>
        </w:rPr>
        <w:t>VIII.- Se levantará acta de la propuesta económica, en la que se hará constar el resultado</w:t>
      </w:r>
      <w:r>
        <w:rPr>
          <w:color w:val="231F20"/>
          <w:spacing w:val="1"/>
        </w:rPr>
        <w:t> </w:t>
      </w:r>
      <w:r>
        <w:rPr>
          <w:color w:val="231F20"/>
        </w:rPr>
        <w:t>técnico, las propuestas económicas aceptadas para su análisis, sus importes, así como las que</w:t>
      </w:r>
      <w:r>
        <w:rPr>
          <w:color w:val="231F20"/>
          <w:spacing w:val="-59"/>
        </w:rPr>
        <w:t> </w:t>
      </w:r>
      <w:r>
        <w:rPr>
          <w:color w:val="231F20"/>
        </w:rPr>
        <w:t>hubieren sido desechadas y las causas que lo motivaron; el acta será firmada por los asistentes</w:t>
      </w:r>
      <w:r>
        <w:rPr>
          <w:color w:val="231F20"/>
          <w:spacing w:val="-59"/>
        </w:rPr>
        <w:t> </w:t>
      </w:r>
      <w:r>
        <w:rPr>
          <w:color w:val="231F20"/>
        </w:rPr>
        <w:t>y se pondrá a su disposición o se les entregará copia de la misma, la falta de firma de algún</w:t>
      </w:r>
      <w:r>
        <w:rPr>
          <w:color w:val="231F20"/>
          <w:spacing w:val="1"/>
        </w:rPr>
        <w:t> </w:t>
      </w:r>
      <w:r>
        <w:rPr>
          <w:color w:val="231F20"/>
        </w:rPr>
        <w:t>proveedor no invalidará su contenido y efectos, poniéndose a partir de esa fecha, a disposición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hayan</w:t>
      </w:r>
      <w:r>
        <w:rPr>
          <w:color w:val="231F20"/>
          <w:spacing w:val="-1"/>
        </w:rPr>
        <w:t> </w:t>
      </w:r>
      <w:r>
        <w:rPr>
          <w:color w:val="231F20"/>
        </w:rPr>
        <w:t>asistido, para</w:t>
      </w:r>
      <w:r>
        <w:rPr>
          <w:color w:val="231F20"/>
          <w:spacing w:val="-1"/>
        </w:rPr>
        <w:t> </w:t>
      </w:r>
      <w:r>
        <w:rPr>
          <w:color w:val="231F20"/>
        </w:rPr>
        <w:t>efecto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su notificación; y</w:t>
      </w:r>
    </w:p>
    <w:p>
      <w:pPr>
        <w:pStyle w:val="BodyText"/>
        <w:spacing w:line="244" w:lineRule="auto" w:before="211"/>
        <w:ind w:right="122"/>
        <w:jc w:val="both"/>
      </w:pPr>
      <w:r>
        <w:rPr>
          <w:color w:val="231F20"/>
        </w:rPr>
        <w:t>IX.-</w:t>
      </w:r>
      <w:r>
        <w:rPr>
          <w:color w:val="231F20"/>
          <w:spacing w:val="28"/>
        </w:rPr>
        <w:t> </w:t>
      </w:r>
      <w:r>
        <w:rPr>
          <w:color w:val="231F20"/>
        </w:rPr>
        <w:t>Se</w:t>
      </w:r>
      <w:r>
        <w:rPr>
          <w:color w:val="231F20"/>
          <w:spacing w:val="26"/>
        </w:rPr>
        <w:t> </w:t>
      </w:r>
      <w:r>
        <w:rPr>
          <w:color w:val="231F20"/>
        </w:rPr>
        <w:t>señalarán</w:t>
      </w:r>
      <w:r>
        <w:rPr>
          <w:color w:val="231F20"/>
          <w:spacing w:val="28"/>
        </w:rPr>
        <w:t> </w:t>
      </w:r>
      <w:r>
        <w:rPr>
          <w:color w:val="231F20"/>
        </w:rPr>
        <w:t>lugar,</w:t>
      </w:r>
      <w:r>
        <w:rPr>
          <w:color w:val="231F20"/>
          <w:spacing w:val="25"/>
        </w:rPr>
        <w:t> </w:t>
      </w:r>
      <w:r>
        <w:rPr>
          <w:color w:val="231F20"/>
        </w:rPr>
        <w:t>fecha</w:t>
      </w:r>
      <w:r>
        <w:rPr>
          <w:color w:val="231F20"/>
          <w:spacing w:val="28"/>
        </w:rPr>
        <w:t> </w:t>
      </w:r>
      <w:r>
        <w:rPr>
          <w:color w:val="231F20"/>
        </w:rPr>
        <w:t>y</w:t>
      </w:r>
      <w:r>
        <w:rPr>
          <w:color w:val="231F20"/>
          <w:spacing w:val="26"/>
        </w:rPr>
        <w:t> </w:t>
      </w:r>
      <w:r>
        <w:rPr>
          <w:color w:val="231F20"/>
        </w:rPr>
        <w:t>hora</w:t>
      </w:r>
      <w:r>
        <w:rPr>
          <w:color w:val="231F20"/>
          <w:spacing w:val="28"/>
        </w:rPr>
        <w:t> </w:t>
      </w:r>
      <w:r>
        <w:rPr>
          <w:color w:val="231F20"/>
        </w:rPr>
        <w:t>en</w:t>
      </w:r>
      <w:r>
        <w:rPr>
          <w:color w:val="231F20"/>
          <w:spacing w:val="26"/>
        </w:rPr>
        <w:t> </w:t>
      </w:r>
      <w:r>
        <w:rPr>
          <w:color w:val="231F20"/>
        </w:rPr>
        <w:t>que</w:t>
      </w:r>
      <w:r>
        <w:rPr>
          <w:color w:val="231F20"/>
          <w:spacing w:val="28"/>
        </w:rPr>
        <w:t> </w:t>
      </w:r>
      <w:r>
        <w:rPr>
          <w:color w:val="231F20"/>
        </w:rPr>
        <w:t>se</w:t>
      </w:r>
      <w:r>
        <w:rPr>
          <w:color w:val="231F20"/>
          <w:spacing w:val="27"/>
        </w:rPr>
        <w:t> </w:t>
      </w:r>
      <w:r>
        <w:rPr>
          <w:color w:val="231F20"/>
        </w:rPr>
        <w:t>dará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conocer</w:t>
      </w:r>
      <w:r>
        <w:rPr>
          <w:color w:val="231F20"/>
          <w:spacing w:val="29"/>
        </w:rPr>
        <w:t> </w:t>
      </w:r>
      <w:r>
        <w:rPr>
          <w:color w:val="231F20"/>
        </w:rPr>
        <w:t>el</w:t>
      </w:r>
      <w:r>
        <w:rPr>
          <w:color w:val="231F20"/>
          <w:spacing w:val="25"/>
        </w:rPr>
        <w:t> </w:t>
      </w:r>
      <w:r>
        <w:rPr>
          <w:color w:val="231F20"/>
        </w:rPr>
        <w:t>fallo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la</w:t>
      </w:r>
      <w:r>
        <w:rPr>
          <w:color w:val="231F20"/>
          <w:spacing w:val="28"/>
        </w:rPr>
        <w:t> </w:t>
      </w:r>
      <w:r>
        <w:rPr>
          <w:color w:val="231F20"/>
        </w:rPr>
        <w:t>licitación,</w:t>
      </w:r>
      <w:r>
        <w:rPr>
          <w:color w:val="231F20"/>
          <w:spacing w:val="29"/>
        </w:rPr>
        <w:t> </w:t>
      </w:r>
      <w:r>
        <w:rPr>
          <w:color w:val="231F20"/>
        </w:rPr>
        <w:t>esta</w:t>
      </w:r>
      <w:r>
        <w:rPr>
          <w:color w:val="231F20"/>
          <w:spacing w:val="-59"/>
        </w:rPr>
        <w:t> </w:t>
      </w:r>
      <w:r>
        <w:rPr>
          <w:color w:val="231F20"/>
        </w:rPr>
        <w:t>fecha deberá quedar comprendida dentro de los veinte días naturales siguientes a la fecha de</w:t>
      </w:r>
      <w:r>
        <w:rPr>
          <w:color w:val="231F20"/>
          <w:spacing w:val="1"/>
        </w:rPr>
        <w:t> </w:t>
      </w:r>
      <w:r>
        <w:rPr>
          <w:color w:val="231F20"/>
        </w:rPr>
        <w:t>inicio de la apertura técnica y podrá diferirse, siempre que el nuevo plazo fijado no exceda de</w:t>
      </w:r>
      <w:r>
        <w:rPr>
          <w:color w:val="231F20"/>
          <w:spacing w:val="1"/>
        </w:rPr>
        <w:t> </w:t>
      </w:r>
      <w:r>
        <w:rPr>
          <w:color w:val="231F20"/>
        </w:rPr>
        <w:t>veinte días naturales, contados a partir del plazo establecido originalmente para el fallo. En</w:t>
      </w:r>
      <w:r>
        <w:rPr>
          <w:color w:val="231F20"/>
          <w:spacing w:val="1"/>
        </w:rPr>
        <w:t> </w:t>
      </w:r>
      <w:r>
        <w:rPr>
          <w:color w:val="231F20"/>
        </w:rPr>
        <w:t>sustitución a esta junta, el comité podrá optar por notificar el fallo de la licitación por escrito, a</w:t>
      </w:r>
      <w:r>
        <w:rPr>
          <w:color w:val="231F20"/>
          <w:spacing w:val="1"/>
        </w:rPr>
        <w:t> </w:t>
      </w:r>
      <w:r>
        <w:rPr>
          <w:color w:val="231F20"/>
        </w:rPr>
        <w:t>cada</w:t>
      </w:r>
      <w:r>
        <w:rPr>
          <w:color w:val="231F20"/>
          <w:spacing w:val="-1"/>
        </w:rPr>
        <w:t> </w:t>
      </w:r>
      <w:r>
        <w:rPr>
          <w:color w:val="231F20"/>
        </w:rPr>
        <w:t>uno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licitantes, dentro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cinco</w:t>
      </w:r>
      <w:r>
        <w:rPr>
          <w:color w:val="231F20"/>
          <w:spacing w:val="-1"/>
        </w:rPr>
        <w:t> </w:t>
      </w:r>
      <w:r>
        <w:rPr>
          <w:color w:val="231F20"/>
        </w:rPr>
        <w:t>días</w:t>
      </w:r>
      <w:r>
        <w:rPr>
          <w:color w:val="231F20"/>
          <w:spacing w:val="-1"/>
        </w:rPr>
        <w:t> </w:t>
      </w:r>
      <w:r>
        <w:rPr>
          <w:color w:val="231F20"/>
        </w:rPr>
        <w:t>naturales siguientes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emisión.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76" w:lineRule="auto" w:before="180"/>
        <w:ind w:right="119"/>
        <w:jc w:val="both"/>
      </w:pPr>
      <w:r>
        <w:rPr>
          <w:b/>
          <w:color w:val="231F20"/>
        </w:rPr>
        <w:t>Artículo 43.- </w:t>
      </w:r>
      <w:r>
        <w:rPr>
          <w:color w:val="231F20"/>
        </w:rPr>
        <w:t>El Comité, en el caso de las licitaciones, con base en el análisis comparativo 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propuestas</w:t>
      </w:r>
      <w:r>
        <w:rPr>
          <w:color w:val="231F20"/>
          <w:spacing w:val="1"/>
        </w:rPr>
        <w:t> </w:t>
      </w:r>
      <w:r>
        <w:rPr>
          <w:color w:val="231F20"/>
        </w:rPr>
        <w:t>admitidas,</w:t>
      </w:r>
      <w:r>
        <w:rPr>
          <w:color w:val="231F20"/>
          <w:spacing w:val="1"/>
        </w:rPr>
        <w:t> </w:t>
      </w:r>
      <w:r>
        <w:rPr>
          <w:color w:val="231F20"/>
        </w:rPr>
        <w:t>emitirá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fallo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cual</w:t>
      </w:r>
      <w:r>
        <w:rPr>
          <w:color w:val="231F20"/>
          <w:spacing w:val="1"/>
        </w:rPr>
        <w:t> </w:t>
      </w:r>
      <w:r>
        <w:rPr>
          <w:color w:val="231F20"/>
        </w:rPr>
        <w:t>será</w:t>
      </w:r>
      <w:r>
        <w:rPr>
          <w:color w:val="231F20"/>
          <w:spacing w:val="1"/>
        </w:rPr>
        <w:t> </w:t>
      </w:r>
      <w:r>
        <w:rPr>
          <w:color w:val="231F20"/>
        </w:rPr>
        <w:t>definitivo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inapelable.</w:t>
      </w:r>
      <w:r>
        <w:rPr>
          <w:color w:val="231F20"/>
          <w:spacing w:val="1"/>
        </w:rPr>
        <w:t> </w:t>
      </w:r>
      <w:r>
        <w:rPr>
          <w:color w:val="231F20"/>
        </w:rPr>
        <w:t>Si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vez</w:t>
      </w:r>
      <w:r>
        <w:rPr>
          <w:color w:val="231F20"/>
          <w:spacing w:val="1"/>
        </w:rPr>
        <w:t> </w:t>
      </w:r>
      <w:r>
        <w:rPr>
          <w:color w:val="231F20"/>
        </w:rPr>
        <w:t>evaluadas las propuestas resultare que dos o más satisfacen los requerimientos de la Oficialía,</w:t>
      </w:r>
      <w:r>
        <w:rPr>
          <w:color w:val="231F20"/>
          <w:spacing w:val="1"/>
        </w:rPr>
        <w:t> </w:t>
      </w:r>
      <w:r>
        <w:rPr>
          <w:color w:val="231F20"/>
        </w:rPr>
        <w:t>el contrato se adjudicará a quien presente la postura más conveniente en términos de precio,</w:t>
      </w:r>
      <w:r>
        <w:rPr>
          <w:color w:val="231F20"/>
          <w:spacing w:val="1"/>
        </w:rPr>
        <w:t> </w:t>
      </w:r>
      <w:r>
        <w:rPr>
          <w:color w:val="231F20"/>
        </w:rPr>
        <w:t>calidad,</w:t>
      </w:r>
      <w:r>
        <w:rPr>
          <w:color w:val="231F20"/>
          <w:spacing w:val="-2"/>
        </w:rPr>
        <w:t> </w:t>
      </w:r>
      <w:r>
        <w:rPr>
          <w:color w:val="231F20"/>
        </w:rPr>
        <w:t>financiamiento,</w:t>
      </w:r>
      <w:r>
        <w:rPr>
          <w:color w:val="231F20"/>
          <w:spacing w:val="-2"/>
        </w:rPr>
        <w:t> </w:t>
      </w:r>
      <w:r>
        <w:rPr>
          <w:color w:val="231F20"/>
        </w:rPr>
        <w:t>oportunidad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demás</w:t>
      </w:r>
      <w:r>
        <w:rPr>
          <w:color w:val="231F20"/>
          <w:spacing w:val="-3"/>
        </w:rPr>
        <w:t> </w:t>
      </w:r>
      <w:r>
        <w:rPr>
          <w:color w:val="231F20"/>
        </w:rPr>
        <w:t>circunstancias</w:t>
      </w:r>
      <w:r>
        <w:rPr>
          <w:color w:val="231F20"/>
          <w:spacing w:val="1"/>
        </w:rPr>
        <w:t> </w:t>
      </w:r>
      <w:r>
        <w:rPr>
          <w:color w:val="231F20"/>
        </w:rPr>
        <w:t>pertinentes.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42" w:lineRule="auto" w:before="175"/>
        <w:ind w:right="120"/>
        <w:jc w:val="both"/>
      </w:pPr>
      <w:r>
        <w:rPr>
          <w:b/>
          <w:color w:val="231F20"/>
        </w:rPr>
        <w:t>Artículo 44.- </w:t>
      </w:r>
      <w:r>
        <w:rPr>
          <w:color w:val="231F20"/>
        </w:rPr>
        <w:t>El Comité dará a conocer el fallo de las licitaciones de que se trate, en el lugar,</w:t>
      </w:r>
      <w:r>
        <w:rPr>
          <w:color w:val="231F20"/>
          <w:spacing w:val="1"/>
        </w:rPr>
        <w:t> </w:t>
      </w:r>
      <w:r>
        <w:rPr>
          <w:color w:val="231F20"/>
        </w:rPr>
        <w:t>fecha y hora señalados, para tal efecto, declarando cuál licitante fue seleccionado para proveer</w:t>
      </w:r>
      <w:r>
        <w:rPr>
          <w:color w:val="231F20"/>
          <w:spacing w:val="1"/>
        </w:rPr>
        <w:t> </w:t>
      </w:r>
      <w:r>
        <w:rPr>
          <w:color w:val="231F20"/>
        </w:rPr>
        <w:t>las adquisiciones y se le adjudicará mediante el contrato. Para constancia del fallo se levantará</w:t>
      </w:r>
      <w:r>
        <w:rPr>
          <w:color w:val="231F20"/>
          <w:spacing w:val="1"/>
        </w:rPr>
        <w:t> </w:t>
      </w:r>
      <w:r>
        <w:rPr>
          <w:color w:val="231F20"/>
        </w:rPr>
        <w:t>Acta,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cual</w:t>
      </w:r>
      <w:r>
        <w:rPr>
          <w:color w:val="231F20"/>
          <w:spacing w:val="1"/>
        </w:rPr>
        <w:t> </w:t>
      </w:r>
      <w:r>
        <w:rPr>
          <w:color w:val="231F20"/>
        </w:rPr>
        <w:t>firmarán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participantes,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quienes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les</w:t>
      </w:r>
      <w:r>
        <w:rPr>
          <w:color w:val="231F20"/>
          <w:spacing w:val="1"/>
        </w:rPr>
        <w:t> </w:t>
      </w:r>
      <w:r>
        <w:rPr>
          <w:color w:val="231F20"/>
        </w:rPr>
        <w:t>entregará</w:t>
      </w:r>
      <w:r>
        <w:rPr>
          <w:color w:val="231F20"/>
          <w:spacing w:val="1"/>
        </w:rPr>
        <w:t> </w:t>
      </w:r>
      <w:r>
        <w:rPr>
          <w:color w:val="231F20"/>
        </w:rPr>
        <w:t>copia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misma,</w:t>
      </w:r>
      <w:r>
        <w:rPr>
          <w:color w:val="231F20"/>
          <w:spacing w:val="1"/>
        </w:rPr>
        <w:t> </w:t>
      </w:r>
      <w:r>
        <w:rPr>
          <w:color w:val="231F20"/>
        </w:rPr>
        <w:t>conteniendo además de lo señalado en el párrafo anterior, los datos de identificación de la</w:t>
      </w:r>
      <w:r>
        <w:rPr>
          <w:color w:val="231F20"/>
          <w:spacing w:val="1"/>
        </w:rPr>
        <w:t> </w:t>
      </w:r>
      <w:r>
        <w:rPr>
          <w:color w:val="231F20"/>
        </w:rPr>
        <w:t>licitación; así como el lugar, y fecha en que se firmará el contrato respectivo y la fecha de su</w:t>
      </w:r>
      <w:r>
        <w:rPr>
          <w:color w:val="231F20"/>
          <w:spacing w:val="1"/>
        </w:rPr>
        <w:t> </w:t>
      </w:r>
      <w:r>
        <w:rPr>
          <w:color w:val="231F20"/>
        </w:rPr>
        <w:t>inicio de vigencia. En su caso, el Comité podrá optar por comunicar por escrito el acta del fallo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 licitación a</w:t>
      </w:r>
      <w:r>
        <w:rPr>
          <w:color w:val="231F20"/>
          <w:spacing w:val="-1"/>
        </w:rPr>
        <w:t> </w:t>
      </w:r>
      <w:r>
        <w:rPr>
          <w:color w:val="231F20"/>
        </w:rPr>
        <w:t>cada</w:t>
      </w:r>
      <w:r>
        <w:rPr>
          <w:color w:val="231F20"/>
          <w:spacing w:val="-2"/>
        </w:rPr>
        <w:t> </w:t>
      </w:r>
      <w:r>
        <w:rPr>
          <w:color w:val="231F20"/>
        </w:rPr>
        <w:t>uno de</w:t>
      </w:r>
      <w:r>
        <w:rPr>
          <w:color w:val="231F20"/>
          <w:spacing w:val="-1"/>
        </w:rPr>
        <w:t> </w:t>
      </w:r>
      <w:r>
        <w:rPr>
          <w:color w:val="231F20"/>
        </w:rPr>
        <w:t>los participantes.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44" w:lineRule="auto" w:before="196"/>
        <w:ind w:right="118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45.-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Comité</w:t>
      </w:r>
      <w:r>
        <w:rPr>
          <w:color w:val="231F20"/>
          <w:spacing w:val="1"/>
        </w:rPr>
        <w:t> </w:t>
      </w:r>
      <w:r>
        <w:rPr>
          <w:color w:val="231F20"/>
        </w:rPr>
        <w:t>procederá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declarar</w:t>
      </w:r>
      <w:r>
        <w:rPr>
          <w:color w:val="231F20"/>
          <w:spacing w:val="1"/>
        </w:rPr>
        <w:t> </w:t>
      </w:r>
      <w:r>
        <w:rPr>
          <w:color w:val="231F20"/>
        </w:rPr>
        <w:t>desierta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licitación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posturas</w:t>
      </w:r>
      <w:r>
        <w:rPr>
          <w:color w:val="231F20"/>
          <w:spacing w:val="-59"/>
        </w:rPr>
        <w:t> </w:t>
      </w:r>
      <w:r>
        <w:rPr>
          <w:color w:val="231F20"/>
        </w:rPr>
        <w:t>presentadas no reúnan los requisitos de las bases de la licitación o sus precios no fueren</w:t>
      </w:r>
      <w:r>
        <w:rPr>
          <w:color w:val="231F20"/>
          <w:spacing w:val="1"/>
        </w:rPr>
        <w:t> </w:t>
      </w:r>
      <w:r>
        <w:rPr>
          <w:color w:val="231F20"/>
        </w:rPr>
        <w:t>aceptables,</w:t>
      </w:r>
      <w:r>
        <w:rPr>
          <w:color w:val="231F20"/>
          <w:spacing w:val="1"/>
        </w:rPr>
        <w:t> </w:t>
      </w:r>
      <w:r>
        <w:rPr>
          <w:color w:val="231F20"/>
        </w:rPr>
        <w:t>previo</w:t>
      </w:r>
      <w:r>
        <w:rPr>
          <w:color w:val="231F20"/>
          <w:spacing w:val="1"/>
        </w:rPr>
        <w:t> </w:t>
      </w:r>
      <w:r>
        <w:rPr>
          <w:color w:val="231F20"/>
        </w:rPr>
        <w:t>estudio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mercado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presupuesto,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volverán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expedir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nueva</w:t>
      </w:r>
      <w:r>
        <w:rPr>
          <w:color w:val="231F20"/>
          <w:spacing w:val="1"/>
        </w:rPr>
        <w:t> </w:t>
      </w:r>
      <w:r>
        <w:rPr>
          <w:color w:val="231F20"/>
        </w:rPr>
        <w:t>convocatoria. Tratándose de licitaciones en las que una o varias partidas se declaren desiertas</w:t>
      </w:r>
      <w:r>
        <w:rPr>
          <w:color w:val="231F20"/>
          <w:spacing w:val="1"/>
        </w:rPr>
        <w:t> </w:t>
      </w:r>
      <w:r>
        <w:rPr>
          <w:color w:val="231F20"/>
        </w:rPr>
        <w:t>por no haberse recibido propuestas satisfactorias, el Comité podrá proceder sólo por esas</w:t>
      </w:r>
      <w:r>
        <w:rPr>
          <w:color w:val="231F20"/>
          <w:spacing w:val="1"/>
        </w:rPr>
        <w:t> </w:t>
      </w:r>
      <w:r>
        <w:rPr>
          <w:color w:val="231F20"/>
        </w:rPr>
        <w:t>partidas a realizar el procedimiento correspondiente, en los términos del artículo 27 de este</w:t>
      </w:r>
      <w:r>
        <w:rPr>
          <w:color w:val="231F20"/>
          <w:spacing w:val="1"/>
        </w:rPr>
        <w:t> </w:t>
      </w:r>
      <w:r>
        <w:rPr>
          <w:color w:val="231F20"/>
        </w:rPr>
        <w:t>Reglamento.</w:t>
      </w:r>
    </w:p>
    <w:p>
      <w:pPr>
        <w:spacing w:after="0" w:line="244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59" w:lineRule="auto" w:before="93"/>
        <w:ind w:right="120" w:hanging="1"/>
        <w:jc w:val="both"/>
      </w:pPr>
      <w:r>
        <w:rPr>
          <w:b/>
          <w:color w:val="231F20"/>
        </w:rPr>
        <w:t>Artículo 46.- </w:t>
      </w:r>
      <w:r>
        <w:rPr>
          <w:color w:val="231F20"/>
        </w:rPr>
        <w:t>Los participantes registrados en las licitaciones podrán inconformarse por escrito</w:t>
      </w:r>
      <w:r>
        <w:rPr>
          <w:color w:val="231F20"/>
          <w:spacing w:val="1"/>
        </w:rPr>
        <w:t> </w:t>
      </w:r>
      <w:r>
        <w:rPr>
          <w:color w:val="231F20"/>
        </w:rPr>
        <w:t>ante la Contraloría, en los términos y formalidades que se establecen en el capítulo décimo</w:t>
      </w:r>
      <w:r>
        <w:rPr>
          <w:color w:val="231F20"/>
          <w:spacing w:val="1"/>
        </w:rPr>
        <w:t> </w:t>
      </w:r>
      <w:r>
        <w:rPr>
          <w:color w:val="231F20"/>
        </w:rPr>
        <w:t>primero</w:t>
      </w:r>
      <w:r>
        <w:rPr>
          <w:color w:val="231F20"/>
          <w:spacing w:val="-2"/>
        </w:rPr>
        <w:t> </w:t>
      </w:r>
      <w:r>
        <w:rPr>
          <w:color w:val="231F20"/>
        </w:rPr>
        <w:t>de este</w:t>
      </w:r>
      <w:r>
        <w:rPr>
          <w:color w:val="231F20"/>
          <w:spacing w:val="-2"/>
        </w:rPr>
        <w:t> </w:t>
      </w:r>
      <w:r>
        <w:rPr>
          <w:color w:val="231F20"/>
        </w:rPr>
        <w:t>Reglamento.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59" w:lineRule="auto" w:before="170"/>
        <w:ind w:right="122" w:hanging="1"/>
        <w:jc w:val="both"/>
      </w:pPr>
      <w:r>
        <w:rPr>
          <w:b/>
          <w:color w:val="231F20"/>
        </w:rPr>
        <w:t>Artículo 47.- </w:t>
      </w:r>
      <w:r>
        <w:rPr>
          <w:color w:val="231F20"/>
        </w:rPr>
        <w:t>El Comité, previa justificación de conveniencia de distribuir la adjudicación de la</w:t>
      </w:r>
      <w:r>
        <w:rPr>
          <w:color w:val="231F20"/>
          <w:spacing w:val="1"/>
        </w:rPr>
        <w:t> </w:t>
      </w:r>
      <w:r>
        <w:rPr>
          <w:color w:val="231F20"/>
        </w:rPr>
        <w:t>adquisición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dos</w:t>
      </w:r>
      <w:r>
        <w:rPr>
          <w:color w:val="231F20"/>
          <w:spacing w:val="17"/>
        </w:rPr>
        <w:t> </w:t>
      </w:r>
      <w:r>
        <w:rPr>
          <w:color w:val="231F20"/>
        </w:rPr>
        <w:t>o</w:t>
      </w:r>
      <w:r>
        <w:rPr>
          <w:color w:val="231F20"/>
          <w:spacing w:val="17"/>
        </w:rPr>
        <w:t> </w:t>
      </w:r>
      <w:r>
        <w:rPr>
          <w:color w:val="231F20"/>
        </w:rPr>
        <w:t>más</w:t>
      </w:r>
      <w:r>
        <w:rPr>
          <w:color w:val="231F20"/>
          <w:spacing w:val="17"/>
        </w:rPr>
        <w:t> </w:t>
      </w:r>
      <w:r>
        <w:rPr>
          <w:color w:val="231F20"/>
        </w:rPr>
        <w:t>proveedores,</w:t>
      </w:r>
      <w:r>
        <w:rPr>
          <w:color w:val="231F20"/>
          <w:spacing w:val="17"/>
        </w:rPr>
        <w:t> </w:t>
      </w:r>
      <w:r>
        <w:rPr>
          <w:color w:val="231F20"/>
        </w:rPr>
        <w:t>podrá</w:t>
      </w:r>
      <w:r>
        <w:rPr>
          <w:color w:val="231F20"/>
          <w:spacing w:val="18"/>
        </w:rPr>
        <w:t> </w:t>
      </w:r>
      <w:r>
        <w:rPr>
          <w:color w:val="231F20"/>
        </w:rPr>
        <w:t>hacerlo</w:t>
      </w:r>
      <w:r>
        <w:rPr>
          <w:color w:val="231F20"/>
          <w:spacing w:val="19"/>
        </w:rPr>
        <w:t> </w:t>
      </w:r>
      <w:r>
        <w:rPr>
          <w:color w:val="231F20"/>
        </w:rPr>
        <w:t>siempre</w:t>
      </w:r>
      <w:r>
        <w:rPr>
          <w:color w:val="231F20"/>
          <w:spacing w:val="17"/>
        </w:rPr>
        <w:t> </w:t>
      </w:r>
      <w:r>
        <w:rPr>
          <w:color w:val="231F20"/>
        </w:rPr>
        <w:t>que</w:t>
      </w:r>
      <w:r>
        <w:rPr>
          <w:color w:val="231F20"/>
          <w:spacing w:val="21"/>
        </w:rPr>
        <w:t> </w:t>
      </w:r>
      <w:r>
        <w:rPr>
          <w:color w:val="231F20"/>
        </w:rPr>
        <w:t>así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haya</w:t>
      </w:r>
      <w:r>
        <w:rPr>
          <w:color w:val="231F20"/>
          <w:spacing w:val="19"/>
        </w:rPr>
        <w:t> </w:t>
      </w:r>
      <w:r>
        <w:rPr>
          <w:color w:val="231F20"/>
        </w:rPr>
        <w:t>establecido</w:t>
      </w:r>
      <w:r>
        <w:rPr>
          <w:color w:val="231F20"/>
          <w:spacing w:val="20"/>
        </w:rPr>
        <w:t> </w:t>
      </w:r>
      <w:r>
        <w:rPr>
          <w:color w:val="231F20"/>
        </w:rPr>
        <w:t>en</w:t>
      </w:r>
      <w:r>
        <w:rPr>
          <w:color w:val="231F20"/>
          <w:spacing w:val="-59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bases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licitación.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52" w:lineRule="auto" w:before="169"/>
        <w:ind w:right="119"/>
        <w:jc w:val="both"/>
      </w:pPr>
      <w:r>
        <w:rPr>
          <w:b/>
          <w:color w:val="231F20"/>
        </w:rPr>
        <w:t>Artículo 48.- </w:t>
      </w:r>
      <w:r>
        <w:rPr>
          <w:color w:val="231F20"/>
        </w:rPr>
        <w:t>La adjudicación de la adquisición obligará a la Oficialía y al licitante a formalizar el</w:t>
      </w:r>
      <w:r>
        <w:rPr>
          <w:color w:val="231F20"/>
          <w:spacing w:val="-59"/>
        </w:rPr>
        <w:t> </w:t>
      </w:r>
      <w:r>
        <w:rPr>
          <w:color w:val="231F20"/>
        </w:rPr>
        <w:t>contrato dentro de los quince días naturales siguientes a la fecha de notificación del fallo. Este</w:t>
      </w:r>
      <w:r>
        <w:rPr>
          <w:color w:val="231F20"/>
          <w:spacing w:val="1"/>
        </w:rPr>
        <w:t> </w:t>
      </w:r>
      <w:r>
        <w:rPr>
          <w:color w:val="231F20"/>
        </w:rPr>
        <w:t>contrato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incluir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garantía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cumplimiento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obligaciones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acuerdo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lo</w:t>
      </w:r>
      <w:r>
        <w:rPr>
          <w:color w:val="231F20"/>
          <w:spacing w:val="1"/>
        </w:rPr>
        <w:t> </w:t>
      </w:r>
      <w:r>
        <w:rPr>
          <w:color w:val="231F20"/>
        </w:rPr>
        <w:t>estipulado en el capítulo décimo de este Reglamento. En caso de que la operación no se</w:t>
      </w:r>
      <w:r>
        <w:rPr>
          <w:color w:val="231F20"/>
          <w:spacing w:val="1"/>
        </w:rPr>
        <w:t> </w:t>
      </w:r>
      <w:r>
        <w:rPr>
          <w:color w:val="231F20"/>
        </w:rPr>
        <w:t>formalice dentro del plazo estipulado, por causas imputables al proveedor, la Oficialía podrá</w:t>
      </w:r>
      <w:r>
        <w:rPr>
          <w:color w:val="231F20"/>
          <w:spacing w:val="1"/>
        </w:rPr>
        <w:t> </w:t>
      </w:r>
      <w:r>
        <w:rPr>
          <w:color w:val="231F20"/>
        </w:rPr>
        <w:t>adjudicar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adquisición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contrato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participante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haya</w:t>
      </w:r>
      <w:r>
        <w:rPr>
          <w:color w:val="231F20"/>
          <w:spacing w:val="1"/>
        </w:rPr>
        <w:t> </w:t>
      </w:r>
      <w:r>
        <w:rPr>
          <w:color w:val="231F20"/>
        </w:rPr>
        <w:t>presentado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61"/>
        </w:rPr>
        <w:t> </w:t>
      </w:r>
      <w:r>
        <w:rPr>
          <w:color w:val="231F20"/>
        </w:rPr>
        <w:t>segunda</w:t>
      </w:r>
      <w:r>
        <w:rPr>
          <w:color w:val="231F20"/>
          <w:spacing w:val="1"/>
        </w:rPr>
        <w:t> </w:t>
      </w:r>
      <w:r>
        <w:rPr>
          <w:color w:val="231F20"/>
        </w:rPr>
        <w:t>proposición económica solvente más baja, y así sucesivamente en caso de que este último no</w:t>
      </w:r>
      <w:r>
        <w:rPr>
          <w:color w:val="231F20"/>
          <w:spacing w:val="1"/>
        </w:rPr>
        <w:t> </w:t>
      </w:r>
      <w:r>
        <w:rPr>
          <w:color w:val="231F20"/>
        </w:rPr>
        <w:t>acepte la adjudicación, siempre que la diferencia en precio con respecto a la postura que</w:t>
      </w:r>
      <w:r>
        <w:rPr>
          <w:color w:val="231F20"/>
          <w:spacing w:val="1"/>
        </w:rPr>
        <w:t> </w:t>
      </w:r>
      <w:r>
        <w:rPr>
          <w:color w:val="231F20"/>
        </w:rPr>
        <w:t>inicialmente hubiere resultado ganadora, en todo caso, no mayor al diez por ciento y no rebase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presupuesto</w:t>
      </w:r>
      <w:r>
        <w:rPr>
          <w:color w:val="231F20"/>
          <w:spacing w:val="1"/>
        </w:rPr>
        <w:t> </w:t>
      </w:r>
      <w:r>
        <w:rPr>
          <w:color w:val="231F20"/>
        </w:rPr>
        <w:t>autorizado.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caso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Oficialía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causas</w:t>
      </w:r>
      <w:r>
        <w:rPr>
          <w:color w:val="231F20"/>
          <w:spacing w:val="1"/>
        </w:rPr>
        <w:t> </w:t>
      </w:r>
      <w:r>
        <w:rPr>
          <w:color w:val="231F20"/>
        </w:rPr>
        <w:t>imputables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administración pública municipal, no formalizare el contrato, en los términos de éste artículo, el</w:t>
      </w:r>
      <w:r>
        <w:rPr>
          <w:color w:val="231F20"/>
          <w:spacing w:val="1"/>
        </w:rPr>
        <w:t> </w:t>
      </w:r>
      <w:r>
        <w:rPr>
          <w:color w:val="231F20"/>
        </w:rPr>
        <w:t>proveedor</w:t>
      </w:r>
      <w:r>
        <w:rPr>
          <w:color w:val="231F20"/>
          <w:spacing w:val="-1"/>
        </w:rPr>
        <w:t> </w:t>
      </w:r>
      <w:r>
        <w:rPr>
          <w:color w:val="231F20"/>
        </w:rPr>
        <w:t>podrá</w:t>
      </w:r>
      <w:r>
        <w:rPr>
          <w:color w:val="231F20"/>
          <w:spacing w:val="-2"/>
        </w:rPr>
        <w:t> </w:t>
      </w:r>
      <w:r>
        <w:rPr>
          <w:color w:val="231F20"/>
        </w:rPr>
        <w:t>determinar no</w:t>
      </w:r>
      <w:r>
        <w:rPr>
          <w:color w:val="231F20"/>
          <w:spacing w:val="-3"/>
        </w:rPr>
        <w:t> </w:t>
      </w:r>
      <w:r>
        <w:rPr>
          <w:color w:val="231F20"/>
        </w:rPr>
        <w:t>continuar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compromiso.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78" w:lineRule="auto" w:before="202"/>
        <w:ind w:right="119" w:hanging="1"/>
        <w:jc w:val="both"/>
      </w:pPr>
      <w:r>
        <w:rPr>
          <w:b/>
          <w:color w:val="231F20"/>
        </w:rPr>
        <w:t>Artículo 49.- </w:t>
      </w:r>
      <w:r>
        <w:rPr>
          <w:color w:val="231F20"/>
        </w:rPr>
        <w:t>La Oficialía podrá pactar penas convencionales a cargo del proveedor por atraso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cumplimiento de</w:t>
      </w:r>
      <w:r>
        <w:rPr>
          <w:color w:val="231F20"/>
          <w:spacing w:val="-2"/>
        </w:rPr>
        <w:t> </w:t>
      </w:r>
      <w:r>
        <w:rPr>
          <w:color w:val="231F20"/>
        </w:rPr>
        <w:t>los contratos.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59" w:lineRule="auto" w:before="145"/>
        <w:ind w:right="119"/>
        <w:jc w:val="both"/>
      </w:pPr>
      <w:r>
        <w:rPr>
          <w:b/>
          <w:color w:val="231F20"/>
        </w:rPr>
        <w:t>Artículo 50.- </w:t>
      </w:r>
      <w:r>
        <w:rPr>
          <w:color w:val="231F20"/>
        </w:rPr>
        <w:t>En ningún caso, los derechos y obligaciones derivados del contrato, podrán ser</w:t>
      </w:r>
      <w:r>
        <w:rPr>
          <w:color w:val="231F20"/>
          <w:spacing w:val="1"/>
        </w:rPr>
        <w:t> </w:t>
      </w:r>
      <w:r>
        <w:rPr>
          <w:color w:val="231F20"/>
        </w:rPr>
        <w:t>cedidos en todo o en parte a otras personas físicas o morales distintas de aquélla a la que se le</w:t>
      </w:r>
      <w:r>
        <w:rPr>
          <w:color w:val="231F20"/>
          <w:spacing w:val="-59"/>
        </w:rPr>
        <w:t> </w:t>
      </w:r>
      <w:r>
        <w:rPr>
          <w:color w:val="231F20"/>
        </w:rPr>
        <w:t>haya</w:t>
      </w:r>
      <w:r>
        <w:rPr>
          <w:color w:val="231F20"/>
          <w:spacing w:val="-1"/>
        </w:rPr>
        <w:t> </w:t>
      </w:r>
      <w:r>
        <w:rPr>
          <w:color w:val="231F20"/>
        </w:rPr>
        <w:t>adjudicado la</w:t>
      </w:r>
      <w:r>
        <w:rPr>
          <w:color w:val="231F20"/>
          <w:spacing w:val="-1"/>
        </w:rPr>
        <w:t> </w:t>
      </w:r>
      <w:r>
        <w:rPr>
          <w:color w:val="231F20"/>
        </w:rPr>
        <w:t>adquisición.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52" w:lineRule="auto" w:before="172"/>
        <w:ind w:right="119"/>
        <w:jc w:val="both"/>
      </w:pPr>
      <w:r>
        <w:rPr>
          <w:b/>
          <w:color w:val="231F20"/>
        </w:rPr>
        <w:t>Artículo 51.- </w:t>
      </w:r>
      <w:r>
        <w:rPr>
          <w:color w:val="231F20"/>
        </w:rPr>
        <w:t>La Oficialía podrá publicar en alguno de los periódicos de mayor circulación, los</w:t>
      </w:r>
      <w:r>
        <w:rPr>
          <w:color w:val="231F20"/>
          <w:spacing w:val="1"/>
        </w:rPr>
        <w:t> </w:t>
      </w:r>
      <w:r>
        <w:rPr>
          <w:color w:val="231F20"/>
        </w:rPr>
        <w:t>precios de los bienes,</w:t>
      </w:r>
      <w:r>
        <w:rPr>
          <w:color w:val="231F20"/>
          <w:spacing w:val="61"/>
        </w:rPr>
        <w:t> </w:t>
      </w:r>
      <w:r>
        <w:rPr>
          <w:color w:val="231F20"/>
        </w:rPr>
        <w:t>arrendamientos o contratación de servicios adjudicados, haciéndole</w:t>
      </w:r>
      <w:r>
        <w:rPr>
          <w:color w:val="231F20"/>
          <w:spacing w:val="1"/>
        </w:rPr>
        <w:t> </w:t>
      </w:r>
      <w:r>
        <w:rPr>
          <w:color w:val="231F20"/>
        </w:rPr>
        <w:t>llegar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dependencia</w:t>
      </w:r>
      <w:r>
        <w:rPr>
          <w:color w:val="231F20"/>
          <w:spacing w:val="-3"/>
        </w:rPr>
        <w:t> </w:t>
      </w:r>
      <w:r>
        <w:rPr>
          <w:color w:val="231F20"/>
        </w:rPr>
        <w:t>solicitante, copia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documentación</w:t>
      </w:r>
      <w:r>
        <w:rPr>
          <w:color w:val="231F20"/>
          <w:spacing w:val="-1"/>
        </w:rPr>
        <w:t> </w:t>
      </w:r>
      <w:r>
        <w:rPr>
          <w:color w:val="231F20"/>
        </w:rPr>
        <w:t>relativa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dichos</w:t>
      </w:r>
      <w:r>
        <w:rPr>
          <w:color w:val="231F20"/>
          <w:spacing w:val="-2"/>
        </w:rPr>
        <w:t> </w:t>
      </w:r>
      <w:r>
        <w:rPr>
          <w:color w:val="231F20"/>
        </w:rPr>
        <w:t>costos.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Heading1"/>
        <w:spacing w:before="154"/>
        <w:ind w:left="3660" w:right="3645" w:firstLine="30"/>
      </w:pPr>
      <w:r>
        <w:rPr>
          <w:color w:val="231F20"/>
        </w:rPr>
        <w:t>CAPÍTULO NOVENO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CONTRATOS</w:t>
      </w:r>
    </w:p>
    <w:p>
      <w:pPr>
        <w:pStyle w:val="BodyText"/>
        <w:spacing w:line="249" w:lineRule="auto" w:before="200"/>
        <w:ind w:right="118"/>
        <w:jc w:val="both"/>
      </w:pPr>
      <w:r>
        <w:rPr>
          <w:b/>
          <w:color w:val="231F20"/>
        </w:rPr>
        <w:t>Artículo 52.- </w:t>
      </w:r>
      <w:r>
        <w:rPr>
          <w:color w:val="231F20"/>
        </w:rPr>
        <w:t>En las adquisiciones, arrendamientos y contratación de servicios deberá pactarse</w:t>
      </w:r>
      <w:r>
        <w:rPr>
          <w:color w:val="231F20"/>
          <w:spacing w:val="1"/>
        </w:rPr>
        <w:t> </w:t>
      </w:r>
      <w:r>
        <w:rPr>
          <w:color w:val="231F20"/>
        </w:rPr>
        <w:t>preferentemente la condición de precio fijo. No obstante, en casos justificados se podrán pactar</w:t>
      </w:r>
      <w:r>
        <w:rPr>
          <w:color w:val="231F20"/>
          <w:spacing w:val="-59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contrato</w:t>
      </w:r>
      <w:r>
        <w:rPr>
          <w:color w:val="231F20"/>
          <w:spacing w:val="1"/>
        </w:rPr>
        <w:t> </w:t>
      </w:r>
      <w:r>
        <w:rPr>
          <w:color w:val="231F20"/>
        </w:rPr>
        <w:t>decrementos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incrementos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precios,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acuerdo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fórmula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mecanismo de ajuste que determine la unidad administrativa, previamente a la presentación 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propuestas.</w:t>
      </w:r>
    </w:p>
    <w:p>
      <w:pPr>
        <w:spacing w:after="0" w:line="249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9"/>
        </w:rPr>
      </w:pPr>
    </w:p>
    <w:p>
      <w:pPr>
        <w:pStyle w:val="BodyText"/>
        <w:spacing w:line="249" w:lineRule="auto"/>
        <w:ind w:right="120"/>
        <w:jc w:val="both"/>
      </w:pP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posterioridad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adjudicación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contrato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presenten</w:t>
      </w:r>
      <w:r>
        <w:rPr>
          <w:color w:val="231F20"/>
          <w:spacing w:val="1"/>
        </w:rPr>
        <w:t> </w:t>
      </w:r>
      <w:r>
        <w:rPr>
          <w:color w:val="231F20"/>
        </w:rPr>
        <w:t>circunstancias</w:t>
      </w:r>
      <w:r>
        <w:rPr>
          <w:color w:val="231F20"/>
          <w:spacing w:val="1"/>
        </w:rPr>
        <w:t> </w:t>
      </w:r>
      <w:r>
        <w:rPr>
          <w:color w:val="231F20"/>
        </w:rPr>
        <w:t>económicas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tipo</w:t>
      </w:r>
      <w:r>
        <w:rPr>
          <w:color w:val="231F20"/>
          <w:spacing w:val="1"/>
        </w:rPr>
        <w:t> </w:t>
      </w:r>
      <w:r>
        <w:rPr>
          <w:color w:val="231F20"/>
        </w:rPr>
        <w:t>general,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resultado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situaciones</w:t>
      </w:r>
      <w:r>
        <w:rPr>
          <w:color w:val="231F20"/>
          <w:spacing w:val="1"/>
        </w:rPr>
        <w:t> </w:t>
      </w:r>
      <w:r>
        <w:rPr>
          <w:color w:val="231F20"/>
        </w:rPr>
        <w:t>supervenientes</w:t>
      </w:r>
      <w:r>
        <w:rPr>
          <w:color w:val="231F20"/>
          <w:spacing w:val="1"/>
        </w:rPr>
        <w:t> </w:t>
      </w:r>
      <w:r>
        <w:rPr>
          <w:color w:val="231F20"/>
        </w:rPr>
        <w:t>ajenas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responsabilidad de las partes, que provoquen directamente un aumento o reducción en los</w:t>
      </w:r>
      <w:r>
        <w:rPr>
          <w:color w:val="231F20"/>
          <w:spacing w:val="1"/>
        </w:rPr>
        <w:t> </w:t>
      </w:r>
      <w:r>
        <w:rPr>
          <w:color w:val="231F20"/>
        </w:rPr>
        <w:t>precios de los bienes o servicios aún no entregados, prestados o pagados, y que por tal razón</w:t>
      </w:r>
      <w:r>
        <w:rPr>
          <w:color w:val="231F20"/>
          <w:spacing w:val="1"/>
        </w:rPr>
        <w:t> </w:t>
      </w:r>
      <w:r>
        <w:rPr>
          <w:color w:val="231F20"/>
        </w:rPr>
        <w:t>no pudieron haber sido objeto de consideración en la propuesta que sirvió de base para la</w:t>
      </w:r>
      <w:r>
        <w:rPr>
          <w:color w:val="231F20"/>
          <w:spacing w:val="1"/>
        </w:rPr>
        <w:t> </w:t>
      </w:r>
      <w:r>
        <w:rPr>
          <w:color w:val="231F20"/>
        </w:rPr>
        <w:t>adjudicación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contrato</w:t>
      </w:r>
      <w:r>
        <w:rPr>
          <w:color w:val="231F20"/>
          <w:spacing w:val="1"/>
        </w:rPr>
        <w:t> </w:t>
      </w:r>
      <w:r>
        <w:rPr>
          <w:color w:val="231F20"/>
        </w:rPr>
        <w:t>correspondiente,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unidad</w:t>
      </w:r>
      <w:r>
        <w:rPr>
          <w:color w:val="231F20"/>
          <w:spacing w:val="1"/>
        </w:rPr>
        <w:t> </w:t>
      </w:r>
      <w:r>
        <w:rPr>
          <w:color w:val="231F20"/>
        </w:rPr>
        <w:t>administrativa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reconocer</w:t>
      </w:r>
      <w:r>
        <w:rPr>
          <w:color w:val="231F20"/>
          <w:spacing w:val="1"/>
        </w:rPr>
        <w:t> </w:t>
      </w:r>
      <w:r>
        <w:rPr>
          <w:color w:val="231F20"/>
        </w:rPr>
        <w:t>incrementos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requerir</w:t>
      </w:r>
      <w:r>
        <w:rPr>
          <w:color w:val="231F20"/>
          <w:spacing w:val="-2"/>
        </w:rPr>
        <w:t> </w:t>
      </w:r>
      <w:r>
        <w:rPr>
          <w:color w:val="231F20"/>
        </w:rPr>
        <w:t>reducciones.</w:t>
      </w:r>
    </w:p>
    <w:p>
      <w:pPr>
        <w:pStyle w:val="BodyText"/>
        <w:spacing w:line="271" w:lineRule="auto" w:before="203"/>
        <w:ind w:right="124"/>
        <w:jc w:val="both"/>
      </w:pPr>
      <w:r>
        <w:rPr>
          <w:color w:val="231F20"/>
        </w:rPr>
        <w:t>Tratándose de bienes o servicios sujetos a precios oficiales, se reconocerán los incrementos</w:t>
      </w:r>
      <w:r>
        <w:rPr>
          <w:color w:val="231F20"/>
          <w:spacing w:val="1"/>
        </w:rPr>
        <w:t> </w:t>
      </w:r>
      <w:r>
        <w:rPr>
          <w:color w:val="231F20"/>
        </w:rPr>
        <w:t>autorizados.</w:t>
      </w:r>
    </w:p>
    <w:p>
      <w:pPr>
        <w:pStyle w:val="BodyText"/>
        <w:ind w:left="0"/>
        <w:rPr>
          <w:sz w:val="24"/>
        </w:rPr>
      </w:pPr>
    </w:p>
    <w:p>
      <w:pPr>
        <w:spacing w:before="156"/>
        <w:ind w:left="100" w:right="0" w:firstLine="0"/>
        <w:jc w:val="left"/>
        <w:rPr>
          <w:sz w:val="22"/>
        </w:rPr>
      </w:pPr>
      <w:r>
        <w:rPr>
          <w:b/>
          <w:color w:val="231F20"/>
          <w:sz w:val="22"/>
        </w:rPr>
        <w:t>Artículo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53.-</w:t>
      </w:r>
      <w:r>
        <w:rPr>
          <w:b/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contratos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contendrán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mínimo,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siguiente: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color w:val="231F20"/>
        </w:rPr>
        <w:t>I.-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autorización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presupuesto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cubrir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compromiso</w:t>
      </w:r>
      <w:r>
        <w:rPr>
          <w:color w:val="231F20"/>
          <w:spacing w:val="-3"/>
        </w:rPr>
        <w:t> </w:t>
      </w:r>
      <w:r>
        <w:rPr>
          <w:color w:val="231F20"/>
        </w:rPr>
        <w:t>derivado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contrato;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spacing w:line="271" w:lineRule="auto"/>
        <w:ind w:right="94"/>
      </w:pPr>
      <w:r>
        <w:rPr>
          <w:color w:val="231F20"/>
        </w:rPr>
        <w:t>II.-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indicación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procedimiento,</w:t>
      </w:r>
      <w:r>
        <w:rPr>
          <w:color w:val="231F20"/>
          <w:spacing w:val="1"/>
        </w:rPr>
        <w:t> </w:t>
      </w:r>
      <w:r>
        <w:rPr>
          <w:color w:val="231F20"/>
        </w:rPr>
        <w:t>conforme al</w:t>
      </w:r>
      <w:r>
        <w:rPr>
          <w:color w:val="231F20"/>
          <w:spacing w:val="1"/>
        </w:rPr>
        <w:t> </w:t>
      </w:r>
      <w:r>
        <w:rPr>
          <w:color w:val="231F20"/>
        </w:rPr>
        <w:t>cual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llevó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cabo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adjudicación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-59"/>
        </w:rPr>
        <w:t> </w:t>
      </w:r>
      <w:r>
        <w:rPr>
          <w:color w:val="231F20"/>
        </w:rPr>
        <w:t>contrato;</w:t>
      </w:r>
    </w:p>
    <w:p>
      <w:pPr>
        <w:pStyle w:val="BodyText"/>
        <w:spacing w:line="480" w:lineRule="auto" w:before="184"/>
        <w:ind w:right="2381"/>
      </w:pPr>
      <w:r>
        <w:rPr>
          <w:color w:val="231F20"/>
        </w:rPr>
        <w:t>III.- El precio unitario y el importe total a pagar por los bienes o servicios;</w:t>
      </w:r>
      <w:r>
        <w:rPr>
          <w:color w:val="231F20"/>
          <w:spacing w:val="-59"/>
        </w:rPr>
        <w:t> </w:t>
      </w:r>
      <w:r>
        <w:rPr>
          <w:color w:val="231F20"/>
        </w:rPr>
        <w:t>IV.-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fecha,</w:t>
      </w:r>
      <w:r>
        <w:rPr>
          <w:color w:val="231F20"/>
          <w:spacing w:val="1"/>
        </w:rPr>
        <w:t> </w:t>
      </w:r>
      <w:r>
        <w:rPr>
          <w:color w:val="231F20"/>
        </w:rPr>
        <w:t>lugar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condiciones de</w:t>
      </w:r>
      <w:r>
        <w:rPr>
          <w:color w:val="231F20"/>
          <w:spacing w:val="-1"/>
        </w:rPr>
        <w:t> </w:t>
      </w:r>
      <w:r>
        <w:rPr>
          <w:color w:val="231F20"/>
        </w:rPr>
        <w:t>entrega;</w:t>
      </w:r>
    </w:p>
    <w:p>
      <w:pPr>
        <w:pStyle w:val="BodyText"/>
        <w:spacing w:before="6"/>
      </w:pPr>
      <w:r>
        <w:rPr>
          <w:color w:val="231F20"/>
        </w:rPr>
        <w:t>V.-</w:t>
      </w:r>
      <w:r>
        <w:rPr>
          <w:color w:val="231F20"/>
          <w:spacing w:val="-1"/>
        </w:rPr>
        <w:t> </w:t>
      </w:r>
      <w:r>
        <w:rPr>
          <w:color w:val="231F20"/>
        </w:rPr>
        <w:t>Porcentaje,</w:t>
      </w:r>
      <w:r>
        <w:rPr>
          <w:color w:val="231F20"/>
          <w:spacing w:val="-1"/>
        </w:rPr>
        <w:t> </w:t>
      </w:r>
      <w:r>
        <w:rPr>
          <w:color w:val="231F20"/>
        </w:rPr>
        <w:t>número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plazos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pago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anticipos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otorguen;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spacing w:line="511" w:lineRule="auto"/>
        <w:ind w:right="504"/>
      </w:pPr>
      <w:r>
        <w:rPr>
          <w:color w:val="231F20"/>
        </w:rPr>
        <w:t>VI.-</w:t>
      </w:r>
      <w:r>
        <w:rPr>
          <w:color w:val="231F20"/>
          <w:spacing w:val="-4"/>
        </w:rPr>
        <w:t> </w:t>
      </w:r>
      <w:r>
        <w:rPr>
          <w:color w:val="231F20"/>
        </w:rPr>
        <w:t>Forma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términos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garantizar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total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anticipos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cumplimiento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contrato;</w:t>
      </w:r>
      <w:r>
        <w:rPr>
          <w:color w:val="231F20"/>
          <w:spacing w:val="-59"/>
        </w:rPr>
        <w:t> </w:t>
      </w:r>
      <w:r>
        <w:rPr>
          <w:color w:val="231F20"/>
        </w:rPr>
        <w:t>VII.-</w:t>
      </w:r>
      <w:r>
        <w:rPr>
          <w:color w:val="231F20"/>
          <w:spacing w:val="-1"/>
        </w:rPr>
        <w:t> </w:t>
      </w:r>
      <w:r>
        <w:rPr>
          <w:color w:val="231F20"/>
        </w:rPr>
        <w:t>Plazo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condiciones</w:t>
      </w:r>
      <w:r>
        <w:rPr>
          <w:color w:val="231F20"/>
          <w:spacing w:val="-1"/>
        </w:rPr>
        <w:t> </w:t>
      </w:r>
      <w:r>
        <w:rPr>
          <w:color w:val="231F20"/>
        </w:rPr>
        <w:t>de pago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precio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los bienes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servicios;</w:t>
      </w:r>
    </w:p>
    <w:p>
      <w:pPr>
        <w:pStyle w:val="BodyText"/>
        <w:spacing w:line="219" w:lineRule="exact"/>
      </w:pPr>
      <w:r>
        <w:rPr>
          <w:color w:val="231F20"/>
        </w:rPr>
        <w:t>VIII.-</w:t>
      </w:r>
      <w:r>
        <w:rPr>
          <w:color w:val="231F20"/>
          <w:spacing w:val="32"/>
        </w:rPr>
        <w:t> </w:t>
      </w:r>
      <w:r>
        <w:rPr>
          <w:color w:val="231F20"/>
        </w:rPr>
        <w:t>Precisión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sí</w:t>
      </w:r>
      <w:r>
        <w:rPr>
          <w:color w:val="231F20"/>
          <w:spacing w:val="29"/>
        </w:rPr>
        <w:t> </w:t>
      </w:r>
      <w:r>
        <w:rPr>
          <w:color w:val="231F20"/>
        </w:rPr>
        <w:t>el</w:t>
      </w:r>
      <w:r>
        <w:rPr>
          <w:color w:val="231F20"/>
          <w:spacing w:val="33"/>
        </w:rPr>
        <w:t> </w:t>
      </w:r>
      <w:r>
        <w:rPr>
          <w:color w:val="231F20"/>
        </w:rPr>
        <w:t>precio</w:t>
      </w:r>
      <w:r>
        <w:rPr>
          <w:color w:val="231F20"/>
          <w:spacing w:val="30"/>
        </w:rPr>
        <w:t> </w:t>
      </w:r>
      <w:r>
        <w:rPr>
          <w:color w:val="231F20"/>
        </w:rPr>
        <w:t>es</w:t>
      </w:r>
      <w:r>
        <w:rPr>
          <w:color w:val="231F20"/>
          <w:spacing w:val="28"/>
        </w:rPr>
        <w:t> </w:t>
      </w:r>
      <w:r>
        <w:rPr>
          <w:color w:val="231F20"/>
        </w:rPr>
        <w:t>fijo</w:t>
      </w:r>
      <w:r>
        <w:rPr>
          <w:color w:val="231F20"/>
          <w:spacing w:val="31"/>
        </w:rPr>
        <w:t> </w:t>
      </w:r>
      <w:r>
        <w:rPr>
          <w:color w:val="231F20"/>
        </w:rPr>
        <w:t>o</w:t>
      </w:r>
      <w:r>
        <w:rPr>
          <w:color w:val="231F20"/>
          <w:spacing w:val="30"/>
        </w:rPr>
        <w:t> </w:t>
      </w:r>
      <w:r>
        <w:rPr>
          <w:color w:val="231F20"/>
        </w:rPr>
        <w:t>sujeto</w:t>
      </w:r>
      <w:r>
        <w:rPr>
          <w:color w:val="231F20"/>
          <w:spacing w:val="31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ajustes</w:t>
      </w:r>
      <w:r>
        <w:rPr>
          <w:color w:val="231F20"/>
          <w:spacing w:val="32"/>
        </w:rPr>
        <w:t> </w:t>
      </w:r>
      <w:r>
        <w:rPr>
          <w:color w:val="231F20"/>
        </w:rPr>
        <w:t>y,</w:t>
      </w:r>
      <w:r>
        <w:rPr>
          <w:color w:val="231F20"/>
          <w:spacing w:val="33"/>
        </w:rPr>
        <w:t> </w:t>
      </w:r>
      <w:r>
        <w:rPr>
          <w:color w:val="231F20"/>
        </w:rPr>
        <w:t>en</w:t>
      </w:r>
      <w:r>
        <w:rPr>
          <w:color w:val="231F20"/>
          <w:spacing w:val="31"/>
        </w:rPr>
        <w:t> </w:t>
      </w:r>
      <w:r>
        <w:rPr>
          <w:color w:val="231F20"/>
        </w:rPr>
        <w:t>este</w:t>
      </w:r>
      <w:r>
        <w:rPr>
          <w:color w:val="231F20"/>
          <w:spacing w:val="32"/>
        </w:rPr>
        <w:t> </w:t>
      </w:r>
      <w:r>
        <w:rPr>
          <w:color w:val="231F20"/>
        </w:rPr>
        <w:t>último</w:t>
      </w:r>
      <w:r>
        <w:rPr>
          <w:color w:val="231F20"/>
          <w:spacing w:val="30"/>
        </w:rPr>
        <w:t> </w:t>
      </w:r>
      <w:r>
        <w:rPr>
          <w:color w:val="231F20"/>
        </w:rPr>
        <w:t>caso,</w:t>
      </w:r>
      <w:r>
        <w:rPr>
          <w:color w:val="231F20"/>
          <w:spacing w:val="32"/>
        </w:rPr>
        <w:t> </w:t>
      </w:r>
      <w:r>
        <w:rPr>
          <w:color w:val="231F20"/>
        </w:rPr>
        <w:t>la</w:t>
      </w:r>
      <w:r>
        <w:rPr>
          <w:color w:val="231F20"/>
          <w:spacing w:val="28"/>
        </w:rPr>
        <w:t> </w:t>
      </w:r>
      <w:r>
        <w:rPr>
          <w:color w:val="231F20"/>
        </w:rPr>
        <w:t>fórmula</w:t>
      </w:r>
      <w:r>
        <w:rPr>
          <w:color w:val="231F20"/>
          <w:spacing w:val="31"/>
        </w:rPr>
        <w:t> </w:t>
      </w:r>
      <w:r>
        <w:rPr>
          <w:color w:val="231F20"/>
        </w:rPr>
        <w:t>o</w:t>
      </w:r>
    </w:p>
    <w:p>
      <w:pPr>
        <w:pStyle w:val="BodyText"/>
        <w:spacing w:before="32"/>
      </w:pPr>
      <w:r>
        <w:rPr>
          <w:color w:val="231F20"/>
        </w:rPr>
        <w:t>condición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hará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calculará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ajuste;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spacing w:line="271" w:lineRule="auto"/>
      </w:pPr>
      <w:r>
        <w:rPr>
          <w:color w:val="231F20"/>
        </w:rPr>
        <w:t>IX.-</w:t>
      </w:r>
      <w:r>
        <w:rPr>
          <w:color w:val="231F20"/>
          <w:spacing w:val="55"/>
        </w:rPr>
        <w:t> </w:t>
      </w:r>
      <w:r>
        <w:rPr>
          <w:color w:val="231F20"/>
        </w:rPr>
        <w:t>Penas</w:t>
      </w:r>
      <w:r>
        <w:rPr>
          <w:color w:val="231F20"/>
          <w:spacing w:val="53"/>
        </w:rPr>
        <w:t> </w:t>
      </w:r>
      <w:r>
        <w:rPr>
          <w:color w:val="231F20"/>
        </w:rPr>
        <w:t>convencionales</w:t>
      </w:r>
      <w:r>
        <w:rPr>
          <w:color w:val="231F20"/>
          <w:spacing w:val="53"/>
        </w:rPr>
        <w:t> </w:t>
      </w:r>
      <w:r>
        <w:rPr>
          <w:color w:val="231F20"/>
        </w:rPr>
        <w:t>por</w:t>
      </w:r>
      <w:r>
        <w:rPr>
          <w:color w:val="231F20"/>
          <w:spacing w:val="54"/>
        </w:rPr>
        <w:t> </w:t>
      </w:r>
      <w:r>
        <w:rPr>
          <w:color w:val="231F20"/>
        </w:rPr>
        <w:t>el</w:t>
      </w:r>
      <w:r>
        <w:rPr>
          <w:color w:val="231F20"/>
          <w:spacing w:val="52"/>
        </w:rPr>
        <w:t> </w:t>
      </w:r>
      <w:r>
        <w:rPr>
          <w:color w:val="231F20"/>
        </w:rPr>
        <w:t>atraso</w:t>
      </w:r>
      <w:r>
        <w:rPr>
          <w:color w:val="231F20"/>
          <w:spacing w:val="54"/>
        </w:rPr>
        <w:t> </w:t>
      </w:r>
      <w:r>
        <w:rPr>
          <w:color w:val="231F20"/>
        </w:rPr>
        <w:t>en</w:t>
      </w:r>
      <w:r>
        <w:rPr>
          <w:color w:val="231F20"/>
          <w:spacing w:val="54"/>
        </w:rPr>
        <w:t> </w:t>
      </w:r>
      <w:r>
        <w:rPr>
          <w:color w:val="231F20"/>
        </w:rPr>
        <w:t>la</w:t>
      </w:r>
      <w:r>
        <w:rPr>
          <w:color w:val="231F20"/>
          <w:spacing w:val="53"/>
        </w:rPr>
        <w:t> </w:t>
      </w:r>
      <w:r>
        <w:rPr>
          <w:color w:val="231F20"/>
        </w:rPr>
        <w:t>entrega</w:t>
      </w:r>
      <w:r>
        <w:rPr>
          <w:color w:val="231F20"/>
          <w:spacing w:val="53"/>
        </w:rPr>
        <w:t> </w:t>
      </w:r>
      <w:r>
        <w:rPr>
          <w:color w:val="231F20"/>
        </w:rPr>
        <w:t>de</w:t>
      </w:r>
      <w:r>
        <w:rPr>
          <w:color w:val="231F20"/>
          <w:spacing w:val="57"/>
        </w:rPr>
        <w:t> </w:t>
      </w:r>
      <w:r>
        <w:rPr>
          <w:color w:val="231F20"/>
        </w:rPr>
        <w:t>los</w:t>
      </w:r>
      <w:r>
        <w:rPr>
          <w:color w:val="231F20"/>
          <w:spacing w:val="53"/>
        </w:rPr>
        <w:t> </w:t>
      </w:r>
      <w:r>
        <w:rPr>
          <w:color w:val="231F20"/>
        </w:rPr>
        <w:t>bienes</w:t>
      </w:r>
      <w:r>
        <w:rPr>
          <w:color w:val="231F20"/>
          <w:spacing w:val="54"/>
        </w:rPr>
        <w:t> </w:t>
      </w:r>
      <w:r>
        <w:rPr>
          <w:color w:val="231F20"/>
        </w:rPr>
        <w:t>o</w:t>
      </w:r>
      <w:r>
        <w:rPr>
          <w:color w:val="231F20"/>
          <w:spacing w:val="53"/>
        </w:rPr>
        <w:t> </w:t>
      </w:r>
      <w:r>
        <w:rPr>
          <w:color w:val="231F20"/>
        </w:rPr>
        <w:t>prestación</w:t>
      </w:r>
      <w:r>
        <w:rPr>
          <w:color w:val="231F20"/>
          <w:spacing w:val="54"/>
        </w:rPr>
        <w:t> </w:t>
      </w:r>
      <w:r>
        <w:rPr>
          <w:color w:val="231F20"/>
        </w:rPr>
        <w:t>de</w:t>
      </w:r>
      <w:r>
        <w:rPr>
          <w:color w:val="231F20"/>
          <w:spacing w:val="54"/>
        </w:rPr>
        <w:t> </w:t>
      </w:r>
      <w:r>
        <w:rPr>
          <w:color w:val="231F20"/>
        </w:rPr>
        <w:t>los</w:t>
      </w:r>
      <w:r>
        <w:rPr>
          <w:color w:val="231F20"/>
          <w:spacing w:val="-58"/>
        </w:rPr>
        <w:t> </w:t>
      </w:r>
      <w:r>
        <w:rPr>
          <w:color w:val="231F20"/>
        </w:rPr>
        <w:t>servicios, por</w:t>
      </w:r>
      <w:r>
        <w:rPr>
          <w:color w:val="231F20"/>
          <w:spacing w:val="-2"/>
        </w:rPr>
        <w:t> </w:t>
      </w:r>
      <w:r>
        <w:rPr>
          <w:color w:val="231F20"/>
        </w:rPr>
        <w:t>causas</w:t>
      </w:r>
      <w:r>
        <w:rPr>
          <w:color w:val="231F20"/>
          <w:spacing w:val="-3"/>
        </w:rPr>
        <w:t> </w:t>
      </w:r>
      <w:r>
        <w:rPr>
          <w:color w:val="231F20"/>
        </w:rPr>
        <w:t>imputables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proveedores;</w:t>
      </w:r>
    </w:p>
    <w:p>
      <w:pPr>
        <w:pStyle w:val="BodyText"/>
        <w:spacing w:line="273" w:lineRule="auto" w:before="185"/>
      </w:pPr>
      <w:r>
        <w:rPr>
          <w:color w:val="231F20"/>
        </w:rPr>
        <w:t>X.-</w:t>
      </w:r>
      <w:r>
        <w:rPr>
          <w:color w:val="231F20"/>
          <w:spacing w:val="15"/>
        </w:rPr>
        <w:t> </w:t>
      </w:r>
      <w:r>
        <w:rPr>
          <w:color w:val="231F20"/>
        </w:rPr>
        <w:t>La</w:t>
      </w:r>
      <w:r>
        <w:rPr>
          <w:color w:val="231F20"/>
          <w:spacing w:val="16"/>
        </w:rPr>
        <w:t> </w:t>
      </w:r>
      <w:r>
        <w:rPr>
          <w:color w:val="231F20"/>
        </w:rPr>
        <w:t>descripción</w:t>
      </w:r>
      <w:r>
        <w:rPr>
          <w:color w:val="231F20"/>
          <w:spacing w:val="16"/>
        </w:rPr>
        <w:t> </w:t>
      </w:r>
      <w:r>
        <w:rPr>
          <w:color w:val="231F20"/>
        </w:rPr>
        <w:t>pormenorizada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los</w:t>
      </w:r>
      <w:r>
        <w:rPr>
          <w:color w:val="231F20"/>
          <w:spacing w:val="15"/>
        </w:rPr>
        <w:t> </w:t>
      </w:r>
      <w:r>
        <w:rPr>
          <w:color w:val="231F20"/>
        </w:rPr>
        <w:t>bienes</w:t>
      </w:r>
      <w:r>
        <w:rPr>
          <w:color w:val="231F20"/>
          <w:spacing w:val="15"/>
        </w:rPr>
        <w:t> </w:t>
      </w:r>
      <w:r>
        <w:rPr>
          <w:color w:val="231F20"/>
        </w:rPr>
        <w:t>o</w:t>
      </w:r>
      <w:r>
        <w:rPr>
          <w:color w:val="231F20"/>
          <w:spacing w:val="15"/>
        </w:rPr>
        <w:t> </w:t>
      </w:r>
      <w:r>
        <w:rPr>
          <w:color w:val="231F20"/>
        </w:rPr>
        <w:t>servicios</w:t>
      </w:r>
      <w:r>
        <w:rPr>
          <w:color w:val="231F20"/>
          <w:spacing w:val="15"/>
        </w:rPr>
        <w:t> </w:t>
      </w:r>
      <w:r>
        <w:rPr>
          <w:color w:val="231F20"/>
        </w:rPr>
        <w:t>objeto</w:t>
      </w:r>
      <w:r>
        <w:rPr>
          <w:color w:val="231F20"/>
          <w:spacing w:val="15"/>
        </w:rPr>
        <w:t> </w:t>
      </w:r>
      <w:r>
        <w:rPr>
          <w:color w:val="231F20"/>
        </w:rPr>
        <w:t>del</w:t>
      </w:r>
      <w:r>
        <w:rPr>
          <w:color w:val="231F20"/>
          <w:spacing w:val="16"/>
        </w:rPr>
        <w:t> </w:t>
      </w:r>
      <w:r>
        <w:rPr>
          <w:color w:val="231F20"/>
        </w:rPr>
        <w:t>contrato,</w:t>
      </w:r>
      <w:r>
        <w:rPr>
          <w:color w:val="231F20"/>
          <w:spacing w:val="16"/>
        </w:rPr>
        <w:t> </w:t>
      </w:r>
      <w:r>
        <w:rPr>
          <w:color w:val="231F20"/>
        </w:rPr>
        <w:t>incluyendo</w:t>
      </w:r>
      <w:r>
        <w:rPr>
          <w:color w:val="231F20"/>
          <w:spacing w:val="16"/>
        </w:rPr>
        <w:t> </w:t>
      </w:r>
      <w:r>
        <w:rPr>
          <w:color w:val="231F20"/>
        </w:rPr>
        <w:t>en</w:t>
      </w:r>
      <w:r>
        <w:rPr>
          <w:color w:val="231F20"/>
          <w:spacing w:val="-58"/>
        </w:rPr>
        <w:t> </w:t>
      </w:r>
      <w:r>
        <w:rPr>
          <w:color w:val="231F20"/>
        </w:rPr>
        <w:t>su</w:t>
      </w:r>
      <w:r>
        <w:rPr>
          <w:color w:val="231F20"/>
          <w:spacing w:val="-1"/>
        </w:rPr>
        <w:t> </w:t>
      </w:r>
      <w:r>
        <w:rPr>
          <w:color w:val="231F20"/>
        </w:rPr>
        <w:t>caso</w:t>
      </w:r>
      <w:r>
        <w:rPr>
          <w:color w:val="231F20"/>
          <w:spacing w:val="-2"/>
        </w:rPr>
        <w:t> </w:t>
      </w:r>
      <w:r>
        <w:rPr>
          <w:color w:val="231F20"/>
        </w:rPr>
        <w:t>la marca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modelo de los bienes;</w:t>
      </w:r>
    </w:p>
    <w:p>
      <w:pPr>
        <w:pStyle w:val="BodyText"/>
        <w:spacing w:line="249" w:lineRule="auto" w:before="181"/>
        <w:ind w:right="122"/>
        <w:jc w:val="both"/>
      </w:pPr>
      <w:r>
        <w:rPr>
          <w:color w:val="231F20"/>
        </w:rPr>
        <w:t>XI.- La condiciones que garanticen la correcta operación y funcionamiento de los bienes; en su</w:t>
      </w:r>
      <w:r>
        <w:rPr>
          <w:color w:val="231F20"/>
          <w:spacing w:val="1"/>
        </w:rPr>
        <w:t> </w:t>
      </w:r>
      <w:r>
        <w:rPr>
          <w:color w:val="231F20"/>
        </w:rPr>
        <w:t>caso la obtención de una póliza de seguro por parte del proveedor, que garantice la integridad</w:t>
      </w:r>
      <w:r>
        <w:rPr>
          <w:color w:val="231F20"/>
          <w:spacing w:val="1"/>
        </w:rPr>
        <w:t> </w:t>
      </w:r>
      <w:r>
        <w:rPr>
          <w:color w:val="231F20"/>
        </w:rPr>
        <w:t>de los bienes hasta el momento de su entrega y de ser necesario, la capacitación del personal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operará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equipos;</w:t>
      </w:r>
    </w:p>
    <w:p>
      <w:pPr>
        <w:pStyle w:val="BodyText"/>
        <w:spacing w:line="249" w:lineRule="auto" w:before="198"/>
        <w:ind w:right="121"/>
        <w:jc w:val="both"/>
      </w:pPr>
      <w:r>
        <w:rPr>
          <w:color w:val="231F20"/>
        </w:rPr>
        <w:t>XII.- Salvo que exista impedimento, la estipulación de que los derechos de autor u otros</w:t>
      </w:r>
      <w:r>
        <w:rPr>
          <w:color w:val="231F20"/>
          <w:spacing w:val="1"/>
        </w:rPr>
        <w:t> </w:t>
      </w:r>
      <w:r>
        <w:rPr>
          <w:color w:val="231F20"/>
        </w:rPr>
        <w:t>derechos exclusivos que se deriven de los servicios de consultorías, asesorías, estudios e</w:t>
      </w:r>
      <w:r>
        <w:rPr>
          <w:color w:val="231F20"/>
          <w:spacing w:val="1"/>
        </w:rPr>
        <w:t> </w:t>
      </w:r>
      <w:r>
        <w:rPr>
          <w:color w:val="231F20"/>
        </w:rPr>
        <w:t>investigaciones</w:t>
      </w:r>
      <w:r>
        <w:rPr>
          <w:color w:val="231F20"/>
          <w:spacing w:val="1"/>
        </w:rPr>
        <w:t> </w:t>
      </w:r>
      <w:r>
        <w:rPr>
          <w:color w:val="231F20"/>
        </w:rPr>
        <w:t>contratados,</w:t>
      </w:r>
      <w:r>
        <w:rPr>
          <w:color w:val="231F20"/>
          <w:spacing w:val="1"/>
        </w:rPr>
        <w:t> </w:t>
      </w:r>
      <w:r>
        <w:rPr>
          <w:color w:val="231F20"/>
        </w:rPr>
        <w:t>invariablemente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constituirán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favor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sujeto</w:t>
      </w:r>
      <w:r>
        <w:rPr>
          <w:color w:val="231F20"/>
          <w:spacing w:val="1"/>
        </w:rPr>
        <w:t> </w:t>
      </w:r>
      <w:r>
        <w:rPr>
          <w:color w:val="231F20"/>
        </w:rPr>
        <w:t>obligado</w:t>
      </w:r>
      <w:r>
        <w:rPr>
          <w:color w:val="231F20"/>
          <w:spacing w:val="1"/>
        </w:rPr>
        <w:t> </w:t>
      </w:r>
      <w:r>
        <w:rPr>
          <w:color w:val="231F20"/>
        </w:rPr>
        <w:t>correspondiente.</w:t>
      </w:r>
    </w:p>
    <w:p>
      <w:pPr>
        <w:spacing w:after="0" w:line="249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9"/>
        </w:rPr>
      </w:pPr>
    </w:p>
    <w:p>
      <w:pPr>
        <w:pStyle w:val="BodyText"/>
        <w:spacing w:line="259" w:lineRule="auto" w:before="94"/>
        <w:ind w:right="121"/>
        <w:jc w:val="both"/>
      </w:pPr>
      <w:r>
        <w:rPr>
          <w:b/>
          <w:color w:val="231F20"/>
        </w:rPr>
        <w:t>Artículo 54.- </w:t>
      </w:r>
      <w:r>
        <w:rPr>
          <w:color w:val="231F20"/>
        </w:rPr>
        <w:t>La adjudicación del contrato obligará a las partes, a formalizar el documento</w:t>
      </w:r>
      <w:r>
        <w:rPr>
          <w:color w:val="231F20"/>
          <w:spacing w:val="1"/>
        </w:rPr>
        <w:t> </w:t>
      </w:r>
      <w:r>
        <w:rPr>
          <w:color w:val="231F20"/>
        </w:rPr>
        <w:t>relativo</w:t>
      </w:r>
      <w:r>
        <w:rPr>
          <w:color w:val="231F20"/>
          <w:spacing w:val="-1"/>
        </w:rPr>
        <w:t> </w:t>
      </w:r>
      <w:r>
        <w:rPr>
          <w:color w:val="231F20"/>
        </w:rPr>
        <w:t>dentro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quince</w:t>
      </w:r>
      <w:r>
        <w:rPr>
          <w:color w:val="231F20"/>
          <w:spacing w:val="-1"/>
        </w:rPr>
        <w:t> </w:t>
      </w:r>
      <w:r>
        <w:rPr>
          <w:color w:val="231F20"/>
        </w:rPr>
        <w:t>días</w:t>
      </w:r>
      <w:r>
        <w:rPr>
          <w:color w:val="231F20"/>
          <w:spacing w:val="-1"/>
        </w:rPr>
        <w:t> </w:t>
      </w:r>
      <w:r>
        <w:rPr>
          <w:color w:val="231F20"/>
        </w:rPr>
        <w:t>naturales</w:t>
      </w:r>
      <w:r>
        <w:rPr>
          <w:color w:val="231F20"/>
          <w:spacing w:val="-3"/>
        </w:rPr>
        <w:t> </w:t>
      </w:r>
      <w:r>
        <w:rPr>
          <w:color w:val="231F20"/>
        </w:rPr>
        <w:t>siguientes al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notificación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fallo.</w:t>
      </w:r>
    </w:p>
    <w:p>
      <w:pPr>
        <w:pStyle w:val="BodyText"/>
        <w:spacing w:line="242" w:lineRule="auto" w:before="200"/>
        <w:ind w:right="120"/>
        <w:jc w:val="both"/>
      </w:pPr>
      <w:r>
        <w:rPr>
          <w:color w:val="231F20"/>
        </w:rPr>
        <w:t>Si la persona favorecida con el fallo, no firmare el contrato por causas imputables al mismo,</w:t>
      </w:r>
      <w:r>
        <w:rPr>
          <w:color w:val="231F20"/>
          <w:spacing w:val="1"/>
        </w:rPr>
        <w:t> </w:t>
      </w:r>
      <w:r>
        <w:rPr>
          <w:color w:val="231F20"/>
        </w:rPr>
        <w:t>dentro</w:t>
      </w:r>
      <w:r>
        <w:rPr>
          <w:color w:val="231F20"/>
          <w:spacing w:val="36"/>
        </w:rPr>
        <w:t> </w:t>
      </w:r>
      <w:r>
        <w:rPr>
          <w:color w:val="231F20"/>
        </w:rPr>
        <w:t>del</w:t>
      </w:r>
      <w:r>
        <w:rPr>
          <w:color w:val="231F20"/>
          <w:spacing w:val="37"/>
        </w:rPr>
        <w:t> </w:t>
      </w:r>
      <w:r>
        <w:rPr>
          <w:color w:val="231F20"/>
        </w:rPr>
        <w:t>plazo</w:t>
      </w:r>
      <w:r>
        <w:rPr>
          <w:color w:val="231F20"/>
          <w:spacing w:val="39"/>
        </w:rPr>
        <w:t> </w:t>
      </w:r>
      <w:r>
        <w:rPr>
          <w:color w:val="231F20"/>
        </w:rPr>
        <w:t>a</w:t>
      </w:r>
      <w:r>
        <w:rPr>
          <w:color w:val="231F20"/>
          <w:spacing w:val="37"/>
        </w:rPr>
        <w:t> </w:t>
      </w:r>
      <w:r>
        <w:rPr>
          <w:color w:val="231F20"/>
        </w:rPr>
        <w:t>que</w:t>
      </w:r>
      <w:r>
        <w:rPr>
          <w:color w:val="231F20"/>
          <w:spacing w:val="37"/>
        </w:rPr>
        <w:t> </w:t>
      </w:r>
      <w:r>
        <w:rPr>
          <w:color w:val="231F20"/>
        </w:rPr>
        <w:t>se</w:t>
      </w:r>
      <w:r>
        <w:rPr>
          <w:color w:val="231F20"/>
          <w:spacing w:val="36"/>
        </w:rPr>
        <w:t> </w:t>
      </w:r>
      <w:r>
        <w:rPr>
          <w:color w:val="231F20"/>
        </w:rPr>
        <w:t>refiere</w:t>
      </w:r>
      <w:r>
        <w:rPr>
          <w:color w:val="231F20"/>
          <w:spacing w:val="38"/>
        </w:rPr>
        <w:t> </w:t>
      </w:r>
      <w:r>
        <w:rPr>
          <w:color w:val="231F20"/>
        </w:rPr>
        <w:t>el</w:t>
      </w:r>
      <w:r>
        <w:rPr>
          <w:color w:val="231F20"/>
          <w:spacing w:val="36"/>
        </w:rPr>
        <w:t> </w:t>
      </w:r>
      <w:r>
        <w:rPr>
          <w:color w:val="231F20"/>
        </w:rPr>
        <w:t>párrafo</w:t>
      </w:r>
      <w:r>
        <w:rPr>
          <w:color w:val="231F20"/>
          <w:spacing w:val="36"/>
        </w:rPr>
        <w:t> </w:t>
      </w:r>
      <w:r>
        <w:rPr>
          <w:color w:val="231F20"/>
        </w:rPr>
        <w:t>anterior,</w:t>
      </w:r>
      <w:r>
        <w:rPr>
          <w:color w:val="231F20"/>
          <w:spacing w:val="38"/>
        </w:rPr>
        <w:t> </w:t>
      </w:r>
      <w:r>
        <w:rPr>
          <w:color w:val="231F20"/>
        </w:rPr>
        <w:t>el</w:t>
      </w:r>
      <w:r>
        <w:rPr>
          <w:color w:val="231F20"/>
          <w:spacing w:val="36"/>
        </w:rPr>
        <w:t> </w:t>
      </w:r>
      <w:r>
        <w:rPr>
          <w:color w:val="231F20"/>
        </w:rPr>
        <w:t>Comité</w:t>
      </w:r>
      <w:r>
        <w:rPr>
          <w:color w:val="231F20"/>
          <w:spacing w:val="37"/>
        </w:rPr>
        <w:t> </w:t>
      </w:r>
      <w:r>
        <w:rPr>
          <w:color w:val="231F20"/>
        </w:rPr>
        <w:t>podrá,</w:t>
      </w:r>
      <w:r>
        <w:rPr>
          <w:color w:val="231F20"/>
          <w:spacing w:val="35"/>
        </w:rPr>
        <w:t> </w:t>
      </w:r>
      <w:r>
        <w:rPr>
          <w:color w:val="231F20"/>
        </w:rPr>
        <w:t>sin</w:t>
      </w:r>
      <w:r>
        <w:rPr>
          <w:color w:val="231F20"/>
          <w:spacing w:val="36"/>
        </w:rPr>
        <w:t> </w:t>
      </w:r>
      <w:r>
        <w:rPr>
          <w:color w:val="231F20"/>
        </w:rPr>
        <w:t>necesidad</w:t>
      </w:r>
      <w:r>
        <w:rPr>
          <w:color w:val="231F20"/>
          <w:spacing w:val="36"/>
        </w:rPr>
        <w:t> </w:t>
      </w:r>
      <w:r>
        <w:rPr>
          <w:color w:val="231F20"/>
        </w:rPr>
        <w:t>de</w:t>
      </w:r>
      <w:r>
        <w:rPr>
          <w:color w:val="231F20"/>
          <w:spacing w:val="38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nuevo procedimiento, adjudicar el contrato al participante que haya presentado la siguiente</w:t>
      </w:r>
      <w:r>
        <w:rPr>
          <w:color w:val="231F20"/>
          <w:spacing w:val="1"/>
        </w:rPr>
        <w:t> </w:t>
      </w:r>
      <w:r>
        <w:rPr>
          <w:color w:val="231F20"/>
        </w:rPr>
        <w:t>proposición solvente más baja, de conformidad con lo asentado en el acta a que se refiere el</w:t>
      </w:r>
      <w:r>
        <w:rPr>
          <w:color w:val="231F20"/>
          <w:spacing w:val="1"/>
        </w:rPr>
        <w:t> </w:t>
      </w:r>
      <w:r>
        <w:rPr>
          <w:color w:val="231F20"/>
        </w:rPr>
        <w:t>artículo 44 de este Reglamento, y así sucesivamente en caso de que este último no acepte la</w:t>
      </w:r>
      <w:r>
        <w:rPr>
          <w:color w:val="231F20"/>
          <w:spacing w:val="1"/>
        </w:rPr>
        <w:t> </w:t>
      </w:r>
      <w:r>
        <w:rPr>
          <w:color w:val="231F20"/>
        </w:rPr>
        <w:t>adjudicación, siempre que la diferencia en precio con respecto a la propuesta que inicialmente</w:t>
      </w:r>
      <w:r>
        <w:rPr>
          <w:color w:val="231F20"/>
          <w:spacing w:val="1"/>
        </w:rPr>
        <w:t> </w:t>
      </w:r>
      <w:r>
        <w:rPr>
          <w:color w:val="231F20"/>
        </w:rPr>
        <w:t>hubiere</w:t>
      </w:r>
      <w:r>
        <w:rPr>
          <w:color w:val="231F20"/>
          <w:spacing w:val="-1"/>
        </w:rPr>
        <w:t> </w:t>
      </w:r>
      <w:r>
        <w:rPr>
          <w:color w:val="231F20"/>
        </w:rPr>
        <w:t>resultado</w:t>
      </w:r>
      <w:r>
        <w:rPr>
          <w:color w:val="231F20"/>
          <w:spacing w:val="-2"/>
        </w:rPr>
        <w:t> </w:t>
      </w:r>
      <w:r>
        <w:rPr>
          <w:color w:val="231F20"/>
        </w:rPr>
        <w:t>ganadora,</w:t>
      </w:r>
      <w:r>
        <w:rPr>
          <w:color w:val="231F20"/>
          <w:spacing w:val="-2"/>
        </w:rPr>
        <w:t> </w:t>
      </w:r>
      <w:r>
        <w:rPr>
          <w:color w:val="231F20"/>
        </w:rPr>
        <w:t>no sea</w:t>
      </w:r>
      <w:r>
        <w:rPr>
          <w:color w:val="231F20"/>
          <w:spacing w:val="-4"/>
        </w:rPr>
        <w:t> </w:t>
      </w:r>
      <w:r>
        <w:rPr>
          <w:color w:val="231F20"/>
        </w:rPr>
        <w:t>superior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-2"/>
        </w:rPr>
        <w:t> </w:t>
      </w:r>
      <w:r>
        <w:rPr>
          <w:color w:val="231F20"/>
        </w:rPr>
        <w:t>diez</w:t>
      </w:r>
      <w:r>
        <w:rPr>
          <w:color w:val="231F20"/>
          <w:spacing w:val="-3"/>
        </w:rPr>
        <w:t> </w:t>
      </w:r>
      <w:r>
        <w:rPr>
          <w:color w:val="231F20"/>
        </w:rPr>
        <w:t>por ciento.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  <w:spacing w:line="244" w:lineRule="auto"/>
        <w:ind w:right="121"/>
        <w:jc w:val="both"/>
      </w:pPr>
      <w:r>
        <w:rPr>
          <w:color w:val="231F20"/>
        </w:rPr>
        <w:t>El proveedor no estará obligado a suministrar los bienes o prestar el servicio, si la Oficialía, por</w:t>
      </w:r>
      <w:r>
        <w:rPr>
          <w:color w:val="231F20"/>
          <w:spacing w:val="1"/>
        </w:rPr>
        <w:t> </w:t>
      </w:r>
      <w:r>
        <w:rPr>
          <w:color w:val="231F20"/>
        </w:rPr>
        <w:t>causas imputables a la misma, no firmare el contrato. En este supuesto, se cubrirán a solicitud</w:t>
      </w:r>
      <w:r>
        <w:rPr>
          <w:color w:val="231F20"/>
          <w:spacing w:val="1"/>
        </w:rPr>
        <w:t> </w:t>
      </w:r>
      <w:r>
        <w:rPr>
          <w:color w:val="231F20"/>
        </w:rPr>
        <w:t>escrita del proveedor, los gastos no recuperables en que hubiere incurrido para preparar y</w:t>
      </w:r>
      <w:r>
        <w:rPr>
          <w:color w:val="231F20"/>
          <w:spacing w:val="1"/>
        </w:rPr>
        <w:t> </w:t>
      </w:r>
      <w:r>
        <w:rPr>
          <w:color w:val="231F20"/>
        </w:rPr>
        <w:t>elaborar su propuesta, siempre que éstos sean razonables, estén debidamente comprobados y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relacionen directamente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procedimiento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trate.</w:t>
      </w:r>
    </w:p>
    <w:p>
      <w:pPr>
        <w:pStyle w:val="BodyText"/>
        <w:spacing w:line="254" w:lineRule="auto" w:before="210"/>
        <w:ind w:right="126"/>
        <w:jc w:val="both"/>
      </w:pPr>
      <w:r>
        <w:rPr>
          <w:color w:val="231F20"/>
        </w:rPr>
        <w:t>El plazo para la entrega de los bienes o servicios contratados, empezará a contar a partir de la</w:t>
      </w:r>
      <w:r>
        <w:rPr>
          <w:color w:val="231F20"/>
          <w:spacing w:val="1"/>
        </w:rPr>
        <w:t> </w:t>
      </w:r>
      <w:r>
        <w:rPr>
          <w:color w:val="231F20"/>
        </w:rPr>
        <w:t>entrega del anticipo, en caso de que se haya ofrecido como forma de pago en las bases, y el</w:t>
      </w:r>
      <w:r>
        <w:rPr>
          <w:color w:val="231F20"/>
          <w:spacing w:val="1"/>
        </w:rPr>
        <w:t> </w:t>
      </w:r>
      <w:r>
        <w:rPr>
          <w:color w:val="231F20"/>
        </w:rPr>
        <w:t>proveedor</w:t>
      </w:r>
      <w:r>
        <w:rPr>
          <w:color w:val="231F20"/>
          <w:spacing w:val="-1"/>
        </w:rPr>
        <w:t> </w:t>
      </w:r>
      <w:r>
        <w:rPr>
          <w:color w:val="231F20"/>
        </w:rPr>
        <w:t>lo haya solicitado</w:t>
      </w:r>
      <w:r>
        <w:rPr>
          <w:color w:val="231F20"/>
          <w:spacing w:val="-1"/>
        </w:rPr>
        <w:t> </w:t>
      </w:r>
      <w:r>
        <w:rPr>
          <w:color w:val="231F20"/>
        </w:rPr>
        <w:t>en su</w:t>
      </w:r>
      <w:r>
        <w:rPr>
          <w:color w:val="231F20"/>
          <w:spacing w:val="-3"/>
        </w:rPr>
        <w:t> </w:t>
      </w:r>
      <w:r>
        <w:rPr>
          <w:color w:val="231F20"/>
        </w:rPr>
        <w:t>propuesta.</w:t>
      </w:r>
    </w:p>
    <w:p>
      <w:pPr>
        <w:pStyle w:val="BodyText"/>
        <w:spacing w:line="254" w:lineRule="auto" w:before="208"/>
        <w:ind w:right="126"/>
        <w:jc w:val="both"/>
      </w:pPr>
      <w:r>
        <w:rPr>
          <w:color w:val="231F20"/>
        </w:rPr>
        <w:t>El atraso de la Oficialía en la formalización de los contratos respectivos, o en la entrega de los</w:t>
      </w:r>
      <w:r>
        <w:rPr>
          <w:color w:val="231F20"/>
          <w:spacing w:val="1"/>
        </w:rPr>
        <w:t> </w:t>
      </w:r>
      <w:r>
        <w:rPr>
          <w:color w:val="231F20"/>
        </w:rPr>
        <w:t>anticipos, prorrogará en igual plazo la fecha de cumplimiento de las obligaciones asumidas por</w:t>
      </w:r>
      <w:r>
        <w:rPr>
          <w:color w:val="231F20"/>
          <w:spacing w:val="1"/>
        </w:rPr>
        <w:t> </w:t>
      </w:r>
      <w:r>
        <w:rPr>
          <w:color w:val="231F20"/>
        </w:rPr>
        <w:t>ambas</w:t>
      </w:r>
      <w:r>
        <w:rPr>
          <w:color w:val="231F20"/>
          <w:spacing w:val="-1"/>
        </w:rPr>
        <w:t> </w:t>
      </w:r>
      <w:r>
        <w:rPr>
          <w:color w:val="231F20"/>
        </w:rPr>
        <w:t>partes.</w:t>
      </w:r>
    </w:p>
    <w:p>
      <w:pPr>
        <w:pStyle w:val="BodyText"/>
        <w:spacing w:line="249" w:lineRule="auto" w:before="204"/>
        <w:ind w:right="121"/>
        <w:jc w:val="both"/>
      </w:pPr>
      <w:r>
        <w:rPr>
          <w:color w:val="231F20"/>
        </w:rPr>
        <w:t>Los derechos y obligaciones que se deriven de los contratos no podrán cederse en forma</w:t>
      </w:r>
      <w:r>
        <w:rPr>
          <w:color w:val="231F20"/>
          <w:spacing w:val="1"/>
        </w:rPr>
        <w:t> </w:t>
      </w:r>
      <w:r>
        <w:rPr>
          <w:color w:val="231F20"/>
        </w:rPr>
        <w:t>parcial ni total en favor de cualquier otra persona, con excepción de los derechos de cobro, en</w:t>
      </w:r>
      <w:r>
        <w:rPr>
          <w:color w:val="231F20"/>
          <w:spacing w:val="1"/>
        </w:rPr>
        <w:t> </w:t>
      </w:r>
      <w:r>
        <w:rPr>
          <w:color w:val="231F20"/>
        </w:rPr>
        <w:t>cuyo</w:t>
      </w:r>
      <w:r>
        <w:rPr>
          <w:color w:val="231F20"/>
          <w:spacing w:val="-1"/>
        </w:rPr>
        <w:t> </w:t>
      </w:r>
      <w:r>
        <w:rPr>
          <w:color w:val="231F20"/>
        </w:rPr>
        <w:t>caso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deberá</w:t>
      </w:r>
      <w:r>
        <w:rPr>
          <w:color w:val="231F20"/>
          <w:spacing w:val="-3"/>
        </w:rPr>
        <w:t> </w:t>
      </w:r>
      <w:r>
        <w:rPr>
          <w:color w:val="231F20"/>
        </w:rPr>
        <w:t>contar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consentimiento</w:t>
      </w:r>
      <w:r>
        <w:rPr>
          <w:color w:val="231F20"/>
          <w:spacing w:val="-4"/>
        </w:rPr>
        <w:t> </w:t>
      </w:r>
      <w:r>
        <w:rPr>
          <w:color w:val="231F20"/>
        </w:rPr>
        <w:t>previo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unidad</w:t>
      </w:r>
      <w:r>
        <w:rPr>
          <w:color w:val="231F20"/>
          <w:spacing w:val="-1"/>
        </w:rPr>
        <w:t> </w:t>
      </w:r>
      <w:r>
        <w:rPr>
          <w:color w:val="231F20"/>
        </w:rPr>
        <w:t>administrativa.</w:t>
      </w:r>
    </w:p>
    <w:p>
      <w:pPr>
        <w:pStyle w:val="BodyText"/>
        <w:spacing w:before="5"/>
        <w:ind w:left="0"/>
        <w:rPr>
          <w:sz w:val="34"/>
        </w:rPr>
      </w:pPr>
    </w:p>
    <w:p>
      <w:pPr>
        <w:pStyle w:val="BodyText"/>
        <w:spacing w:line="259" w:lineRule="auto"/>
        <w:ind w:right="120"/>
        <w:jc w:val="both"/>
      </w:pPr>
      <w:r>
        <w:rPr>
          <w:b/>
          <w:color w:val="231F20"/>
        </w:rPr>
        <w:t>Artículo 55.- </w:t>
      </w:r>
      <w:r>
        <w:rPr>
          <w:color w:val="231F20"/>
        </w:rPr>
        <w:t>Los proveedores que celebren los contratos a que se refiere este Reglamento,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garantizar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totalidad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monto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anticipos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reciban,</w:t>
      </w:r>
      <w:r>
        <w:rPr>
          <w:color w:val="231F20"/>
          <w:spacing w:val="1"/>
        </w:rPr>
        <w:t> </w:t>
      </w:r>
      <w:r>
        <w:rPr>
          <w:color w:val="231F20"/>
        </w:rPr>
        <w:t>así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6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cumplimiento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contrato.</w:t>
      </w:r>
    </w:p>
    <w:p>
      <w:pPr>
        <w:pStyle w:val="BodyText"/>
        <w:spacing w:line="273" w:lineRule="auto" w:before="198"/>
        <w:ind w:right="119"/>
        <w:jc w:val="both"/>
      </w:pPr>
      <w:r>
        <w:rPr>
          <w:color w:val="231F20"/>
        </w:rPr>
        <w:t>La Oficialía fijará las bases, forma y porcentajes a que deberán sujetarse las garantías que</w:t>
      </w:r>
      <w:r>
        <w:rPr>
          <w:color w:val="231F20"/>
          <w:spacing w:val="1"/>
        </w:rPr>
        <w:t> </w:t>
      </w:r>
      <w:r>
        <w:rPr>
          <w:color w:val="231F20"/>
        </w:rPr>
        <w:t>deban</w:t>
      </w:r>
      <w:r>
        <w:rPr>
          <w:color w:val="231F20"/>
          <w:spacing w:val="-1"/>
        </w:rPr>
        <w:t> </w:t>
      </w:r>
      <w:r>
        <w:rPr>
          <w:color w:val="231F20"/>
        </w:rPr>
        <w:t>constituirse.</w:t>
      </w:r>
    </w:p>
    <w:p>
      <w:pPr>
        <w:pStyle w:val="BodyText"/>
        <w:spacing w:line="247" w:lineRule="auto" w:before="182"/>
        <w:ind w:right="123"/>
        <w:jc w:val="both"/>
      </w:pPr>
      <w:r>
        <w:rPr>
          <w:color w:val="231F20"/>
        </w:rPr>
        <w:t>La garantía de cumplimiento del contrato deberá presentarse a más tardar dentro de los doce</w:t>
      </w:r>
      <w:r>
        <w:rPr>
          <w:color w:val="231F20"/>
          <w:spacing w:val="1"/>
        </w:rPr>
        <w:t> </w:t>
      </w:r>
      <w:r>
        <w:rPr>
          <w:color w:val="231F20"/>
        </w:rPr>
        <w:t>días naturales siguientes a la firma del contrato, salvo que la entrega de los bienes o la</w:t>
      </w:r>
      <w:r>
        <w:rPr>
          <w:color w:val="231F20"/>
          <w:spacing w:val="1"/>
        </w:rPr>
        <w:t> </w:t>
      </w:r>
      <w:r>
        <w:rPr>
          <w:color w:val="231F20"/>
        </w:rPr>
        <w:t>prestación de los servicios se realice dentro del citado plazo y, la correspondiente al anticipo se</w:t>
      </w:r>
      <w:r>
        <w:rPr>
          <w:color w:val="231F20"/>
          <w:spacing w:val="-59"/>
        </w:rPr>
        <w:t> </w:t>
      </w:r>
      <w:r>
        <w:rPr>
          <w:color w:val="231F20"/>
        </w:rPr>
        <w:t>presentará previamente a la entrega de éste, a más tardar en la fecha establecida en el</w:t>
      </w:r>
      <w:r>
        <w:rPr>
          <w:color w:val="231F20"/>
          <w:spacing w:val="1"/>
        </w:rPr>
        <w:t> </w:t>
      </w:r>
      <w:r>
        <w:rPr>
          <w:color w:val="231F20"/>
        </w:rPr>
        <w:t>contrato.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78" w:lineRule="auto" w:before="178"/>
        <w:ind w:right="118"/>
        <w:jc w:val="both"/>
      </w:pPr>
      <w:r>
        <w:rPr>
          <w:b/>
          <w:color w:val="231F20"/>
        </w:rPr>
        <w:t>Artículo 56.- </w:t>
      </w:r>
      <w:r>
        <w:rPr>
          <w:color w:val="231F20"/>
        </w:rPr>
        <w:t>Las garantías que deban otorgarse conforme a este Reglamento se constituirán a</w:t>
      </w:r>
      <w:r>
        <w:rPr>
          <w:color w:val="231F20"/>
          <w:spacing w:val="-59"/>
        </w:rPr>
        <w:t> </w:t>
      </w:r>
      <w:r>
        <w:rPr>
          <w:color w:val="231F20"/>
        </w:rPr>
        <w:t>favor</w:t>
      </w:r>
      <w:r>
        <w:rPr>
          <w:color w:val="231F20"/>
          <w:spacing w:val="-1"/>
        </w:rPr>
        <w:t> </w:t>
      </w:r>
      <w:r>
        <w:rPr>
          <w:color w:val="231F20"/>
        </w:rPr>
        <w:t>del Municipio, por conducto 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Tesorería.</w:t>
      </w:r>
    </w:p>
    <w:p>
      <w:pPr>
        <w:spacing w:after="0" w:line="278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9"/>
        </w:rPr>
      </w:pPr>
    </w:p>
    <w:p>
      <w:pPr>
        <w:pStyle w:val="BodyText"/>
        <w:spacing w:line="249" w:lineRule="auto" w:before="94"/>
        <w:ind w:right="119" w:hanging="1"/>
        <w:jc w:val="both"/>
      </w:pPr>
      <w:r>
        <w:rPr>
          <w:b/>
          <w:color w:val="231F20"/>
        </w:rPr>
        <w:t>Artículo 57.- </w:t>
      </w:r>
      <w:r>
        <w:rPr>
          <w:color w:val="231F20"/>
        </w:rPr>
        <w:t>El plazo de pago al proveedor que la Oficialía estipule en los contratos quedará</w:t>
      </w:r>
      <w:r>
        <w:rPr>
          <w:color w:val="231F20"/>
          <w:spacing w:val="1"/>
        </w:rPr>
        <w:t> </w:t>
      </w:r>
      <w:r>
        <w:rPr>
          <w:color w:val="231F20"/>
        </w:rPr>
        <w:t>sujeto a las condiciones que establezca la misma; sin embargo, no podrá exceder de treinta</w:t>
      </w:r>
      <w:r>
        <w:rPr>
          <w:color w:val="231F20"/>
          <w:spacing w:val="1"/>
        </w:rPr>
        <w:t> </w:t>
      </w:r>
      <w:r>
        <w:rPr>
          <w:color w:val="231F20"/>
        </w:rPr>
        <w:t>días naturales posteriores a la presentación de la factura respectiva, previa entrega de los</w:t>
      </w:r>
      <w:r>
        <w:rPr>
          <w:color w:val="231F20"/>
          <w:spacing w:val="1"/>
        </w:rPr>
        <w:t> </w:t>
      </w:r>
      <w:r>
        <w:rPr>
          <w:color w:val="231F20"/>
        </w:rPr>
        <w:t>bienes</w:t>
      </w:r>
      <w:r>
        <w:rPr>
          <w:color w:val="231F20"/>
          <w:spacing w:val="-2"/>
        </w:rPr>
        <w:t> </w:t>
      </w:r>
      <w:r>
        <w:rPr>
          <w:color w:val="231F20"/>
        </w:rPr>
        <w:t>o prestación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servicios</w:t>
      </w:r>
      <w:r>
        <w:rPr>
          <w:color w:val="231F20"/>
          <w:spacing w:val="-1"/>
        </w:rPr>
        <w:t> </w:t>
      </w:r>
      <w:r>
        <w:rPr>
          <w:color w:val="231F20"/>
        </w:rPr>
        <w:t>a entera</w:t>
      </w:r>
      <w:r>
        <w:rPr>
          <w:color w:val="231F20"/>
          <w:spacing w:val="-3"/>
        </w:rPr>
        <w:t> </w:t>
      </w:r>
      <w:r>
        <w:rPr>
          <w:color w:val="231F20"/>
        </w:rPr>
        <w:t>satisfacción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términos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contrato.</w:t>
      </w:r>
    </w:p>
    <w:p>
      <w:pPr>
        <w:pStyle w:val="BodyText"/>
        <w:spacing w:line="242" w:lineRule="auto" w:before="210"/>
        <w:ind w:right="119"/>
        <w:jc w:val="both"/>
      </w:pPr>
      <w:r>
        <w:rPr>
          <w:color w:val="231F20"/>
        </w:rPr>
        <w:t>En</w:t>
      </w:r>
      <w:r>
        <w:rPr>
          <w:color w:val="231F20"/>
          <w:spacing w:val="55"/>
        </w:rPr>
        <w:t> </w:t>
      </w:r>
      <w:r>
        <w:rPr>
          <w:color w:val="231F20"/>
        </w:rPr>
        <w:t>caso</w:t>
      </w:r>
      <w:r>
        <w:rPr>
          <w:color w:val="231F20"/>
          <w:spacing w:val="56"/>
        </w:rPr>
        <w:t> </w:t>
      </w:r>
      <w:r>
        <w:rPr>
          <w:color w:val="231F20"/>
        </w:rPr>
        <w:t>de</w:t>
      </w:r>
      <w:r>
        <w:rPr>
          <w:color w:val="231F20"/>
          <w:spacing w:val="53"/>
        </w:rPr>
        <w:t> </w:t>
      </w:r>
      <w:r>
        <w:rPr>
          <w:color w:val="231F20"/>
        </w:rPr>
        <w:t>incumplimiento</w:t>
      </w:r>
      <w:r>
        <w:rPr>
          <w:color w:val="231F20"/>
          <w:spacing w:val="55"/>
        </w:rPr>
        <w:t> </w:t>
      </w:r>
      <w:r>
        <w:rPr>
          <w:color w:val="231F20"/>
        </w:rPr>
        <w:t>del</w:t>
      </w:r>
      <w:r>
        <w:rPr>
          <w:color w:val="231F20"/>
          <w:spacing w:val="56"/>
        </w:rPr>
        <w:t> </w:t>
      </w:r>
      <w:r>
        <w:rPr>
          <w:color w:val="231F20"/>
        </w:rPr>
        <w:t>pago</w:t>
      </w:r>
      <w:r>
        <w:rPr>
          <w:color w:val="231F20"/>
          <w:spacing w:val="53"/>
        </w:rPr>
        <w:t> </w:t>
      </w:r>
      <w:r>
        <w:rPr>
          <w:color w:val="231F20"/>
        </w:rPr>
        <w:t>en</w:t>
      </w:r>
      <w:r>
        <w:rPr>
          <w:color w:val="231F20"/>
          <w:spacing w:val="54"/>
        </w:rPr>
        <w:t> </w:t>
      </w:r>
      <w:r>
        <w:rPr>
          <w:color w:val="231F20"/>
        </w:rPr>
        <w:t>los</w:t>
      </w:r>
      <w:r>
        <w:rPr>
          <w:color w:val="231F20"/>
          <w:spacing w:val="53"/>
        </w:rPr>
        <w:t> </w:t>
      </w:r>
      <w:r>
        <w:rPr>
          <w:color w:val="231F20"/>
        </w:rPr>
        <w:t>términos</w:t>
      </w:r>
      <w:r>
        <w:rPr>
          <w:color w:val="231F20"/>
          <w:spacing w:val="56"/>
        </w:rPr>
        <w:t> </w:t>
      </w:r>
      <w:r>
        <w:rPr>
          <w:color w:val="231F20"/>
        </w:rPr>
        <w:t>del</w:t>
      </w:r>
      <w:r>
        <w:rPr>
          <w:color w:val="231F20"/>
          <w:spacing w:val="53"/>
        </w:rPr>
        <w:t> </w:t>
      </w:r>
      <w:r>
        <w:rPr>
          <w:color w:val="231F20"/>
        </w:rPr>
        <w:t>párrafo</w:t>
      </w:r>
      <w:r>
        <w:rPr>
          <w:color w:val="231F20"/>
          <w:spacing w:val="53"/>
        </w:rPr>
        <w:t> </w:t>
      </w:r>
      <w:r>
        <w:rPr>
          <w:color w:val="231F20"/>
        </w:rPr>
        <w:t>anterior,</w:t>
      </w:r>
      <w:r>
        <w:rPr>
          <w:color w:val="231F20"/>
          <w:spacing w:val="55"/>
        </w:rPr>
        <w:t> </w:t>
      </w:r>
      <w:r>
        <w:rPr>
          <w:color w:val="231F20"/>
        </w:rPr>
        <w:t>la</w:t>
      </w:r>
      <w:r>
        <w:rPr>
          <w:color w:val="231F20"/>
          <w:spacing w:val="52"/>
        </w:rPr>
        <w:t> </w:t>
      </w:r>
      <w:r>
        <w:rPr>
          <w:color w:val="231F20"/>
        </w:rPr>
        <w:t>Tesorería,</w:t>
      </w:r>
      <w:r>
        <w:rPr>
          <w:color w:val="231F20"/>
          <w:spacing w:val="57"/>
        </w:rPr>
        <w:t> </w:t>
      </w:r>
      <w:r>
        <w:rPr>
          <w:color w:val="231F20"/>
        </w:rPr>
        <w:t>a</w:t>
      </w:r>
      <w:r>
        <w:rPr>
          <w:color w:val="231F20"/>
          <w:spacing w:val="-58"/>
        </w:rPr>
        <w:t> </w:t>
      </w:r>
      <w:r>
        <w:rPr>
          <w:color w:val="231F20"/>
        </w:rPr>
        <w:t>solicitud del proveedor, deberá pagar gastos financieros conforme al procedimiento establecido</w:t>
      </w:r>
      <w:r>
        <w:rPr>
          <w:color w:val="231F20"/>
          <w:spacing w:val="1"/>
        </w:rPr>
        <w:t> </w:t>
      </w:r>
      <w:r>
        <w:rPr>
          <w:color w:val="231F20"/>
        </w:rPr>
        <w:t>en el ordenamiento fiscal respectivo, como si se tratara del supuesto de prórroga para el pago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créditos</w:t>
      </w:r>
      <w:r>
        <w:rPr>
          <w:color w:val="231F20"/>
          <w:spacing w:val="1"/>
        </w:rPr>
        <w:t> </w:t>
      </w:r>
      <w:r>
        <w:rPr>
          <w:color w:val="231F20"/>
        </w:rPr>
        <w:t>fiscales.</w:t>
      </w:r>
      <w:r>
        <w:rPr>
          <w:color w:val="231F20"/>
          <w:spacing w:val="1"/>
        </w:rPr>
        <w:t> </w:t>
      </w:r>
      <w:r>
        <w:rPr>
          <w:color w:val="231F20"/>
        </w:rPr>
        <w:t>Dichos</w:t>
      </w:r>
      <w:r>
        <w:rPr>
          <w:color w:val="231F20"/>
          <w:spacing w:val="1"/>
        </w:rPr>
        <w:t> </w:t>
      </w:r>
      <w:r>
        <w:rPr>
          <w:color w:val="231F20"/>
        </w:rPr>
        <w:t>gastos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calcularán</w:t>
      </w:r>
      <w:r>
        <w:rPr>
          <w:color w:val="231F20"/>
          <w:spacing w:val="1"/>
        </w:rPr>
        <w:t> </w:t>
      </w:r>
      <w:r>
        <w:rPr>
          <w:color w:val="231F20"/>
        </w:rPr>
        <w:t>sobre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cantidades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pagadas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computarán por días naturales desde que se venció el plazo pactado, hasta la fecha en que se</w:t>
      </w:r>
      <w:r>
        <w:rPr>
          <w:color w:val="231F20"/>
          <w:spacing w:val="1"/>
        </w:rPr>
        <w:t> </w:t>
      </w:r>
      <w:r>
        <w:rPr>
          <w:color w:val="231F20"/>
        </w:rPr>
        <w:t>pongan efectivamente las cantidades a disposición del proveedor. Una vez efectuado el pago</w:t>
      </w:r>
      <w:r>
        <w:rPr>
          <w:color w:val="231F20"/>
          <w:spacing w:val="1"/>
        </w:rPr>
        <w:t> </w:t>
      </w:r>
      <w:r>
        <w:rPr>
          <w:color w:val="231F20"/>
        </w:rPr>
        <w:t>del principal, y si el proveedor no solicita el pago de los gastos financieros en un término de</w:t>
      </w:r>
      <w:r>
        <w:rPr>
          <w:color w:val="231F20"/>
          <w:spacing w:val="1"/>
        </w:rPr>
        <w:t> </w:t>
      </w:r>
      <w:r>
        <w:rPr>
          <w:color w:val="231F20"/>
        </w:rPr>
        <w:t>cinco</w:t>
      </w:r>
      <w:r>
        <w:rPr>
          <w:color w:val="231F20"/>
          <w:spacing w:val="-1"/>
        </w:rPr>
        <w:t> </w:t>
      </w:r>
      <w:r>
        <w:rPr>
          <w:color w:val="231F20"/>
        </w:rPr>
        <w:t>días</w:t>
      </w:r>
      <w:r>
        <w:rPr>
          <w:color w:val="231F20"/>
          <w:spacing w:val="-1"/>
        </w:rPr>
        <w:t> </w:t>
      </w:r>
      <w:r>
        <w:rPr>
          <w:color w:val="231F20"/>
        </w:rPr>
        <w:t>hábiles,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procederá la</w:t>
      </w:r>
      <w:r>
        <w:rPr>
          <w:color w:val="231F20"/>
          <w:spacing w:val="-2"/>
        </w:rPr>
        <w:t> </w:t>
      </w:r>
      <w:r>
        <w:rPr>
          <w:color w:val="231F20"/>
        </w:rPr>
        <w:t>solicitud.</w:t>
      </w:r>
    </w:p>
    <w:p>
      <w:pPr>
        <w:pStyle w:val="BodyText"/>
        <w:spacing w:before="4"/>
        <w:ind w:left="0"/>
        <w:rPr>
          <w:sz w:val="19"/>
        </w:rPr>
      </w:pPr>
    </w:p>
    <w:p>
      <w:pPr>
        <w:pStyle w:val="BodyText"/>
        <w:spacing w:line="244" w:lineRule="auto"/>
        <w:ind w:right="118"/>
        <w:jc w:val="both"/>
      </w:pPr>
      <w:r>
        <w:rPr>
          <w:color w:val="231F20"/>
        </w:rPr>
        <w:t>Tratándose de pagos en exceso que haya recibido el proveedor, éste deberá reintegrar las</w:t>
      </w:r>
      <w:r>
        <w:rPr>
          <w:color w:val="231F20"/>
          <w:spacing w:val="1"/>
        </w:rPr>
        <w:t> </w:t>
      </w:r>
      <w:r>
        <w:rPr>
          <w:color w:val="231F20"/>
        </w:rPr>
        <w:t>cantidades pagadas en exceso, más los intereses correspondientes, conforme al procedimiento</w:t>
      </w:r>
      <w:r>
        <w:rPr>
          <w:color w:val="231F20"/>
          <w:spacing w:val="-59"/>
        </w:rPr>
        <w:t> </w:t>
      </w:r>
      <w:r>
        <w:rPr>
          <w:color w:val="231F20"/>
        </w:rPr>
        <w:t>señalado en el párrafo anterior. Los cargos se calcularán sobre las cantidades pagadas en</w:t>
      </w:r>
      <w:r>
        <w:rPr>
          <w:color w:val="231F20"/>
          <w:spacing w:val="1"/>
        </w:rPr>
        <w:t> </w:t>
      </w:r>
      <w:r>
        <w:rPr>
          <w:color w:val="231F20"/>
        </w:rPr>
        <w:t>exceso en cada</w:t>
      </w:r>
      <w:r>
        <w:rPr>
          <w:color w:val="231F20"/>
          <w:spacing w:val="1"/>
        </w:rPr>
        <w:t> </w:t>
      </w:r>
      <w:r>
        <w:rPr>
          <w:color w:val="231F20"/>
        </w:rPr>
        <w:t>caso</w:t>
      </w:r>
      <w:r>
        <w:rPr>
          <w:color w:val="231F20"/>
          <w:spacing w:val="1"/>
        </w:rPr>
        <w:t> </w:t>
      </w:r>
      <w:r>
        <w:rPr>
          <w:color w:val="231F20"/>
        </w:rPr>
        <w:t>y se computarán por días naturales desde la</w:t>
      </w:r>
      <w:r>
        <w:rPr>
          <w:color w:val="231F20"/>
          <w:spacing w:val="61"/>
        </w:rPr>
        <w:t> </w:t>
      </w:r>
      <w:r>
        <w:rPr>
          <w:color w:val="231F20"/>
        </w:rPr>
        <w:t>fecha de pago, hasta la</w:t>
      </w:r>
      <w:r>
        <w:rPr>
          <w:color w:val="231F20"/>
          <w:spacing w:val="1"/>
        </w:rPr>
        <w:t> </w:t>
      </w:r>
      <w:r>
        <w:rPr>
          <w:color w:val="231F20"/>
        </w:rPr>
        <w:t>fecha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pongan</w:t>
      </w:r>
      <w:r>
        <w:rPr>
          <w:color w:val="231F20"/>
          <w:spacing w:val="-5"/>
        </w:rPr>
        <w:t> </w:t>
      </w:r>
      <w:r>
        <w:rPr>
          <w:color w:val="231F20"/>
        </w:rPr>
        <w:t>efectivamente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cantidades</w:t>
      </w:r>
      <w:r>
        <w:rPr>
          <w:color w:val="231F20"/>
          <w:spacing w:val="-2"/>
        </w:rPr>
        <w:t> </w:t>
      </w:r>
      <w:r>
        <w:rPr>
          <w:color w:val="231F20"/>
        </w:rPr>
        <w:t>a disposición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tesorería.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44" w:lineRule="auto"/>
        <w:ind w:right="118"/>
        <w:jc w:val="both"/>
      </w:pP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caso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incumplimiento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entrega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bienes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prestación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servicios,</w:t>
      </w:r>
      <w:r>
        <w:rPr>
          <w:color w:val="231F20"/>
          <w:spacing w:val="6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proveedor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reintegrar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anticipos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haya</w:t>
      </w:r>
      <w:r>
        <w:rPr>
          <w:color w:val="231F20"/>
          <w:spacing w:val="1"/>
        </w:rPr>
        <w:t> </w:t>
      </w:r>
      <w:r>
        <w:rPr>
          <w:color w:val="231F20"/>
        </w:rPr>
        <w:t>recibido</w:t>
      </w:r>
      <w:r>
        <w:rPr>
          <w:color w:val="231F20"/>
          <w:spacing w:val="1"/>
        </w:rPr>
        <w:t> </w:t>
      </w:r>
      <w:r>
        <w:rPr>
          <w:color w:val="231F20"/>
        </w:rPr>
        <w:t>más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62"/>
        </w:rPr>
        <w:t> </w:t>
      </w:r>
      <w:r>
        <w:rPr>
          <w:color w:val="231F20"/>
        </w:rPr>
        <w:t>intereses</w:t>
      </w:r>
      <w:r>
        <w:rPr>
          <w:color w:val="231F20"/>
          <w:spacing w:val="1"/>
        </w:rPr>
        <w:t> </w:t>
      </w:r>
      <w:r>
        <w:rPr>
          <w:color w:val="231F20"/>
        </w:rPr>
        <w:t>correspondientes, conforme a lo indicado en este artículo. Los cargos se calcularán sobre el</w:t>
      </w:r>
      <w:r>
        <w:rPr>
          <w:color w:val="231F20"/>
          <w:spacing w:val="1"/>
        </w:rPr>
        <w:t> </w:t>
      </w:r>
      <w:r>
        <w:rPr>
          <w:color w:val="231F20"/>
        </w:rPr>
        <w:t>monto del anticipo no amortizado, y se computarán por días naturales desde la fecha de su</w:t>
      </w:r>
      <w:r>
        <w:rPr>
          <w:color w:val="231F20"/>
          <w:spacing w:val="1"/>
        </w:rPr>
        <w:t> </w:t>
      </w:r>
      <w:r>
        <w:rPr>
          <w:color w:val="231F20"/>
        </w:rPr>
        <w:t>entrega hasta la fecha en que se pongan las cantidades a disposición de la tesorería, en los</w:t>
      </w:r>
      <w:r>
        <w:rPr>
          <w:color w:val="231F20"/>
          <w:spacing w:val="1"/>
        </w:rPr>
        <w:t> </w:t>
      </w:r>
      <w:r>
        <w:rPr>
          <w:color w:val="231F20"/>
        </w:rPr>
        <w:t>términos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párrafo</w:t>
      </w:r>
      <w:r>
        <w:rPr>
          <w:color w:val="231F20"/>
          <w:spacing w:val="1"/>
        </w:rPr>
        <w:t> </w:t>
      </w:r>
      <w:r>
        <w:rPr>
          <w:color w:val="231F20"/>
        </w:rPr>
        <w:t>anterior.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73"/>
        <w:ind w:right="120"/>
        <w:jc w:val="both"/>
      </w:pPr>
      <w:r>
        <w:rPr>
          <w:b/>
          <w:color w:val="231F20"/>
        </w:rPr>
        <w:t>Artículo 58.- </w:t>
      </w:r>
      <w:r>
        <w:rPr>
          <w:color w:val="231F20"/>
        </w:rPr>
        <w:t>La Oficialía dentro de los límites del presupuesto aprobado y disponible, bajo su</w:t>
      </w:r>
      <w:r>
        <w:rPr>
          <w:color w:val="231F20"/>
          <w:spacing w:val="1"/>
        </w:rPr>
        <w:t> </w:t>
      </w:r>
      <w:r>
        <w:rPr>
          <w:color w:val="231F20"/>
        </w:rPr>
        <w:t>responsabilidad</w:t>
      </w:r>
      <w:r>
        <w:rPr>
          <w:color w:val="231F20"/>
          <w:spacing w:val="7"/>
        </w:rPr>
        <w:t> </w:t>
      </w:r>
      <w:r>
        <w:rPr>
          <w:color w:val="231F20"/>
        </w:rPr>
        <w:t>y</w:t>
      </w:r>
      <w:r>
        <w:rPr>
          <w:color w:val="231F20"/>
          <w:spacing w:val="5"/>
        </w:rPr>
        <w:t> </w:t>
      </w:r>
      <w:r>
        <w:rPr>
          <w:color w:val="231F20"/>
        </w:rPr>
        <w:t>por</w:t>
      </w:r>
      <w:r>
        <w:rPr>
          <w:color w:val="231F20"/>
          <w:spacing w:val="8"/>
        </w:rPr>
        <w:t> </w:t>
      </w:r>
      <w:r>
        <w:rPr>
          <w:color w:val="231F20"/>
        </w:rPr>
        <w:t>razones</w:t>
      </w:r>
      <w:r>
        <w:rPr>
          <w:color w:val="231F20"/>
          <w:spacing w:val="7"/>
        </w:rPr>
        <w:t> </w:t>
      </w:r>
      <w:r>
        <w:rPr>
          <w:color w:val="231F20"/>
        </w:rPr>
        <w:t>fundadas,</w:t>
      </w:r>
      <w:r>
        <w:rPr>
          <w:color w:val="231F20"/>
          <w:spacing w:val="8"/>
        </w:rPr>
        <w:t> </w:t>
      </w:r>
      <w:r>
        <w:rPr>
          <w:color w:val="231F20"/>
        </w:rPr>
        <w:t>podrá</w:t>
      </w:r>
      <w:r>
        <w:rPr>
          <w:color w:val="231F20"/>
          <w:spacing w:val="8"/>
        </w:rPr>
        <w:t> </w:t>
      </w:r>
      <w:r>
        <w:rPr>
          <w:color w:val="231F20"/>
        </w:rPr>
        <w:t>acordar</w:t>
      </w:r>
      <w:r>
        <w:rPr>
          <w:color w:val="231F20"/>
          <w:spacing w:val="8"/>
        </w:rPr>
        <w:t> </w:t>
      </w:r>
      <w:r>
        <w:rPr>
          <w:color w:val="231F20"/>
        </w:rPr>
        <w:t>el</w:t>
      </w:r>
      <w:r>
        <w:rPr>
          <w:color w:val="231F20"/>
          <w:spacing w:val="7"/>
        </w:rPr>
        <w:t> </w:t>
      </w:r>
      <w:r>
        <w:rPr>
          <w:color w:val="231F20"/>
        </w:rPr>
        <w:t>incremento</w:t>
      </w:r>
      <w:r>
        <w:rPr>
          <w:color w:val="231F20"/>
          <w:spacing w:val="7"/>
        </w:rPr>
        <w:t> </w:t>
      </w:r>
      <w:r>
        <w:rPr>
          <w:color w:val="231F20"/>
        </w:rPr>
        <w:t>en</w:t>
      </w:r>
      <w:r>
        <w:rPr>
          <w:color w:val="231F20"/>
          <w:spacing w:val="5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cantidad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bienes</w:t>
      </w:r>
      <w:r>
        <w:rPr>
          <w:color w:val="231F20"/>
          <w:spacing w:val="-59"/>
        </w:rPr>
        <w:t> </w:t>
      </w:r>
      <w:r>
        <w:rPr>
          <w:color w:val="231F20"/>
        </w:rPr>
        <w:t>o servicios, mediante modificaciones a sus contratos vigentes, dentro de los doce meses</w:t>
      </w:r>
      <w:r>
        <w:rPr>
          <w:color w:val="231F20"/>
          <w:spacing w:val="1"/>
        </w:rPr>
        <w:t> </w:t>
      </w:r>
      <w:r>
        <w:rPr>
          <w:color w:val="231F20"/>
        </w:rPr>
        <w:t>posteriores a su firma; siempre que el monto total de las modificaciones no rebase en conjunto,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veinte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ciento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monto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cantidad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conceptos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volúmenes</w:t>
      </w:r>
      <w:r>
        <w:rPr>
          <w:color w:val="231F20"/>
          <w:spacing w:val="1"/>
        </w:rPr>
        <w:t> </w:t>
      </w:r>
      <w:r>
        <w:rPr>
          <w:color w:val="231F20"/>
        </w:rPr>
        <w:t>establecidos</w:t>
      </w:r>
      <w:r>
        <w:rPr>
          <w:color w:val="231F20"/>
          <w:spacing w:val="1"/>
        </w:rPr>
        <w:t> </w:t>
      </w:r>
      <w:r>
        <w:rPr>
          <w:color w:val="231F20"/>
        </w:rPr>
        <w:t>originalmente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mismos,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precio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bienes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servicios</w:t>
      </w:r>
      <w:r>
        <w:rPr>
          <w:color w:val="231F20"/>
          <w:spacing w:val="1"/>
        </w:rPr>
        <w:t> </w:t>
      </w:r>
      <w:r>
        <w:rPr>
          <w:color w:val="231F20"/>
        </w:rPr>
        <w:t>sea</w:t>
      </w:r>
      <w:r>
        <w:rPr>
          <w:color w:val="231F20"/>
          <w:spacing w:val="1"/>
        </w:rPr>
        <w:t> </w:t>
      </w:r>
      <w:r>
        <w:rPr>
          <w:color w:val="231F20"/>
        </w:rPr>
        <w:t>igual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pactado</w:t>
      </w:r>
      <w:r>
        <w:rPr>
          <w:color w:val="231F20"/>
          <w:spacing w:val="-59"/>
        </w:rPr>
        <w:t> </w:t>
      </w:r>
      <w:r>
        <w:rPr>
          <w:color w:val="231F20"/>
        </w:rPr>
        <w:t>originalmente.</w:t>
      </w:r>
    </w:p>
    <w:p>
      <w:pPr>
        <w:pStyle w:val="BodyText"/>
        <w:spacing w:before="6"/>
        <w:ind w:left="0"/>
        <w:rPr>
          <w:sz w:val="21"/>
        </w:rPr>
      </w:pPr>
    </w:p>
    <w:p>
      <w:pPr>
        <w:pStyle w:val="BodyText"/>
        <w:spacing w:line="254" w:lineRule="auto"/>
        <w:ind w:right="124"/>
        <w:jc w:val="both"/>
      </w:pPr>
      <w:r>
        <w:rPr>
          <w:color w:val="231F20"/>
        </w:rPr>
        <w:t>Igual porcentaje se aplicará a las modificaciones que por ampliación de la vigencia se hagan de</w:t>
      </w:r>
      <w:r>
        <w:rPr>
          <w:color w:val="231F20"/>
          <w:spacing w:val="-59"/>
        </w:rPr>
        <w:t> </w:t>
      </w:r>
      <w:r>
        <w:rPr>
          <w:color w:val="231F20"/>
        </w:rPr>
        <w:t>los contratos de arrendamiento o servicios, cuya prestación se realice de manera continua y</w:t>
      </w:r>
      <w:r>
        <w:rPr>
          <w:color w:val="231F20"/>
          <w:spacing w:val="1"/>
        </w:rPr>
        <w:t> </w:t>
      </w:r>
      <w:r>
        <w:rPr>
          <w:color w:val="231F20"/>
        </w:rPr>
        <w:t>reiterada.</w:t>
      </w:r>
    </w:p>
    <w:p>
      <w:pPr>
        <w:pStyle w:val="BodyText"/>
        <w:spacing w:line="254" w:lineRule="auto" w:before="204"/>
        <w:ind w:right="125"/>
        <w:jc w:val="both"/>
      </w:pPr>
      <w:r>
        <w:rPr>
          <w:color w:val="231F20"/>
        </w:rPr>
        <w:t>Tratándose de contratos en los que se incluyan bienes o servicios de diferentes características,</w:t>
      </w:r>
      <w:r>
        <w:rPr>
          <w:color w:val="231F20"/>
          <w:spacing w:val="-59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porcentaje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aplicará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cada</w:t>
      </w:r>
      <w:r>
        <w:rPr>
          <w:color w:val="231F20"/>
          <w:spacing w:val="-4"/>
        </w:rPr>
        <w:t> </w:t>
      </w:r>
      <w:r>
        <w:rPr>
          <w:color w:val="231F20"/>
        </w:rPr>
        <w:t>partida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concepto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bienes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servicios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trate.</w:t>
      </w:r>
    </w:p>
    <w:p>
      <w:pPr>
        <w:pStyle w:val="BodyText"/>
        <w:spacing w:line="249" w:lineRule="auto" w:before="205"/>
        <w:ind w:right="120"/>
        <w:jc w:val="both"/>
      </w:pPr>
      <w:r>
        <w:rPr>
          <w:color w:val="231F20"/>
        </w:rPr>
        <w:t>Cualquier modificación a los contratos deberá formalizarse por escrito por la Oficialía; los</w:t>
      </w:r>
      <w:r>
        <w:rPr>
          <w:color w:val="231F20"/>
          <w:spacing w:val="1"/>
        </w:rPr>
        <w:t> </w:t>
      </w:r>
      <w:r>
        <w:rPr>
          <w:color w:val="231F20"/>
        </w:rPr>
        <w:t>instrumentos legales respectivos serán suscritos por el servidor público que lo haya hecho en el</w:t>
      </w:r>
      <w:r>
        <w:rPr>
          <w:color w:val="231F20"/>
          <w:spacing w:val="-59"/>
        </w:rPr>
        <w:t> </w:t>
      </w:r>
      <w:r>
        <w:rPr>
          <w:color w:val="231F20"/>
        </w:rPr>
        <w:t>contrato,</w:t>
      </w:r>
      <w:r>
        <w:rPr>
          <w:color w:val="231F20"/>
          <w:spacing w:val="-4"/>
        </w:rPr>
        <w:t> </w:t>
      </w:r>
      <w:r>
        <w:rPr>
          <w:color w:val="231F20"/>
        </w:rPr>
        <w:t>quien lo sustituya o</w:t>
      </w:r>
      <w:r>
        <w:rPr>
          <w:color w:val="231F20"/>
          <w:spacing w:val="-1"/>
        </w:rPr>
        <w:t> </w:t>
      </w:r>
      <w:r>
        <w:rPr>
          <w:color w:val="231F20"/>
        </w:rPr>
        <w:t>quien</w:t>
      </w:r>
      <w:r>
        <w:rPr>
          <w:color w:val="231F20"/>
          <w:spacing w:val="-1"/>
        </w:rPr>
        <w:t> </w:t>
      </w:r>
      <w:r>
        <w:rPr>
          <w:color w:val="231F20"/>
        </w:rPr>
        <w:t>esté</w:t>
      </w:r>
      <w:r>
        <w:rPr>
          <w:color w:val="231F20"/>
          <w:spacing w:val="-4"/>
        </w:rPr>
        <w:t> </w:t>
      </w:r>
      <w:r>
        <w:rPr>
          <w:color w:val="231F20"/>
        </w:rPr>
        <w:t>facultado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ello.</w:t>
      </w:r>
    </w:p>
    <w:p>
      <w:pPr>
        <w:pStyle w:val="BodyText"/>
        <w:spacing w:line="249" w:lineRule="auto" w:before="212"/>
        <w:ind w:right="120"/>
        <w:jc w:val="both"/>
      </w:pPr>
      <w:r>
        <w:rPr>
          <w:color w:val="231F20"/>
        </w:rPr>
        <w:t>La Oficialía se abstendrá de hacer modificaciones que se refieran a precios, anticipos, pagos</w:t>
      </w:r>
      <w:r>
        <w:rPr>
          <w:color w:val="231F20"/>
          <w:spacing w:val="1"/>
        </w:rPr>
        <w:t> </w:t>
      </w:r>
      <w:r>
        <w:rPr>
          <w:color w:val="231F20"/>
        </w:rPr>
        <w:t>progresivos, especificaciones sustanciales y en general, cualquier cambio que implique otorgar</w:t>
      </w:r>
      <w:r>
        <w:rPr>
          <w:color w:val="231F20"/>
          <w:spacing w:val="1"/>
        </w:rPr>
        <w:t> </w:t>
      </w:r>
      <w:r>
        <w:rPr>
          <w:color w:val="231F20"/>
        </w:rPr>
        <w:t>condiciones</w:t>
      </w:r>
      <w:r>
        <w:rPr>
          <w:color w:val="231F20"/>
          <w:spacing w:val="-4"/>
        </w:rPr>
        <w:t> </w:t>
      </w:r>
      <w:r>
        <w:rPr>
          <w:color w:val="231F20"/>
        </w:rPr>
        <w:t>más</w:t>
      </w:r>
      <w:r>
        <w:rPr>
          <w:color w:val="231F20"/>
          <w:spacing w:val="-4"/>
        </w:rPr>
        <w:t> </w:t>
      </w:r>
      <w:r>
        <w:rPr>
          <w:color w:val="231F20"/>
        </w:rPr>
        <w:t>ventajosas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un</w:t>
      </w:r>
      <w:r>
        <w:rPr>
          <w:color w:val="231F20"/>
          <w:spacing w:val="-5"/>
        </w:rPr>
        <w:t> </w:t>
      </w:r>
      <w:r>
        <w:rPr>
          <w:color w:val="231F20"/>
        </w:rPr>
        <w:t>proveedor</w:t>
      </w:r>
      <w:r>
        <w:rPr>
          <w:color w:val="231F20"/>
          <w:spacing w:val="-3"/>
        </w:rPr>
        <w:t> </w:t>
      </w:r>
      <w:r>
        <w:rPr>
          <w:color w:val="231F20"/>
        </w:rPr>
        <w:t>comparadas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establecidas</w:t>
      </w:r>
      <w:r>
        <w:rPr>
          <w:color w:val="231F20"/>
          <w:spacing w:val="-2"/>
        </w:rPr>
        <w:t> </w:t>
      </w:r>
      <w:r>
        <w:rPr>
          <w:color w:val="231F20"/>
        </w:rPr>
        <w:t>originalmente.</w:t>
      </w:r>
    </w:p>
    <w:p>
      <w:pPr>
        <w:spacing w:after="0" w:line="249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9"/>
        </w:rPr>
      </w:pPr>
    </w:p>
    <w:p>
      <w:pPr>
        <w:pStyle w:val="BodyText"/>
        <w:spacing w:line="244" w:lineRule="auto" w:before="94"/>
        <w:ind w:right="119"/>
        <w:jc w:val="both"/>
      </w:pPr>
      <w:r>
        <w:rPr>
          <w:b/>
          <w:color w:val="231F20"/>
        </w:rPr>
        <w:t>Artículo 59.- </w:t>
      </w:r>
      <w:r>
        <w:rPr>
          <w:color w:val="231F20"/>
        </w:rPr>
        <w:t>La Oficialía deberá pactar penas convencionales a cargo del proveedor por atraso</w:t>
      </w:r>
      <w:r>
        <w:rPr>
          <w:color w:val="231F20"/>
          <w:spacing w:val="-59"/>
        </w:rPr>
        <w:t> </w:t>
      </w:r>
      <w:r>
        <w:rPr>
          <w:color w:val="231F20"/>
        </w:rPr>
        <w:t>en el cumplimiento de entrega de los bienes o de la prestación del servicio en las fechas</w:t>
      </w:r>
      <w:r>
        <w:rPr>
          <w:color w:val="231F20"/>
          <w:spacing w:val="1"/>
        </w:rPr>
        <w:t> </w:t>
      </w:r>
      <w:r>
        <w:rPr>
          <w:color w:val="231F20"/>
        </w:rPr>
        <w:t>pactadas, las que no excederán del monto de la garantía de cumplimiento del contrato, y serán</w:t>
      </w:r>
      <w:r>
        <w:rPr>
          <w:color w:val="231F20"/>
          <w:spacing w:val="1"/>
        </w:rPr>
        <w:t> </w:t>
      </w:r>
      <w:r>
        <w:rPr>
          <w:color w:val="231F20"/>
        </w:rPr>
        <w:t>determinadas en función de los bienes o servicios no entregados o prestados oportunamente.</w:t>
      </w:r>
      <w:r>
        <w:rPr>
          <w:color w:val="231F20"/>
          <w:spacing w:val="1"/>
        </w:rPr>
        <w:t> </w:t>
      </w:r>
      <w:r>
        <w:rPr>
          <w:color w:val="231F20"/>
        </w:rPr>
        <w:t>En las operaciones en que se pactare ajuste de precios, la penalización se calculará sobre el</w:t>
      </w:r>
      <w:r>
        <w:rPr>
          <w:color w:val="231F20"/>
          <w:spacing w:val="1"/>
        </w:rPr>
        <w:t> </w:t>
      </w:r>
      <w:r>
        <w:rPr>
          <w:color w:val="231F20"/>
        </w:rPr>
        <w:t>precio</w:t>
      </w:r>
      <w:r>
        <w:rPr>
          <w:color w:val="231F20"/>
          <w:spacing w:val="-2"/>
        </w:rPr>
        <w:t> </w:t>
      </w:r>
      <w:r>
        <w:rPr>
          <w:color w:val="231F20"/>
        </w:rPr>
        <w:t>ajustado.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BodyText"/>
        <w:spacing w:line="249" w:lineRule="auto"/>
        <w:ind w:right="123"/>
        <w:jc w:val="both"/>
      </w:pPr>
      <w:r>
        <w:rPr>
          <w:color w:val="231F20"/>
        </w:rPr>
        <w:t>I.-</w:t>
      </w:r>
      <w:r>
        <w:rPr>
          <w:color w:val="231F20"/>
          <w:spacing w:val="1"/>
        </w:rPr>
        <w:t> </w:t>
      </w:r>
      <w:r>
        <w:rPr>
          <w:color w:val="231F20"/>
        </w:rPr>
        <w:t>Los proveedores quedarán obligados ante la unidad administrativa a responder de los</w:t>
      </w:r>
      <w:r>
        <w:rPr>
          <w:color w:val="231F20"/>
          <w:spacing w:val="1"/>
        </w:rPr>
        <w:t> </w:t>
      </w:r>
      <w:r>
        <w:rPr>
          <w:color w:val="231F20"/>
        </w:rPr>
        <w:t>defectos y vicios ocultos de los bienes y de la calidad de los servicios, así como de cualquier</w:t>
      </w:r>
      <w:r>
        <w:rPr>
          <w:color w:val="231F20"/>
          <w:spacing w:val="1"/>
        </w:rPr>
        <w:t> </w:t>
      </w:r>
      <w:r>
        <w:rPr>
          <w:color w:val="231F20"/>
        </w:rPr>
        <w:t>otra</w:t>
      </w:r>
      <w:r>
        <w:rPr>
          <w:color w:val="231F20"/>
          <w:spacing w:val="1"/>
        </w:rPr>
        <w:t> </w:t>
      </w:r>
      <w:r>
        <w:rPr>
          <w:color w:val="231F20"/>
        </w:rPr>
        <w:t>responsabilidad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hubieren</w:t>
      </w:r>
      <w:r>
        <w:rPr>
          <w:color w:val="231F20"/>
          <w:spacing w:val="1"/>
        </w:rPr>
        <w:t> </w:t>
      </w:r>
      <w:r>
        <w:rPr>
          <w:color w:val="231F20"/>
        </w:rPr>
        <w:t>incurrido,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términos</w:t>
      </w:r>
      <w:r>
        <w:rPr>
          <w:color w:val="231F20"/>
          <w:spacing w:val="1"/>
        </w:rPr>
        <w:t> </w:t>
      </w:r>
      <w:r>
        <w:rPr>
          <w:color w:val="231F20"/>
        </w:rPr>
        <w:t>señalados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 contrato</w:t>
      </w:r>
      <w:r>
        <w:rPr>
          <w:color w:val="231F20"/>
          <w:spacing w:val="1"/>
        </w:rPr>
        <w:t> </w:t>
      </w:r>
      <w:r>
        <w:rPr>
          <w:color w:val="231F20"/>
        </w:rPr>
        <w:t>respectivo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en la</w:t>
      </w:r>
      <w:r>
        <w:rPr>
          <w:color w:val="231F20"/>
          <w:spacing w:val="-1"/>
        </w:rPr>
        <w:t> </w:t>
      </w:r>
      <w:r>
        <w:rPr>
          <w:color w:val="231F20"/>
        </w:rPr>
        <w:t>legislación aplicable.</w:t>
      </w:r>
    </w:p>
    <w:p>
      <w:pPr>
        <w:pStyle w:val="BodyText"/>
        <w:spacing w:line="249" w:lineRule="auto" w:before="211"/>
        <w:ind w:right="124"/>
        <w:jc w:val="both"/>
      </w:pPr>
      <w:r>
        <w:rPr>
          <w:color w:val="231F20"/>
        </w:rPr>
        <w:t>II.- Los proveedores cubrirán las cuotas compensatorias, conforme a la ley de la materia, a que</w:t>
      </w:r>
      <w:r>
        <w:rPr>
          <w:color w:val="231F20"/>
          <w:spacing w:val="1"/>
        </w:rPr>
        <w:t> </w:t>
      </w:r>
      <w:r>
        <w:rPr>
          <w:color w:val="231F20"/>
        </w:rPr>
        <w:t>pudiere estar sujeta la importación de bienes objeto de un contrato, y en estos casos no</w:t>
      </w:r>
      <w:r>
        <w:rPr>
          <w:color w:val="231F20"/>
          <w:spacing w:val="1"/>
        </w:rPr>
        <w:t> </w:t>
      </w:r>
      <w:r>
        <w:rPr>
          <w:color w:val="231F20"/>
        </w:rPr>
        <w:t>procederán</w:t>
      </w:r>
      <w:r>
        <w:rPr>
          <w:color w:val="231F20"/>
          <w:spacing w:val="-5"/>
        </w:rPr>
        <w:t> </w:t>
      </w:r>
      <w:r>
        <w:rPr>
          <w:color w:val="231F20"/>
        </w:rPr>
        <w:t>incrementos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precios</w:t>
      </w:r>
      <w:r>
        <w:rPr>
          <w:color w:val="231F20"/>
          <w:spacing w:val="-2"/>
        </w:rPr>
        <w:t> </w:t>
      </w:r>
      <w:r>
        <w:rPr>
          <w:color w:val="231F20"/>
        </w:rPr>
        <w:t>pactados,</w:t>
      </w:r>
      <w:r>
        <w:rPr>
          <w:color w:val="231F20"/>
          <w:spacing w:val="-4"/>
        </w:rPr>
        <w:t> </w:t>
      </w:r>
      <w:r>
        <w:rPr>
          <w:color w:val="231F20"/>
        </w:rPr>
        <w:t>ni</w:t>
      </w:r>
      <w:r>
        <w:rPr>
          <w:color w:val="231F20"/>
          <w:spacing w:val="-2"/>
        </w:rPr>
        <w:t> </w:t>
      </w:r>
      <w:r>
        <w:rPr>
          <w:color w:val="231F20"/>
        </w:rPr>
        <w:t>cualquier</w:t>
      </w:r>
      <w:r>
        <w:rPr>
          <w:color w:val="231F20"/>
          <w:spacing w:val="-3"/>
        </w:rPr>
        <w:t> </w:t>
      </w:r>
      <w:r>
        <w:rPr>
          <w:color w:val="231F20"/>
        </w:rPr>
        <w:t>otra</w:t>
      </w:r>
      <w:r>
        <w:rPr>
          <w:color w:val="231F20"/>
          <w:spacing w:val="-4"/>
        </w:rPr>
        <w:t> </w:t>
      </w:r>
      <w:r>
        <w:rPr>
          <w:color w:val="231F20"/>
        </w:rPr>
        <w:t>modificación</w:t>
      </w:r>
      <w:r>
        <w:rPr>
          <w:color w:val="231F20"/>
          <w:spacing w:val="-2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contrato.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44" w:lineRule="auto" w:before="178"/>
        <w:ind w:right="117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60.-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Municipio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rescindir</w:t>
      </w:r>
      <w:r>
        <w:rPr>
          <w:color w:val="231F20"/>
          <w:spacing w:val="1"/>
        </w:rPr>
        <w:t> </w:t>
      </w:r>
      <w:r>
        <w:rPr>
          <w:color w:val="231F20"/>
        </w:rPr>
        <w:t>administrativamente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contratos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caso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incumplimiento de las obligaciones a cargo del proveedor, en cuyo caso el procedimiento</w:t>
      </w:r>
      <w:r>
        <w:rPr>
          <w:color w:val="231F20"/>
          <w:spacing w:val="1"/>
        </w:rPr>
        <w:t> </w:t>
      </w:r>
      <w:r>
        <w:rPr>
          <w:color w:val="231F20"/>
        </w:rPr>
        <w:t>deberá iniciarse dentro de los quince días naturales siguientes a aquel en que se hubiere</w:t>
      </w:r>
      <w:r>
        <w:rPr>
          <w:color w:val="231F20"/>
          <w:spacing w:val="1"/>
        </w:rPr>
        <w:t> </w:t>
      </w:r>
      <w:r>
        <w:rPr>
          <w:color w:val="231F20"/>
        </w:rPr>
        <w:t>agotado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monto</w:t>
      </w:r>
      <w:r>
        <w:rPr>
          <w:color w:val="231F20"/>
          <w:spacing w:val="1"/>
        </w:rPr>
        <w:t> </w:t>
      </w:r>
      <w:r>
        <w:rPr>
          <w:color w:val="231F20"/>
        </w:rPr>
        <w:t>límite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aplicación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penas</w:t>
      </w:r>
      <w:r>
        <w:rPr>
          <w:color w:val="231F20"/>
          <w:spacing w:val="1"/>
        </w:rPr>
        <w:t> </w:t>
      </w:r>
      <w:r>
        <w:rPr>
          <w:color w:val="231F20"/>
        </w:rPr>
        <w:t>convencionales.</w:t>
      </w:r>
      <w:r>
        <w:rPr>
          <w:color w:val="231F20"/>
          <w:spacing w:val="1"/>
        </w:rPr>
        <w:t> </w:t>
      </w:r>
      <w:r>
        <w:rPr>
          <w:color w:val="231F20"/>
        </w:rPr>
        <w:t>Si</w:t>
      </w:r>
      <w:r>
        <w:rPr>
          <w:color w:val="231F20"/>
          <w:spacing w:val="1"/>
        </w:rPr>
        <w:t> </w:t>
      </w:r>
      <w:r>
        <w:rPr>
          <w:color w:val="231F20"/>
        </w:rPr>
        <w:t>previamente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59"/>
        </w:rPr>
        <w:t> </w:t>
      </w:r>
      <w:r>
        <w:rPr>
          <w:color w:val="231F20"/>
        </w:rPr>
        <w:t>determinación de dar por rescindido el contrato, se hiciere entrega de los bienes o se prestaren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servicios,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procedimiento iniciado</w:t>
      </w:r>
      <w:r>
        <w:rPr>
          <w:color w:val="231F20"/>
          <w:spacing w:val="-2"/>
        </w:rPr>
        <w:t> </w:t>
      </w:r>
      <w:r>
        <w:rPr>
          <w:color w:val="231F20"/>
        </w:rPr>
        <w:t>quedará</w:t>
      </w:r>
      <w:r>
        <w:rPr>
          <w:color w:val="231F20"/>
          <w:spacing w:val="-3"/>
        </w:rPr>
        <w:t> </w:t>
      </w:r>
      <w:r>
        <w:rPr>
          <w:color w:val="231F20"/>
        </w:rPr>
        <w:t>sin</w:t>
      </w:r>
      <w:r>
        <w:rPr>
          <w:color w:val="231F20"/>
          <w:spacing w:val="-1"/>
        </w:rPr>
        <w:t> </w:t>
      </w:r>
      <w:r>
        <w:rPr>
          <w:color w:val="231F20"/>
        </w:rPr>
        <w:t>efecto.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spacing w:line="254" w:lineRule="auto"/>
        <w:ind w:right="123"/>
        <w:jc w:val="both"/>
      </w:pP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caso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rescisión</w:t>
      </w:r>
      <w:r>
        <w:rPr>
          <w:color w:val="231F20"/>
          <w:spacing w:val="1"/>
        </w:rPr>
        <w:t> </w:t>
      </w:r>
      <w:r>
        <w:rPr>
          <w:color w:val="231F20"/>
        </w:rPr>
        <w:t>administrativa,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Oficialía</w:t>
      </w:r>
      <w:r>
        <w:rPr>
          <w:color w:val="231F20"/>
          <w:spacing w:val="1"/>
        </w:rPr>
        <w:t> </w:t>
      </w:r>
      <w:r>
        <w:rPr>
          <w:color w:val="231F20"/>
        </w:rPr>
        <w:t>comunicará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escrito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proveedor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incumplimiento</w:t>
      </w:r>
      <w:r>
        <w:rPr>
          <w:color w:val="231F20"/>
          <w:spacing w:val="1"/>
        </w:rPr>
        <w:t> </w:t>
      </w:r>
      <w:r>
        <w:rPr>
          <w:color w:val="231F20"/>
        </w:rPr>
        <w:t>en que haya</w:t>
      </w:r>
      <w:r>
        <w:rPr>
          <w:color w:val="231F20"/>
          <w:spacing w:val="1"/>
        </w:rPr>
        <w:t> </w:t>
      </w:r>
      <w:r>
        <w:rPr>
          <w:color w:val="231F20"/>
        </w:rPr>
        <w:t>incurrido,</w:t>
      </w:r>
      <w:r>
        <w:rPr>
          <w:color w:val="231F20"/>
          <w:spacing w:val="1"/>
        </w:rPr>
        <w:t> </w:t>
      </w:r>
      <w:r>
        <w:rPr>
          <w:color w:val="231F20"/>
        </w:rPr>
        <w:t>y se</w:t>
      </w:r>
      <w:r>
        <w:rPr>
          <w:color w:val="231F20"/>
          <w:spacing w:val="1"/>
        </w:rPr>
        <w:t> </w:t>
      </w:r>
      <w:r>
        <w:rPr>
          <w:color w:val="231F20"/>
        </w:rPr>
        <w:t>procederá</w:t>
      </w:r>
      <w:r>
        <w:rPr>
          <w:color w:val="231F20"/>
          <w:spacing w:val="1"/>
        </w:rPr>
        <w:t> </w:t>
      </w:r>
      <w:r>
        <w:rPr>
          <w:color w:val="231F20"/>
        </w:rPr>
        <w:t>conforme</w:t>
      </w:r>
      <w:r>
        <w:rPr>
          <w:color w:val="231F20"/>
          <w:spacing w:val="1"/>
        </w:rPr>
        <w:t> </w:t>
      </w:r>
      <w:r>
        <w:rPr>
          <w:color w:val="231F20"/>
        </w:rPr>
        <w:t>a lo establecido</w:t>
      </w:r>
      <w:r>
        <w:rPr>
          <w:color w:val="231F20"/>
          <w:spacing w:val="1"/>
        </w:rPr>
        <w:t> </w:t>
      </w:r>
      <w:r>
        <w:rPr>
          <w:color w:val="231F20"/>
        </w:rPr>
        <w:t>en este</w:t>
      </w:r>
      <w:r>
        <w:rPr>
          <w:color w:val="231F20"/>
          <w:spacing w:val="1"/>
        </w:rPr>
        <w:t> </w:t>
      </w:r>
      <w:r>
        <w:rPr>
          <w:color w:val="231F20"/>
        </w:rPr>
        <w:t>Reglamento.</w:t>
      </w:r>
    </w:p>
    <w:p>
      <w:pPr>
        <w:pStyle w:val="BodyText"/>
        <w:spacing w:line="242" w:lineRule="auto" w:before="206"/>
        <w:ind w:right="118"/>
        <w:jc w:val="both"/>
      </w:pPr>
      <w:r>
        <w:rPr>
          <w:color w:val="231F20"/>
        </w:rPr>
        <w:t>Asimismo,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Municipio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dar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terminados</w:t>
      </w:r>
      <w:r>
        <w:rPr>
          <w:color w:val="231F20"/>
          <w:spacing w:val="1"/>
        </w:rPr>
        <w:t> </w:t>
      </w:r>
      <w:r>
        <w:rPr>
          <w:color w:val="231F20"/>
        </w:rPr>
        <w:t>anticipadamente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contratos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concurran razones de interés general, o bien, cuando por causas justificadas se extinga la</w:t>
      </w:r>
      <w:r>
        <w:rPr>
          <w:color w:val="231F20"/>
          <w:spacing w:val="1"/>
        </w:rPr>
        <w:t> </w:t>
      </w:r>
      <w:r>
        <w:rPr>
          <w:color w:val="231F20"/>
        </w:rPr>
        <w:t>necesidad de requerir los bienes o servicios originalmente contratados, y se demuestre que de</w:t>
      </w:r>
      <w:r>
        <w:rPr>
          <w:color w:val="231F20"/>
          <w:spacing w:val="1"/>
        </w:rPr>
        <w:t> </w:t>
      </w:r>
      <w:r>
        <w:rPr>
          <w:color w:val="231F20"/>
        </w:rPr>
        <w:t>continuar con el cumplimiento de las obligaciones pactadas, se ocasionaría algún daño o</w:t>
      </w:r>
      <w:r>
        <w:rPr>
          <w:color w:val="231F20"/>
          <w:spacing w:val="1"/>
        </w:rPr>
        <w:t> </w:t>
      </w:r>
      <w:r>
        <w:rPr>
          <w:color w:val="231F20"/>
        </w:rPr>
        <w:t>perjuicio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Dependencia</w:t>
      </w:r>
      <w:r>
        <w:rPr>
          <w:color w:val="231F20"/>
          <w:spacing w:val="1"/>
        </w:rPr>
        <w:t> </w:t>
      </w:r>
      <w:r>
        <w:rPr>
          <w:color w:val="231F20"/>
        </w:rPr>
        <w:t>solicitante.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estos</w:t>
      </w:r>
      <w:r>
        <w:rPr>
          <w:color w:val="231F20"/>
          <w:spacing w:val="1"/>
        </w:rPr>
        <w:t> </w:t>
      </w:r>
      <w:r>
        <w:rPr>
          <w:color w:val="231F20"/>
        </w:rPr>
        <w:t>supuestos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tesorería</w:t>
      </w:r>
      <w:r>
        <w:rPr>
          <w:color w:val="231F20"/>
          <w:spacing w:val="1"/>
        </w:rPr>
        <w:t> </w:t>
      </w:r>
      <w:r>
        <w:rPr>
          <w:color w:val="231F20"/>
        </w:rPr>
        <w:t>reembolsará</w:t>
      </w:r>
      <w:r>
        <w:rPr>
          <w:color w:val="231F20"/>
          <w:spacing w:val="6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proveedor los gastos no recuperables, los que deberán estar debidamente comprobados y</w:t>
      </w:r>
      <w:r>
        <w:rPr>
          <w:color w:val="231F20"/>
          <w:spacing w:val="1"/>
        </w:rPr>
        <w:t> </w:t>
      </w:r>
      <w:r>
        <w:rPr>
          <w:color w:val="231F20"/>
        </w:rPr>
        <w:t>relacionados</w:t>
      </w:r>
      <w:r>
        <w:rPr>
          <w:color w:val="231F20"/>
          <w:spacing w:val="-1"/>
        </w:rPr>
        <w:t> </w:t>
      </w:r>
      <w:r>
        <w:rPr>
          <w:color w:val="231F20"/>
        </w:rPr>
        <w:t>directamente con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contrato</w:t>
      </w:r>
      <w:r>
        <w:rPr>
          <w:color w:val="231F20"/>
          <w:spacing w:val="-1"/>
        </w:rPr>
        <w:t> </w:t>
      </w:r>
      <w:r>
        <w:rPr>
          <w:color w:val="231F20"/>
        </w:rPr>
        <w:t>correspondiente.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52" w:lineRule="auto" w:before="197"/>
        <w:ind w:right="118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61.-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dependencias</w:t>
      </w:r>
      <w:r>
        <w:rPr>
          <w:color w:val="231F20"/>
          <w:spacing w:val="1"/>
        </w:rPr>
        <w:t> </w:t>
      </w:r>
      <w:r>
        <w:rPr>
          <w:color w:val="231F20"/>
        </w:rPr>
        <w:t>estarán</w:t>
      </w:r>
      <w:r>
        <w:rPr>
          <w:color w:val="231F20"/>
          <w:spacing w:val="1"/>
        </w:rPr>
        <w:t> </w:t>
      </w:r>
      <w:r>
        <w:rPr>
          <w:color w:val="231F20"/>
        </w:rPr>
        <w:t>obligadas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mantener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bienes</w:t>
      </w:r>
      <w:r>
        <w:rPr>
          <w:color w:val="231F20"/>
          <w:spacing w:val="1"/>
        </w:rPr>
        <w:t> </w:t>
      </w:r>
      <w:r>
        <w:rPr>
          <w:color w:val="231F20"/>
        </w:rPr>
        <w:t>adquiridos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arrendados en condiciones apropiadas de operación y mantenimiento, así como vigilar que los</w:t>
      </w:r>
      <w:r>
        <w:rPr>
          <w:color w:val="231F20"/>
          <w:spacing w:val="1"/>
        </w:rPr>
        <w:t> </w:t>
      </w:r>
      <w:r>
        <w:rPr>
          <w:color w:val="231F20"/>
        </w:rPr>
        <w:t>mismos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destinen</w:t>
      </w:r>
      <w:r>
        <w:rPr>
          <w:color w:val="231F20"/>
          <w:spacing w:val="-1"/>
        </w:rPr>
        <w:t> </w:t>
      </w:r>
      <w:r>
        <w:rPr>
          <w:color w:val="231F20"/>
        </w:rPr>
        <w:t>al</w:t>
      </w:r>
      <w:r>
        <w:rPr>
          <w:color w:val="231F20"/>
          <w:spacing w:val="-4"/>
        </w:rPr>
        <w:t> </w:t>
      </w:r>
      <w:r>
        <w:rPr>
          <w:color w:val="231F20"/>
        </w:rPr>
        <w:t>cumplimiento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programas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acciones</w:t>
      </w:r>
      <w:r>
        <w:rPr>
          <w:color w:val="231F20"/>
          <w:spacing w:val="-3"/>
        </w:rPr>
        <w:t> </w:t>
      </w:r>
      <w:r>
        <w:rPr>
          <w:color w:val="231F20"/>
        </w:rPr>
        <w:t>previamente</w:t>
      </w:r>
      <w:r>
        <w:rPr>
          <w:color w:val="231F20"/>
          <w:spacing w:val="-3"/>
        </w:rPr>
        <w:t> </w:t>
      </w:r>
      <w:r>
        <w:rPr>
          <w:color w:val="231F20"/>
        </w:rPr>
        <w:t>determinados.</w:t>
      </w:r>
    </w:p>
    <w:p>
      <w:pPr>
        <w:pStyle w:val="BodyText"/>
        <w:spacing w:line="271" w:lineRule="auto" w:before="206"/>
        <w:ind w:right="119"/>
        <w:jc w:val="both"/>
      </w:pPr>
      <w:r>
        <w:rPr>
          <w:color w:val="231F20"/>
        </w:rPr>
        <w:t>Para los efectos del párrafo anterior, la Oficialía, en los actos o contratos de adquisiciones,</w:t>
      </w:r>
      <w:r>
        <w:rPr>
          <w:color w:val="231F20"/>
          <w:spacing w:val="1"/>
        </w:rPr>
        <w:t> </w:t>
      </w:r>
      <w:r>
        <w:rPr>
          <w:color w:val="231F20"/>
        </w:rPr>
        <w:t>arrendamientos o servicios que promueva a instancia de las dependencias, deberán estipular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condiciones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garanticen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correcta</w:t>
      </w:r>
      <w:r>
        <w:rPr>
          <w:color w:val="231F20"/>
          <w:spacing w:val="1"/>
        </w:rPr>
        <w:t> </w:t>
      </w:r>
      <w:r>
        <w:rPr>
          <w:color w:val="231F20"/>
        </w:rPr>
        <w:t>operación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funcionamiento;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caso,</w:t>
      </w:r>
      <w:r>
        <w:rPr>
          <w:color w:val="231F20"/>
          <w:spacing w:val="6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obtención de una póliza de seguro por parte del proveedor, que garantice la integridad de los</w:t>
      </w:r>
      <w:r>
        <w:rPr>
          <w:color w:val="231F20"/>
          <w:spacing w:val="1"/>
        </w:rPr>
        <w:t> </w:t>
      </w:r>
      <w:r>
        <w:rPr>
          <w:color w:val="231F20"/>
        </w:rPr>
        <w:t>bienes hasta el momento de su entrega, y de ser necesario, la capacitación del personal que</w:t>
      </w:r>
      <w:r>
        <w:rPr>
          <w:color w:val="231F20"/>
          <w:spacing w:val="1"/>
        </w:rPr>
        <w:t> </w:t>
      </w:r>
      <w:r>
        <w:rPr>
          <w:color w:val="231F20"/>
        </w:rPr>
        <w:t>operará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equipos.</w:t>
      </w:r>
    </w:p>
    <w:p>
      <w:pPr>
        <w:spacing w:after="0" w:line="271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7"/>
        </w:rPr>
      </w:pPr>
    </w:p>
    <w:p>
      <w:pPr>
        <w:pStyle w:val="BodyText"/>
        <w:spacing w:line="249" w:lineRule="auto" w:before="94"/>
        <w:ind w:right="122"/>
        <w:jc w:val="both"/>
      </w:pPr>
      <w:r>
        <w:rPr>
          <w:color w:val="231F20"/>
        </w:rPr>
        <w:t>La adquisición de materiales cuyo consumo haga necesario el uso de equipo propiedad del</w:t>
      </w:r>
      <w:r>
        <w:rPr>
          <w:color w:val="231F20"/>
          <w:spacing w:val="1"/>
        </w:rPr>
        <w:t> </w:t>
      </w:r>
      <w:r>
        <w:rPr>
          <w:color w:val="231F20"/>
        </w:rPr>
        <w:t>proveedor,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realizarse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bases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contratación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le</w:t>
      </w:r>
      <w:r>
        <w:rPr>
          <w:color w:val="231F20"/>
          <w:spacing w:val="1"/>
        </w:rPr>
        <w:t> </w:t>
      </w:r>
      <w:r>
        <w:rPr>
          <w:color w:val="231F20"/>
        </w:rPr>
        <w:t>establezca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obligación de proporcionar dicho equipo sin costo alguno, durante el tiempo requerido para el</w:t>
      </w:r>
      <w:r>
        <w:rPr>
          <w:color w:val="231F20"/>
          <w:spacing w:val="1"/>
        </w:rPr>
        <w:t> </w:t>
      </w:r>
      <w:r>
        <w:rPr>
          <w:color w:val="231F20"/>
        </w:rPr>
        <w:t>consumo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materiales.</w:t>
      </w:r>
    </w:p>
    <w:p>
      <w:pPr>
        <w:pStyle w:val="BodyText"/>
        <w:ind w:left="0"/>
        <w:rPr>
          <w:sz w:val="24"/>
        </w:rPr>
      </w:pPr>
    </w:p>
    <w:p>
      <w:pPr>
        <w:pStyle w:val="Heading1"/>
        <w:spacing w:before="179"/>
        <w:ind w:left="953"/>
      </w:pPr>
      <w:r>
        <w:rPr>
          <w:color w:val="231F20"/>
        </w:rPr>
        <w:t>CAPÍTULO</w:t>
      </w:r>
      <w:r>
        <w:rPr>
          <w:color w:val="231F20"/>
          <w:spacing w:val="-3"/>
        </w:rPr>
        <w:t> </w:t>
      </w:r>
      <w:r>
        <w:rPr>
          <w:color w:val="231F20"/>
        </w:rPr>
        <w:t>DÉCIMO</w:t>
      </w:r>
    </w:p>
    <w:p>
      <w:pPr>
        <w:spacing w:before="1"/>
        <w:ind w:left="955" w:right="936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DE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LA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INFORMACIÓN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Y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VERIFICACIÓN</w:t>
      </w:r>
    </w:p>
    <w:p>
      <w:pPr>
        <w:pStyle w:val="BodyText"/>
        <w:spacing w:line="259" w:lineRule="auto" w:before="198"/>
        <w:ind w:right="118" w:hanging="1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62.-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Oficialía</w:t>
      </w:r>
      <w:r>
        <w:rPr>
          <w:color w:val="231F20"/>
          <w:spacing w:val="1"/>
        </w:rPr>
        <w:t> </w:t>
      </w:r>
      <w:r>
        <w:rPr>
          <w:color w:val="231F20"/>
        </w:rPr>
        <w:t>conservará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forma ordenada</w:t>
      </w:r>
      <w:r>
        <w:rPr>
          <w:color w:val="231F20"/>
          <w:spacing w:val="1"/>
        </w:rPr>
        <w:t> </w:t>
      </w:r>
      <w:r>
        <w:rPr>
          <w:color w:val="231F20"/>
        </w:rPr>
        <w:t>y sistemática,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documentación</w:t>
      </w:r>
      <w:r>
        <w:rPr>
          <w:color w:val="231F20"/>
          <w:spacing w:val="1"/>
        </w:rPr>
        <w:t> </w:t>
      </w:r>
      <w:r>
        <w:rPr>
          <w:color w:val="231F20"/>
        </w:rPr>
        <w:t>comprobatoria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actos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contratos,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término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fije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Ley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Presupuesto,</w:t>
      </w:r>
      <w:r>
        <w:rPr>
          <w:color w:val="231F20"/>
          <w:spacing w:val="1"/>
        </w:rPr>
        <w:t> </w:t>
      </w:r>
      <w:r>
        <w:rPr>
          <w:color w:val="231F20"/>
        </w:rPr>
        <w:t>Contabilidad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Gasto Público</w:t>
      </w:r>
      <w:r>
        <w:rPr>
          <w:color w:val="231F20"/>
          <w:spacing w:val="-1"/>
        </w:rPr>
        <w:t> </w:t>
      </w:r>
      <w:r>
        <w:rPr>
          <w:color w:val="231F20"/>
        </w:rPr>
        <w:t>del Estado.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44" w:lineRule="auto" w:before="173"/>
        <w:ind w:right="120"/>
        <w:jc w:val="both"/>
      </w:pPr>
      <w:r>
        <w:rPr>
          <w:b/>
          <w:color w:val="231F20"/>
        </w:rPr>
        <w:t>Artículo 63.- </w:t>
      </w:r>
      <w:r>
        <w:rPr>
          <w:color w:val="231F20"/>
        </w:rPr>
        <w:t>La Contraloría, en ejercicio de sus atribuciones, podrá verificar en cualquier</w:t>
      </w:r>
      <w:r>
        <w:rPr>
          <w:color w:val="231F20"/>
          <w:spacing w:val="1"/>
        </w:rPr>
        <w:t> </w:t>
      </w:r>
      <w:r>
        <w:rPr>
          <w:color w:val="231F20"/>
        </w:rPr>
        <w:t>tiempo, que las adquisiciones, arrendamientos y servicios se realicen conforme a lo establecido</w:t>
      </w:r>
      <w:r>
        <w:rPr>
          <w:color w:val="231F20"/>
          <w:spacing w:val="-59"/>
        </w:rPr>
        <w:t> </w:t>
      </w:r>
      <w:r>
        <w:rPr>
          <w:color w:val="231F20"/>
        </w:rPr>
        <w:t>en el Reglamento. Si esta determina la nulidad total del procedimiento de contratación por</w:t>
      </w:r>
      <w:r>
        <w:rPr>
          <w:color w:val="231F20"/>
          <w:spacing w:val="1"/>
        </w:rPr>
        <w:t> </w:t>
      </w:r>
      <w:r>
        <w:rPr>
          <w:color w:val="231F20"/>
        </w:rPr>
        <w:t>causas imputables a la convocante, se reembolsará a los licitantes los gastos no recuperables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8"/>
        </w:rPr>
        <w:t> </w:t>
      </w:r>
      <w:r>
        <w:rPr>
          <w:color w:val="231F20"/>
        </w:rPr>
        <w:t>que</w:t>
      </w:r>
      <w:r>
        <w:rPr>
          <w:color w:val="231F20"/>
          <w:spacing w:val="8"/>
        </w:rPr>
        <w:t> </w:t>
      </w:r>
      <w:r>
        <w:rPr>
          <w:color w:val="231F20"/>
        </w:rPr>
        <w:t>hayan</w:t>
      </w:r>
      <w:r>
        <w:rPr>
          <w:color w:val="231F20"/>
          <w:spacing w:val="8"/>
        </w:rPr>
        <w:t> </w:t>
      </w:r>
      <w:r>
        <w:rPr>
          <w:color w:val="231F20"/>
        </w:rPr>
        <w:t>incurrido,</w:t>
      </w:r>
      <w:r>
        <w:rPr>
          <w:color w:val="231F20"/>
          <w:spacing w:val="6"/>
        </w:rPr>
        <w:t> </w:t>
      </w:r>
      <w:r>
        <w:rPr>
          <w:color w:val="231F20"/>
        </w:rPr>
        <w:t>siempre</w:t>
      </w:r>
      <w:r>
        <w:rPr>
          <w:color w:val="231F20"/>
          <w:spacing w:val="6"/>
        </w:rPr>
        <w:t> </w:t>
      </w:r>
      <w:r>
        <w:rPr>
          <w:color w:val="231F20"/>
        </w:rPr>
        <w:t>que</w:t>
      </w:r>
      <w:r>
        <w:rPr>
          <w:color w:val="231F20"/>
          <w:spacing w:val="5"/>
        </w:rPr>
        <w:t> </w:t>
      </w:r>
      <w:r>
        <w:rPr>
          <w:color w:val="231F20"/>
        </w:rPr>
        <w:t>éstos</w:t>
      </w:r>
      <w:r>
        <w:rPr>
          <w:color w:val="231F20"/>
          <w:spacing w:val="8"/>
        </w:rPr>
        <w:t> </w:t>
      </w:r>
      <w:r>
        <w:rPr>
          <w:color w:val="231F20"/>
        </w:rPr>
        <w:t>sean</w:t>
      </w:r>
      <w:r>
        <w:rPr>
          <w:color w:val="231F20"/>
          <w:spacing w:val="4"/>
        </w:rPr>
        <w:t> </w:t>
      </w:r>
      <w:r>
        <w:rPr>
          <w:color w:val="231F20"/>
        </w:rPr>
        <w:t>razonables,</w:t>
      </w:r>
      <w:r>
        <w:rPr>
          <w:color w:val="231F20"/>
          <w:spacing w:val="9"/>
        </w:rPr>
        <w:t> </w:t>
      </w:r>
      <w:r>
        <w:rPr>
          <w:color w:val="231F20"/>
        </w:rPr>
        <w:t>estén</w:t>
      </w:r>
      <w:r>
        <w:rPr>
          <w:color w:val="231F20"/>
          <w:spacing w:val="6"/>
        </w:rPr>
        <w:t> </w:t>
      </w:r>
      <w:r>
        <w:rPr>
          <w:color w:val="231F20"/>
        </w:rPr>
        <w:t>debidamente</w:t>
      </w:r>
      <w:r>
        <w:rPr>
          <w:color w:val="231F20"/>
          <w:spacing w:val="6"/>
        </w:rPr>
        <w:t> </w:t>
      </w:r>
      <w:r>
        <w:rPr>
          <w:color w:val="231F20"/>
        </w:rPr>
        <w:t>comprobados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se relacionen</w:t>
      </w:r>
      <w:r>
        <w:rPr>
          <w:color w:val="231F20"/>
          <w:spacing w:val="-1"/>
        </w:rPr>
        <w:t> </w:t>
      </w:r>
      <w:r>
        <w:rPr>
          <w:color w:val="231F20"/>
        </w:rPr>
        <w:t>directamente con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operación correspondiente.</w:t>
      </w:r>
    </w:p>
    <w:p>
      <w:pPr>
        <w:pStyle w:val="BodyText"/>
        <w:spacing w:line="254" w:lineRule="auto" w:before="215"/>
        <w:ind w:right="124"/>
        <w:jc w:val="both"/>
      </w:pPr>
      <w:r>
        <w:rPr>
          <w:color w:val="231F20"/>
        </w:rPr>
        <w:t>La Contraloría podrá realizar visitas e inspecciones con base en este Reglamento y podrá</w:t>
      </w:r>
      <w:r>
        <w:rPr>
          <w:color w:val="231F20"/>
          <w:spacing w:val="1"/>
        </w:rPr>
        <w:t> </w:t>
      </w:r>
      <w:r>
        <w:rPr>
          <w:color w:val="231F20"/>
        </w:rPr>
        <w:t>solicitar a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partes</w:t>
      </w:r>
      <w:r>
        <w:rPr>
          <w:color w:val="231F20"/>
          <w:spacing w:val="-1"/>
        </w:rPr>
        <w:t> </w:t>
      </w:r>
      <w:r>
        <w:rPr>
          <w:color w:val="231F20"/>
        </w:rPr>
        <w:t>datos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informes</w:t>
      </w:r>
      <w:r>
        <w:rPr>
          <w:color w:val="231F20"/>
          <w:spacing w:val="-2"/>
        </w:rPr>
        <w:t> </w:t>
      </w:r>
      <w:r>
        <w:rPr>
          <w:color w:val="231F20"/>
        </w:rPr>
        <w:t>relacionados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actos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se trate.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52" w:lineRule="auto" w:before="175"/>
        <w:ind w:right="120"/>
        <w:jc w:val="both"/>
      </w:pPr>
      <w:r>
        <w:rPr>
          <w:b/>
          <w:color w:val="231F20"/>
        </w:rPr>
        <w:t>Artículo 64.- </w:t>
      </w:r>
      <w:r>
        <w:rPr>
          <w:color w:val="231F20"/>
        </w:rPr>
        <w:t>La Contraloría y la dependencia solicitante podrán verificar la calidad de las</w:t>
      </w:r>
      <w:r>
        <w:rPr>
          <w:color w:val="231F20"/>
          <w:spacing w:val="1"/>
        </w:rPr>
        <w:t> </w:t>
      </w:r>
      <w:r>
        <w:rPr>
          <w:color w:val="231F20"/>
        </w:rPr>
        <w:t>especificaciones de los bienes, a través de los laboratorios, instituciones educativas y de</w:t>
      </w:r>
      <w:r>
        <w:rPr>
          <w:color w:val="231F20"/>
          <w:spacing w:val="1"/>
        </w:rPr>
        <w:t> </w:t>
      </w:r>
      <w:r>
        <w:rPr>
          <w:color w:val="231F20"/>
        </w:rPr>
        <w:t>investigación, o cualquier tercero con la capacidad necesaria para practicar la comprobación a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refiere</w:t>
      </w:r>
      <w:r>
        <w:rPr>
          <w:color w:val="231F20"/>
          <w:spacing w:val="-2"/>
        </w:rPr>
        <w:t> </w:t>
      </w:r>
      <w:r>
        <w:rPr>
          <w:color w:val="231F20"/>
        </w:rPr>
        <w:t>este artículo.</w:t>
      </w:r>
    </w:p>
    <w:p>
      <w:pPr>
        <w:pStyle w:val="BodyText"/>
        <w:spacing w:line="271" w:lineRule="auto" w:before="205"/>
        <w:ind w:right="119"/>
        <w:jc w:val="both"/>
      </w:pPr>
      <w:r>
        <w:rPr>
          <w:color w:val="231F20"/>
        </w:rPr>
        <w:t>El resultado de las comprobaciones se hará constar en un dictamen que será firmado por quien</w:t>
      </w:r>
      <w:r>
        <w:rPr>
          <w:color w:val="231F20"/>
          <w:spacing w:val="-59"/>
        </w:rPr>
        <w:t> </w:t>
      </w:r>
      <w:r>
        <w:rPr>
          <w:color w:val="231F20"/>
        </w:rPr>
        <w:t>lo haya realizado, así como por el proveedor y el representante de la unidad administrativa, si</w:t>
      </w:r>
      <w:r>
        <w:rPr>
          <w:color w:val="231F20"/>
          <w:spacing w:val="1"/>
        </w:rPr>
        <w:t> </w:t>
      </w:r>
      <w:r>
        <w:rPr>
          <w:color w:val="231F20"/>
        </w:rPr>
        <w:t>hubiere</w:t>
      </w:r>
      <w:r>
        <w:rPr>
          <w:color w:val="231F20"/>
          <w:spacing w:val="-1"/>
        </w:rPr>
        <w:t> </w:t>
      </w:r>
      <w:r>
        <w:rPr>
          <w:color w:val="231F20"/>
        </w:rPr>
        <w:t>intervenido.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falta de</w:t>
      </w:r>
      <w:r>
        <w:rPr>
          <w:color w:val="231F20"/>
          <w:spacing w:val="-3"/>
        </w:rPr>
        <w:t> </w:t>
      </w:r>
      <w:r>
        <w:rPr>
          <w:color w:val="231F20"/>
        </w:rPr>
        <w:t>firma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proveedor no</w:t>
      </w:r>
      <w:r>
        <w:rPr>
          <w:color w:val="231F20"/>
          <w:spacing w:val="-3"/>
        </w:rPr>
        <w:t> </w:t>
      </w:r>
      <w:r>
        <w:rPr>
          <w:color w:val="231F20"/>
        </w:rPr>
        <w:t>invalidará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dictamen.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"/>
        <w:ind w:left="0"/>
        <w:rPr>
          <w:sz w:val="34"/>
        </w:rPr>
      </w:pPr>
    </w:p>
    <w:p>
      <w:pPr>
        <w:pStyle w:val="Heading1"/>
        <w:ind w:left="3038" w:right="3017"/>
      </w:pPr>
      <w:r>
        <w:rPr>
          <w:color w:val="231F20"/>
        </w:rPr>
        <w:t>CAPÍTULO DÉCIMO PRIMERO DE</w:t>
      </w:r>
      <w:r>
        <w:rPr>
          <w:color w:val="231F20"/>
          <w:spacing w:val="-59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SANCIONES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RECURSOS</w:t>
      </w:r>
    </w:p>
    <w:p>
      <w:pPr>
        <w:pStyle w:val="BodyText"/>
        <w:spacing w:before="8"/>
        <w:ind w:left="0"/>
        <w:rPr>
          <w:b/>
          <w:sz w:val="21"/>
        </w:rPr>
      </w:pPr>
    </w:p>
    <w:p>
      <w:pPr>
        <w:spacing w:before="1"/>
        <w:ind w:left="3761" w:right="3735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SECCIÓN PRIMERA</w:t>
      </w:r>
      <w:r>
        <w:rPr>
          <w:b/>
          <w:color w:val="231F20"/>
          <w:spacing w:val="-59"/>
          <w:sz w:val="22"/>
        </w:rPr>
        <w:t> </w:t>
      </w:r>
      <w:r>
        <w:rPr>
          <w:b/>
          <w:color w:val="231F20"/>
          <w:sz w:val="22"/>
        </w:rPr>
        <w:t>SANCIONES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spacing w:before="7"/>
        <w:ind w:left="0"/>
        <w:rPr>
          <w:b/>
          <w:sz w:val="19"/>
        </w:rPr>
      </w:pPr>
    </w:p>
    <w:p>
      <w:pPr>
        <w:pStyle w:val="BodyText"/>
        <w:spacing w:line="252" w:lineRule="auto"/>
        <w:ind w:right="120"/>
        <w:jc w:val="both"/>
      </w:pPr>
      <w:r>
        <w:rPr>
          <w:b/>
          <w:color w:val="231F20"/>
        </w:rPr>
        <w:t>Artículo 65.- </w:t>
      </w:r>
      <w:r>
        <w:rPr>
          <w:color w:val="231F20"/>
        </w:rPr>
        <w:t>Los proveedores que infrinjan las disposiciones contenidas en este Reglamento,</w:t>
      </w:r>
      <w:r>
        <w:rPr>
          <w:color w:val="231F20"/>
          <w:spacing w:val="1"/>
        </w:rPr>
        <w:t> </w:t>
      </w:r>
      <w:r>
        <w:rPr>
          <w:color w:val="231F20"/>
        </w:rPr>
        <w:t>serán</w:t>
      </w:r>
      <w:r>
        <w:rPr>
          <w:color w:val="231F20"/>
          <w:spacing w:val="1"/>
        </w:rPr>
        <w:t> </w:t>
      </w:r>
      <w:r>
        <w:rPr>
          <w:color w:val="231F20"/>
        </w:rPr>
        <w:t>sancionados</w:t>
      </w:r>
      <w:r>
        <w:rPr>
          <w:color w:val="231F20"/>
          <w:spacing w:val="1"/>
        </w:rPr>
        <w:t> </w:t>
      </w:r>
      <w:r>
        <w:rPr>
          <w:color w:val="231F20"/>
        </w:rPr>
        <w:t>con multa</w:t>
      </w:r>
      <w:r>
        <w:rPr>
          <w:color w:val="231F20"/>
          <w:spacing w:val="1"/>
        </w:rPr>
        <w:t> </w:t>
      </w:r>
      <w:r>
        <w:rPr>
          <w:color w:val="231F20"/>
        </w:rPr>
        <w:t>equivalente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cantidad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diez hasta</w:t>
      </w:r>
      <w:r>
        <w:rPr>
          <w:color w:val="231F20"/>
          <w:spacing w:val="1"/>
        </w:rPr>
        <w:t> </w:t>
      </w:r>
      <w:r>
        <w:rPr>
          <w:color w:val="231F20"/>
        </w:rPr>
        <w:t>quinientas</w:t>
      </w:r>
      <w:r>
        <w:rPr>
          <w:color w:val="231F20"/>
          <w:spacing w:val="1"/>
        </w:rPr>
        <w:t> </w:t>
      </w:r>
      <w:r>
        <w:rPr>
          <w:color w:val="231F20"/>
        </w:rPr>
        <w:t>veces</w:t>
      </w:r>
      <w:r>
        <w:rPr>
          <w:color w:val="231F20"/>
          <w:spacing w:val="61"/>
        </w:rPr>
        <w:t> </w:t>
      </w:r>
      <w:r>
        <w:rPr>
          <w:color w:val="231F20"/>
        </w:rPr>
        <w:t>el</w:t>
      </w:r>
      <w:r>
        <w:rPr>
          <w:color w:val="231F20"/>
          <w:spacing w:val="-59"/>
        </w:rPr>
        <w:t> </w:t>
      </w:r>
      <w:r>
        <w:rPr>
          <w:color w:val="231F20"/>
        </w:rPr>
        <w:t>salario mínimo general vigente en el Estado de Baja California elevado al mes en la fecha de la</w:t>
      </w:r>
      <w:r>
        <w:rPr>
          <w:color w:val="231F20"/>
          <w:spacing w:val="1"/>
        </w:rPr>
        <w:t> </w:t>
      </w:r>
      <w:r>
        <w:rPr>
          <w:color w:val="231F20"/>
        </w:rPr>
        <w:t>infracción.</w:t>
      </w:r>
    </w:p>
    <w:p>
      <w:pPr>
        <w:spacing w:after="0" w:line="252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252" w:lineRule="auto" w:before="94"/>
        <w:ind w:right="120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66.-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Además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sanción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refiere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artículo</w:t>
      </w:r>
      <w:r>
        <w:rPr>
          <w:color w:val="231F20"/>
          <w:spacing w:val="1"/>
        </w:rPr>
        <w:t> </w:t>
      </w:r>
      <w:r>
        <w:rPr>
          <w:color w:val="231F20"/>
        </w:rPr>
        <w:t>anterior,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contraloría</w:t>
      </w:r>
      <w:r>
        <w:rPr>
          <w:color w:val="231F20"/>
          <w:spacing w:val="1"/>
        </w:rPr>
        <w:t> </w:t>
      </w:r>
      <w:r>
        <w:rPr>
          <w:color w:val="231F20"/>
        </w:rPr>
        <w:t>inhabilitará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participar</w:t>
      </w:r>
      <w:r>
        <w:rPr>
          <w:color w:val="231F20"/>
          <w:spacing w:val="1"/>
        </w:rPr>
        <w:t> </w:t>
      </w:r>
      <w:r>
        <w:rPr>
          <w:color w:val="231F20"/>
        </w:rPr>
        <w:t>temporalmente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procedimientos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contratación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celebrar</w:t>
      </w:r>
      <w:r>
        <w:rPr>
          <w:color w:val="231F20"/>
          <w:spacing w:val="1"/>
        </w:rPr>
        <w:t> </w:t>
      </w:r>
      <w:r>
        <w:rPr>
          <w:color w:val="231F20"/>
        </w:rPr>
        <w:t>contratos</w:t>
      </w:r>
      <w:r>
        <w:rPr>
          <w:color w:val="231F20"/>
          <w:spacing w:val="1"/>
        </w:rPr>
        <w:t> </w:t>
      </w:r>
      <w:r>
        <w:rPr>
          <w:color w:val="231F20"/>
        </w:rPr>
        <w:t>regulados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este</w:t>
      </w:r>
      <w:r>
        <w:rPr>
          <w:color w:val="231F20"/>
          <w:spacing w:val="1"/>
        </w:rPr>
        <w:t> </w:t>
      </w:r>
      <w:r>
        <w:rPr>
          <w:color w:val="231F20"/>
        </w:rPr>
        <w:t>Reglamento,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proveedor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ubique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alguno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supuestos</w:t>
      </w:r>
      <w:r>
        <w:rPr>
          <w:color w:val="231F20"/>
          <w:spacing w:val="-3"/>
        </w:rPr>
        <w:t> </w:t>
      </w:r>
      <w:r>
        <w:rPr>
          <w:color w:val="231F20"/>
        </w:rPr>
        <w:t>siguientes:</w:t>
      </w:r>
    </w:p>
    <w:p>
      <w:pPr>
        <w:pStyle w:val="BodyText"/>
        <w:spacing w:line="271" w:lineRule="auto" w:before="205"/>
        <w:ind w:right="119"/>
        <w:jc w:val="both"/>
      </w:pPr>
      <w:r>
        <w:rPr>
          <w:color w:val="231F20"/>
        </w:rPr>
        <w:t>I.- Los proveedores que injustificadamente y por causas imputables a los mismos no formalicen</w:t>
      </w:r>
      <w:r>
        <w:rPr>
          <w:color w:val="231F20"/>
          <w:spacing w:val="-59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contrato adjudicado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la convocante;</w:t>
      </w:r>
    </w:p>
    <w:p>
      <w:pPr>
        <w:pStyle w:val="BodyText"/>
        <w:spacing w:line="247" w:lineRule="auto" w:before="187"/>
        <w:ind w:right="124"/>
        <w:jc w:val="both"/>
      </w:pPr>
      <w:r>
        <w:rPr>
          <w:color w:val="231F20"/>
        </w:rPr>
        <w:t>II.-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proveedores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causas</w:t>
      </w:r>
      <w:r>
        <w:rPr>
          <w:color w:val="231F20"/>
          <w:spacing w:val="1"/>
        </w:rPr>
        <w:t> </w:t>
      </w:r>
      <w:r>
        <w:rPr>
          <w:color w:val="231F20"/>
        </w:rPr>
        <w:t>imputables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ellos</w:t>
      </w:r>
      <w:r>
        <w:rPr>
          <w:color w:val="231F20"/>
          <w:spacing w:val="1"/>
        </w:rPr>
        <w:t> </w:t>
      </w:r>
      <w:r>
        <w:rPr>
          <w:color w:val="231F20"/>
        </w:rPr>
        <w:t>mismos,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Oficialía</w:t>
      </w:r>
      <w:r>
        <w:rPr>
          <w:color w:val="231F20"/>
          <w:spacing w:val="1"/>
        </w:rPr>
        <w:t> </w:t>
      </w:r>
      <w:r>
        <w:rPr>
          <w:color w:val="231F20"/>
        </w:rPr>
        <w:t>les</w:t>
      </w:r>
      <w:r>
        <w:rPr>
          <w:color w:val="231F20"/>
          <w:spacing w:val="1"/>
        </w:rPr>
        <w:t> </w:t>
      </w:r>
      <w:r>
        <w:rPr>
          <w:color w:val="231F20"/>
        </w:rPr>
        <w:t>hubiere</w:t>
      </w:r>
      <w:r>
        <w:rPr>
          <w:color w:val="231F20"/>
          <w:spacing w:val="1"/>
        </w:rPr>
        <w:t> </w:t>
      </w:r>
      <w:r>
        <w:rPr>
          <w:color w:val="231F20"/>
        </w:rPr>
        <w:t>rescindido más de un contrato, dentro de un lapso de dos años calendario, contados a partir de</w:t>
      </w:r>
      <w:r>
        <w:rPr>
          <w:color w:val="231F20"/>
          <w:spacing w:val="-59"/>
        </w:rPr>
        <w:t> </w:t>
      </w:r>
      <w:r>
        <w:rPr>
          <w:color w:val="231F20"/>
        </w:rPr>
        <w:t>la notificación de la primera rescisión. El impedimento prevalecerá durante dos años calendario,</w:t>
      </w:r>
      <w:r>
        <w:rPr>
          <w:color w:val="231F20"/>
          <w:spacing w:val="-60"/>
        </w:rPr>
        <w:t> </w:t>
      </w:r>
      <w:r>
        <w:rPr>
          <w:color w:val="231F20"/>
        </w:rPr>
        <w:t>contados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partir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 notificación</w:t>
      </w:r>
      <w:r>
        <w:rPr>
          <w:color w:val="231F20"/>
          <w:spacing w:val="-1"/>
        </w:rPr>
        <w:t> </w:t>
      </w:r>
      <w:r>
        <w:rPr>
          <w:color w:val="231F20"/>
        </w:rPr>
        <w:t>de la</w:t>
      </w:r>
      <w:r>
        <w:rPr>
          <w:color w:val="231F20"/>
          <w:spacing w:val="-4"/>
        </w:rPr>
        <w:t> </w:t>
      </w:r>
      <w:r>
        <w:rPr>
          <w:color w:val="231F20"/>
        </w:rPr>
        <w:t>rescisión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segundo</w:t>
      </w:r>
      <w:r>
        <w:rPr>
          <w:color w:val="231F20"/>
          <w:spacing w:val="-3"/>
        </w:rPr>
        <w:t> </w:t>
      </w:r>
      <w:r>
        <w:rPr>
          <w:color w:val="231F20"/>
        </w:rPr>
        <w:t>contrato;</w:t>
      </w:r>
    </w:p>
    <w:p>
      <w:pPr>
        <w:pStyle w:val="BodyText"/>
        <w:spacing w:line="247" w:lineRule="auto" w:before="211"/>
        <w:ind w:right="123"/>
        <w:jc w:val="both"/>
      </w:pPr>
      <w:r>
        <w:rPr>
          <w:color w:val="231F20"/>
        </w:rPr>
        <w:t>III.-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proveedores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cumplan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  <w:spacing w:val="1"/>
        </w:rPr>
        <w:t> </w:t>
      </w:r>
      <w:r>
        <w:rPr>
          <w:color w:val="231F20"/>
        </w:rPr>
        <w:t>obligaciones</w:t>
      </w:r>
      <w:r>
        <w:rPr>
          <w:color w:val="231F20"/>
          <w:spacing w:val="1"/>
        </w:rPr>
        <w:t> </w:t>
      </w:r>
      <w:r>
        <w:rPr>
          <w:color w:val="231F20"/>
        </w:rPr>
        <w:t>contractuales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61"/>
        </w:rPr>
        <w:t> </w:t>
      </w:r>
      <w:r>
        <w:rPr>
          <w:color w:val="231F20"/>
        </w:rPr>
        <w:t>causas</w:t>
      </w:r>
      <w:r>
        <w:rPr>
          <w:color w:val="231F20"/>
          <w:spacing w:val="1"/>
        </w:rPr>
        <w:t> </w:t>
      </w:r>
      <w:r>
        <w:rPr>
          <w:color w:val="231F20"/>
        </w:rPr>
        <w:t>imputables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ellos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que,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consecuencia,</w:t>
      </w:r>
      <w:r>
        <w:rPr>
          <w:color w:val="231F20"/>
          <w:spacing w:val="1"/>
        </w:rPr>
        <w:t> </w:t>
      </w:r>
      <w:r>
        <w:rPr>
          <w:color w:val="231F20"/>
        </w:rPr>
        <w:t>causen</w:t>
      </w:r>
      <w:r>
        <w:rPr>
          <w:color w:val="231F20"/>
          <w:spacing w:val="1"/>
        </w:rPr>
        <w:t> </w:t>
      </w:r>
      <w:r>
        <w:rPr>
          <w:color w:val="231F20"/>
        </w:rPr>
        <w:t>daños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perjuicios</w:t>
      </w:r>
      <w:r>
        <w:rPr>
          <w:color w:val="231F20"/>
          <w:spacing w:val="1"/>
        </w:rPr>
        <w:t> </w:t>
      </w:r>
      <w:r>
        <w:rPr>
          <w:color w:val="231F20"/>
        </w:rPr>
        <w:t>graves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dependencia a favor de quien se haya contratado por parte de la Oficialía, así como aquellos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entreguen</w:t>
      </w:r>
      <w:r>
        <w:rPr>
          <w:color w:val="231F20"/>
          <w:spacing w:val="-3"/>
        </w:rPr>
        <w:t> </w:t>
      </w:r>
      <w:r>
        <w:rPr>
          <w:color w:val="231F20"/>
        </w:rPr>
        <w:t>bienes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especificaciones</w:t>
      </w:r>
      <w:r>
        <w:rPr>
          <w:color w:val="231F20"/>
          <w:spacing w:val="-3"/>
        </w:rPr>
        <w:t> </w:t>
      </w:r>
      <w:r>
        <w:rPr>
          <w:color w:val="231F20"/>
        </w:rPr>
        <w:t>sustanciales</w:t>
      </w:r>
      <w:r>
        <w:rPr>
          <w:color w:val="231F20"/>
          <w:spacing w:val="-3"/>
        </w:rPr>
        <w:t> </w:t>
      </w:r>
      <w:r>
        <w:rPr>
          <w:color w:val="231F20"/>
        </w:rPr>
        <w:t>distintas de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convenidas;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</w:p>
    <w:p>
      <w:pPr>
        <w:pStyle w:val="BodyText"/>
        <w:spacing w:line="247" w:lineRule="auto" w:before="210"/>
        <w:ind w:right="124"/>
        <w:jc w:val="both"/>
      </w:pPr>
      <w:r>
        <w:rPr>
          <w:color w:val="231F20"/>
        </w:rPr>
        <w:t>IV.- Los licitantes o proveedores que proporcionen información falsa o que actúen con dolo o</w:t>
      </w:r>
      <w:r>
        <w:rPr>
          <w:color w:val="231F20"/>
          <w:spacing w:val="1"/>
        </w:rPr>
        <w:t> </w:t>
      </w:r>
      <w:r>
        <w:rPr>
          <w:color w:val="231F20"/>
        </w:rPr>
        <w:t>mala fe en algún procedimiento de contratación, en la celebración del contrato o durante su</w:t>
      </w:r>
      <w:r>
        <w:rPr>
          <w:color w:val="231F20"/>
          <w:spacing w:val="1"/>
        </w:rPr>
        <w:t> </w:t>
      </w:r>
      <w:r>
        <w:rPr>
          <w:color w:val="231F20"/>
        </w:rPr>
        <w:t>vigencia, o</w:t>
      </w:r>
      <w:r>
        <w:rPr>
          <w:color w:val="231F20"/>
          <w:spacing w:val="-2"/>
        </w:rPr>
        <w:t> </w:t>
      </w:r>
      <w:r>
        <w:rPr>
          <w:color w:val="231F20"/>
        </w:rPr>
        <w:t>bien,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presentación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desahogo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recurso de</w:t>
      </w:r>
      <w:r>
        <w:rPr>
          <w:color w:val="231F20"/>
          <w:spacing w:val="-4"/>
        </w:rPr>
        <w:t> </w:t>
      </w:r>
      <w:r>
        <w:rPr>
          <w:color w:val="231F20"/>
        </w:rPr>
        <w:t>inconformidad.</w:t>
      </w:r>
    </w:p>
    <w:p>
      <w:pPr>
        <w:pStyle w:val="BodyText"/>
        <w:spacing w:line="254" w:lineRule="auto" w:before="203"/>
        <w:ind w:right="127"/>
        <w:jc w:val="both"/>
      </w:pPr>
      <w:r>
        <w:rPr>
          <w:color w:val="231F20"/>
        </w:rPr>
        <w:t>La</w:t>
      </w:r>
      <w:r>
        <w:rPr>
          <w:color w:val="231F20"/>
          <w:spacing w:val="20"/>
        </w:rPr>
        <w:t> </w:t>
      </w:r>
      <w:r>
        <w:rPr>
          <w:color w:val="231F20"/>
        </w:rPr>
        <w:t>inhabilitación</w:t>
      </w:r>
      <w:r>
        <w:rPr>
          <w:color w:val="231F20"/>
          <w:spacing w:val="21"/>
        </w:rPr>
        <w:t> </w:t>
      </w:r>
      <w:r>
        <w:rPr>
          <w:color w:val="231F20"/>
        </w:rPr>
        <w:t>que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1"/>
        </w:rPr>
        <w:t> </w:t>
      </w:r>
      <w:r>
        <w:rPr>
          <w:color w:val="231F20"/>
        </w:rPr>
        <w:t>imponga</w:t>
      </w:r>
      <w:r>
        <w:rPr>
          <w:color w:val="231F20"/>
          <w:spacing w:val="20"/>
        </w:rPr>
        <w:t> </w:t>
      </w:r>
      <w:r>
        <w:rPr>
          <w:color w:val="231F20"/>
        </w:rPr>
        <w:t>no</w:t>
      </w:r>
      <w:r>
        <w:rPr>
          <w:color w:val="231F20"/>
          <w:spacing w:val="21"/>
        </w:rPr>
        <w:t> </w:t>
      </w:r>
      <w:r>
        <w:rPr>
          <w:color w:val="231F20"/>
        </w:rPr>
        <w:t>será</w:t>
      </w:r>
      <w:r>
        <w:rPr>
          <w:color w:val="231F20"/>
          <w:spacing w:val="18"/>
        </w:rPr>
        <w:t> </w:t>
      </w:r>
      <w:r>
        <w:rPr>
          <w:color w:val="231F20"/>
        </w:rPr>
        <w:t>menor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seis</w:t>
      </w:r>
      <w:r>
        <w:rPr>
          <w:color w:val="231F20"/>
          <w:spacing w:val="20"/>
        </w:rPr>
        <w:t> </w:t>
      </w:r>
      <w:r>
        <w:rPr>
          <w:color w:val="231F20"/>
        </w:rPr>
        <w:t>meses</w:t>
      </w:r>
      <w:r>
        <w:rPr>
          <w:color w:val="231F20"/>
          <w:spacing w:val="21"/>
        </w:rPr>
        <w:t> </w:t>
      </w:r>
      <w:r>
        <w:rPr>
          <w:color w:val="231F20"/>
        </w:rPr>
        <w:t>ni</w:t>
      </w:r>
      <w:r>
        <w:rPr>
          <w:color w:val="231F20"/>
          <w:spacing w:val="21"/>
        </w:rPr>
        <w:t> </w:t>
      </w:r>
      <w:r>
        <w:rPr>
          <w:color w:val="231F20"/>
        </w:rPr>
        <w:t>mayor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tres</w:t>
      </w:r>
      <w:r>
        <w:rPr>
          <w:color w:val="231F20"/>
          <w:spacing w:val="21"/>
        </w:rPr>
        <w:t> </w:t>
      </w:r>
      <w:r>
        <w:rPr>
          <w:color w:val="231F20"/>
        </w:rPr>
        <w:t>años,</w:t>
      </w:r>
      <w:r>
        <w:rPr>
          <w:color w:val="231F20"/>
          <w:spacing w:val="21"/>
        </w:rPr>
        <w:t> </w:t>
      </w:r>
      <w:r>
        <w:rPr>
          <w:color w:val="231F20"/>
        </w:rPr>
        <w:t>plazo</w:t>
      </w:r>
      <w:r>
        <w:rPr>
          <w:color w:val="231F20"/>
          <w:spacing w:val="-59"/>
        </w:rPr>
        <w:t> </w:t>
      </w:r>
      <w:r>
        <w:rPr>
          <w:color w:val="231F20"/>
        </w:rPr>
        <w:t>que comenzará a contarse a partir del día siguiente a la fecha en que la Contraloría lo haga del</w:t>
      </w:r>
      <w:r>
        <w:rPr>
          <w:color w:val="231F20"/>
          <w:spacing w:val="1"/>
        </w:rPr>
        <w:t> </w:t>
      </w:r>
      <w:r>
        <w:rPr>
          <w:color w:val="231F20"/>
        </w:rPr>
        <w:t>conocimiento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dependencia.</w:t>
      </w:r>
    </w:p>
    <w:p>
      <w:pPr>
        <w:pStyle w:val="BodyText"/>
        <w:spacing w:before="7"/>
        <w:ind w:left="0"/>
        <w:rPr>
          <w:sz w:val="34"/>
        </w:rPr>
      </w:pPr>
    </w:p>
    <w:p>
      <w:pPr>
        <w:pStyle w:val="BodyText"/>
        <w:spacing w:line="278" w:lineRule="auto"/>
        <w:ind w:right="118"/>
        <w:jc w:val="both"/>
      </w:pPr>
      <w:r>
        <w:rPr>
          <w:b/>
          <w:color w:val="231F20"/>
        </w:rPr>
        <w:t>Artículo 67.- </w:t>
      </w:r>
      <w:r>
        <w:rPr>
          <w:color w:val="231F20"/>
        </w:rPr>
        <w:t>La Contraloría observará el siguiente procedimiento previo a la determinación 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infracción y</w:t>
      </w:r>
      <w:r>
        <w:rPr>
          <w:color w:val="231F20"/>
          <w:spacing w:val="-3"/>
        </w:rPr>
        <w:t> </w:t>
      </w:r>
      <w:r>
        <w:rPr>
          <w:color w:val="231F20"/>
        </w:rPr>
        <w:t>sanción:</w:t>
      </w:r>
    </w:p>
    <w:p>
      <w:pPr>
        <w:pStyle w:val="BodyText"/>
        <w:spacing w:line="254" w:lineRule="auto" w:before="174"/>
        <w:ind w:right="119"/>
        <w:jc w:val="both"/>
      </w:pPr>
      <w:r>
        <w:rPr>
          <w:color w:val="231F20"/>
        </w:rPr>
        <w:t>I.- Se comunicará por escrito al presunto infractor los hechos constitutivos de la infracción, para</w:t>
      </w:r>
      <w:r>
        <w:rPr>
          <w:color w:val="231F20"/>
          <w:spacing w:val="-59"/>
        </w:rPr>
        <w:t> </w:t>
      </w:r>
      <w:r>
        <w:rPr>
          <w:color w:val="231F20"/>
        </w:rPr>
        <w:t>que</w:t>
      </w:r>
      <w:r>
        <w:rPr>
          <w:color w:val="231F20"/>
          <w:spacing w:val="18"/>
        </w:rPr>
        <w:t> </w:t>
      </w:r>
      <w:r>
        <w:rPr>
          <w:color w:val="231F20"/>
        </w:rPr>
        <w:t>dentro</w:t>
      </w:r>
      <w:r>
        <w:rPr>
          <w:color w:val="231F20"/>
          <w:spacing w:val="15"/>
        </w:rPr>
        <w:t> </w:t>
      </w:r>
      <w:r>
        <w:rPr>
          <w:color w:val="231F20"/>
        </w:rPr>
        <w:t>del</w:t>
      </w:r>
      <w:r>
        <w:rPr>
          <w:color w:val="231F20"/>
          <w:spacing w:val="18"/>
        </w:rPr>
        <w:t> </w:t>
      </w:r>
      <w:r>
        <w:rPr>
          <w:color w:val="231F20"/>
        </w:rPr>
        <w:t>término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diez</w:t>
      </w:r>
      <w:r>
        <w:rPr>
          <w:color w:val="231F20"/>
          <w:spacing w:val="15"/>
        </w:rPr>
        <w:t> </w:t>
      </w:r>
      <w:r>
        <w:rPr>
          <w:color w:val="231F20"/>
        </w:rPr>
        <w:t>días</w:t>
      </w:r>
      <w:r>
        <w:rPr>
          <w:color w:val="231F20"/>
          <w:spacing w:val="17"/>
        </w:rPr>
        <w:t> </w:t>
      </w:r>
      <w:r>
        <w:rPr>
          <w:color w:val="231F20"/>
        </w:rPr>
        <w:t>hábiles,</w:t>
      </w:r>
      <w:r>
        <w:rPr>
          <w:color w:val="231F20"/>
          <w:spacing w:val="19"/>
        </w:rPr>
        <w:t> </w:t>
      </w:r>
      <w:r>
        <w:rPr>
          <w:color w:val="231F20"/>
        </w:rPr>
        <w:t>exponga</w:t>
      </w:r>
      <w:r>
        <w:rPr>
          <w:color w:val="231F20"/>
          <w:spacing w:val="17"/>
        </w:rPr>
        <w:t> </w:t>
      </w:r>
      <w:r>
        <w:rPr>
          <w:color w:val="231F20"/>
        </w:rPr>
        <w:t>lo</w:t>
      </w:r>
      <w:r>
        <w:rPr>
          <w:color w:val="231F20"/>
          <w:spacing w:val="15"/>
        </w:rPr>
        <w:t> </w:t>
      </w:r>
      <w:r>
        <w:rPr>
          <w:color w:val="231F20"/>
        </w:rPr>
        <w:t>que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su</w:t>
      </w:r>
      <w:r>
        <w:rPr>
          <w:color w:val="231F20"/>
          <w:spacing w:val="17"/>
        </w:rPr>
        <w:t> </w:t>
      </w:r>
      <w:r>
        <w:rPr>
          <w:color w:val="231F20"/>
        </w:rPr>
        <w:t>derecho</w:t>
      </w:r>
      <w:r>
        <w:rPr>
          <w:color w:val="231F20"/>
          <w:spacing w:val="18"/>
        </w:rPr>
        <w:t> </w:t>
      </w:r>
      <w:r>
        <w:rPr>
          <w:color w:val="231F20"/>
        </w:rPr>
        <w:t>convenga</w:t>
      </w:r>
      <w:r>
        <w:rPr>
          <w:color w:val="231F20"/>
          <w:spacing w:val="18"/>
        </w:rPr>
        <w:t> </w:t>
      </w:r>
      <w:r>
        <w:rPr>
          <w:color w:val="231F20"/>
        </w:rPr>
        <w:t>y</w:t>
      </w:r>
      <w:r>
        <w:rPr>
          <w:color w:val="231F20"/>
          <w:spacing w:val="15"/>
        </w:rPr>
        <w:t> </w:t>
      </w:r>
      <w:r>
        <w:rPr>
          <w:color w:val="231F20"/>
        </w:rPr>
        <w:t>aporte</w:t>
      </w:r>
      <w:r>
        <w:rPr>
          <w:color w:val="231F20"/>
          <w:spacing w:val="-59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pruebas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estime</w:t>
      </w:r>
      <w:r>
        <w:rPr>
          <w:color w:val="231F20"/>
          <w:spacing w:val="-4"/>
        </w:rPr>
        <w:t> </w:t>
      </w:r>
      <w:r>
        <w:rPr>
          <w:color w:val="231F20"/>
        </w:rPr>
        <w:t>pertinentes;</w:t>
      </w:r>
    </w:p>
    <w:p>
      <w:pPr>
        <w:pStyle w:val="BodyText"/>
        <w:spacing w:line="254" w:lineRule="auto" w:before="206"/>
        <w:ind w:right="115"/>
        <w:jc w:val="both"/>
      </w:pPr>
      <w:r>
        <w:rPr>
          <w:color w:val="231F20"/>
        </w:rPr>
        <w:t>II.-</w:t>
      </w:r>
      <w:r>
        <w:rPr>
          <w:color w:val="231F20"/>
          <w:spacing w:val="12"/>
        </w:rPr>
        <w:t> </w:t>
      </w:r>
      <w:r>
        <w:rPr>
          <w:color w:val="231F20"/>
        </w:rPr>
        <w:t>Transcurrido</w:t>
      </w:r>
      <w:r>
        <w:rPr>
          <w:color w:val="231F20"/>
          <w:spacing w:val="13"/>
        </w:rPr>
        <w:t> </w:t>
      </w:r>
      <w:r>
        <w:rPr>
          <w:color w:val="231F20"/>
        </w:rPr>
        <w:t>el</w:t>
      </w:r>
      <w:r>
        <w:rPr>
          <w:color w:val="231F20"/>
          <w:spacing w:val="13"/>
        </w:rPr>
        <w:t> </w:t>
      </w:r>
      <w:r>
        <w:rPr>
          <w:color w:val="231F20"/>
        </w:rPr>
        <w:t>término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que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refiere</w:t>
      </w:r>
      <w:r>
        <w:rPr>
          <w:color w:val="231F20"/>
          <w:spacing w:val="13"/>
        </w:rPr>
        <w:t> </w:t>
      </w:r>
      <w:r>
        <w:rPr>
          <w:color w:val="231F20"/>
        </w:rPr>
        <w:t>la</w:t>
      </w:r>
      <w:r>
        <w:rPr>
          <w:color w:val="231F20"/>
          <w:spacing w:val="13"/>
        </w:rPr>
        <w:t> </w:t>
      </w:r>
      <w:r>
        <w:rPr>
          <w:color w:val="231F20"/>
        </w:rPr>
        <w:t>fracción</w:t>
      </w:r>
      <w:r>
        <w:rPr>
          <w:color w:val="231F20"/>
          <w:spacing w:val="13"/>
        </w:rPr>
        <w:t> </w:t>
      </w:r>
      <w:r>
        <w:rPr>
          <w:color w:val="231F20"/>
        </w:rPr>
        <w:t>anterior</w:t>
      </w:r>
      <w:r>
        <w:rPr>
          <w:color w:val="231F20"/>
          <w:spacing w:val="13"/>
        </w:rPr>
        <w:t> </w:t>
      </w:r>
      <w:r>
        <w:rPr>
          <w:color w:val="231F20"/>
        </w:rPr>
        <w:t>y</w:t>
      </w:r>
      <w:r>
        <w:rPr>
          <w:color w:val="231F20"/>
          <w:spacing w:val="12"/>
        </w:rPr>
        <w:t> </w:t>
      </w:r>
      <w:r>
        <w:rPr>
          <w:color w:val="231F20"/>
        </w:rPr>
        <w:t>dentro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un</w:t>
      </w:r>
      <w:r>
        <w:rPr>
          <w:color w:val="231F20"/>
          <w:spacing w:val="13"/>
        </w:rPr>
        <w:t> </w:t>
      </w:r>
      <w:r>
        <w:rPr>
          <w:color w:val="231F20"/>
        </w:rPr>
        <w:t>plazo</w:t>
      </w:r>
      <w:r>
        <w:rPr>
          <w:color w:val="231F20"/>
          <w:spacing w:val="14"/>
        </w:rPr>
        <w:t> </w:t>
      </w:r>
      <w:r>
        <w:rPr>
          <w:color w:val="231F20"/>
        </w:rPr>
        <w:t>no</w:t>
      </w:r>
      <w:r>
        <w:rPr>
          <w:color w:val="231F20"/>
          <w:spacing w:val="15"/>
        </w:rPr>
        <w:t> </w:t>
      </w:r>
      <w:r>
        <w:rPr>
          <w:color w:val="231F20"/>
        </w:rPr>
        <w:t>mayor</w:t>
      </w:r>
      <w:r>
        <w:rPr>
          <w:color w:val="231F20"/>
          <w:spacing w:val="1"/>
        </w:rPr>
        <w:t> </w:t>
      </w:r>
      <w:r>
        <w:rPr>
          <w:color w:val="231F20"/>
        </w:rPr>
        <w:t>de diez días hábiles, se dictará la resolución que corresponda, considerando los argumentos y</w:t>
      </w:r>
      <w:r>
        <w:rPr>
          <w:color w:val="231F20"/>
          <w:spacing w:val="1"/>
        </w:rPr>
        <w:t> </w:t>
      </w:r>
      <w:r>
        <w:rPr>
          <w:color w:val="231F20"/>
        </w:rPr>
        <w:t>pruebas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hubieren</w:t>
      </w:r>
      <w:r>
        <w:rPr>
          <w:color w:val="231F20"/>
          <w:spacing w:val="-3"/>
        </w:rPr>
        <w:t> </w:t>
      </w:r>
      <w:r>
        <w:rPr>
          <w:color w:val="231F20"/>
        </w:rPr>
        <w:t>hecho valer;</w:t>
      </w:r>
    </w:p>
    <w:p>
      <w:pPr>
        <w:pStyle w:val="BodyText"/>
        <w:spacing w:line="271" w:lineRule="auto" w:before="206"/>
        <w:ind w:right="123"/>
        <w:jc w:val="both"/>
      </w:pPr>
      <w:r>
        <w:rPr>
          <w:color w:val="231F20"/>
        </w:rPr>
        <w:t>III.-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resolución</w:t>
      </w:r>
      <w:r>
        <w:rPr>
          <w:color w:val="231F20"/>
          <w:spacing w:val="1"/>
        </w:rPr>
        <w:t> </w:t>
      </w:r>
      <w:r>
        <w:rPr>
          <w:color w:val="231F20"/>
        </w:rPr>
        <w:t>será</w:t>
      </w:r>
      <w:r>
        <w:rPr>
          <w:color w:val="231F20"/>
          <w:spacing w:val="1"/>
        </w:rPr>
        <w:t> </w:t>
      </w:r>
      <w:r>
        <w:rPr>
          <w:color w:val="231F20"/>
        </w:rPr>
        <w:t>debidamente</w:t>
      </w:r>
      <w:r>
        <w:rPr>
          <w:color w:val="231F20"/>
          <w:spacing w:val="1"/>
        </w:rPr>
        <w:t> </w:t>
      </w:r>
      <w:r>
        <w:rPr>
          <w:color w:val="231F20"/>
        </w:rPr>
        <w:t>fundada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motivada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comunicará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escrito</w:t>
      </w:r>
      <w:r>
        <w:rPr>
          <w:color w:val="231F20"/>
          <w:spacing w:val="6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infractor.</w:t>
      </w:r>
    </w:p>
    <w:p>
      <w:pPr>
        <w:pStyle w:val="BodyText"/>
        <w:ind w:left="0"/>
        <w:rPr>
          <w:sz w:val="24"/>
        </w:rPr>
      </w:pPr>
    </w:p>
    <w:p>
      <w:pPr>
        <w:spacing w:before="156"/>
        <w:ind w:left="100" w:right="0" w:firstLine="0"/>
        <w:jc w:val="left"/>
        <w:rPr>
          <w:sz w:val="22"/>
        </w:rPr>
      </w:pPr>
      <w:r>
        <w:rPr>
          <w:b/>
          <w:color w:val="231F20"/>
          <w:sz w:val="22"/>
        </w:rPr>
        <w:t>Artículo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68.-</w:t>
      </w:r>
      <w:r>
        <w:rPr>
          <w:b/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Contraloría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impondrá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sanciones,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considerando:</w:t>
      </w:r>
    </w:p>
    <w:p>
      <w:pPr>
        <w:pStyle w:val="BodyText"/>
        <w:spacing w:before="5"/>
        <w:ind w:left="0"/>
      </w:pPr>
    </w:p>
    <w:p>
      <w:pPr>
        <w:pStyle w:val="BodyText"/>
        <w:ind w:right="1996"/>
      </w:pPr>
      <w:r>
        <w:rPr>
          <w:color w:val="231F20"/>
        </w:rPr>
        <w:t>I.- Los daños o perjuicios que se hubieren producido o puedan producirse;</w:t>
      </w:r>
      <w:r>
        <w:rPr>
          <w:color w:val="231F20"/>
          <w:spacing w:val="1"/>
        </w:rPr>
        <w:t> </w:t>
      </w:r>
      <w:r>
        <w:rPr>
          <w:color w:val="231F20"/>
        </w:rPr>
        <w:t>II.-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carácter</w:t>
      </w:r>
      <w:r>
        <w:rPr>
          <w:color w:val="231F20"/>
          <w:spacing w:val="-4"/>
        </w:rPr>
        <w:t> </w:t>
      </w:r>
      <w:r>
        <w:rPr>
          <w:color w:val="231F20"/>
        </w:rPr>
        <w:t>intencional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acción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</w:rPr>
        <w:t>omisión</w:t>
      </w:r>
      <w:r>
        <w:rPr>
          <w:color w:val="231F20"/>
          <w:spacing w:val="-4"/>
        </w:rPr>
        <w:t> </w:t>
      </w:r>
      <w:r>
        <w:rPr>
          <w:color w:val="231F20"/>
        </w:rPr>
        <w:t>constitutiva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infracción;</w:t>
      </w:r>
      <w:r>
        <w:rPr>
          <w:color w:val="231F20"/>
          <w:spacing w:val="-58"/>
        </w:rPr>
        <w:t> </w:t>
      </w:r>
      <w:r>
        <w:rPr>
          <w:color w:val="231F20"/>
        </w:rPr>
        <w:t>III.-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dolo,</w:t>
      </w:r>
      <w:r>
        <w:rPr>
          <w:color w:val="231F20"/>
          <w:spacing w:val="-3"/>
        </w:rPr>
        <w:t> </w:t>
      </w:r>
      <w:r>
        <w:rPr>
          <w:color w:val="231F20"/>
        </w:rPr>
        <w:t>mala</w:t>
      </w:r>
      <w:r>
        <w:rPr>
          <w:color w:val="231F20"/>
          <w:spacing w:val="-2"/>
        </w:rPr>
        <w:t> </w:t>
      </w:r>
      <w:r>
        <w:rPr>
          <w:color w:val="231F20"/>
        </w:rPr>
        <w:t>fe</w:t>
      </w:r>
      <w:r>
        <w:rPr>
          <w:color w:val="231F20"/>
          <w:spacing w:val="-4"/>
        </w:rPr>
        <w:t> </w:t>
      </w:r>
      <w:r>
        <w:rPr>
          <w:color w:val="231F20"/>
        </w:rPr>
        <w:t>o el</w:t>
      </w:r>
      <w:r>
        <w:rPr>
          <w:color w:val="231F20"/>
          <w:spacing w:val="-5"/>
        </w:rPr>
        <w:t> </w:t>
      </w:r>
      <w:r>
        <w:rPr>
          <w:color w:val="231F20"/>
        </w:rPr>
        <w:t>uso de</w:t>
      </w:r>
      <w:r>
        <w:rPr>
          <w:color w:val="231F20"/>
          <w:spacing w:val="-1"/>
        </w:rPr>
        <w:t> </w:t>
      </w:r>
      <w:r>
        <w:rPr>
          <w:color w:val="231F20"/>
        </w:rPr>
        <w:t>información</w:t>
      </w:r>
      <w:r>
        <w:rPr>
          <w:color w:val="231F20"/>
          <w:spacing w:val="-2"/>
        </w:rPr>
        <w:t> </w:t>
      </w:r>
      <w:r>
        <w:rPr>
          <w:color w:val="231F20"/>
        </w:rPr>
        <w:t>privilegiada;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</w:p>
    <w:p>
      <w:pPr>
        <w:pStyle w:val="BodyText"/>
        <w:spacing w:before="2"/>
      </w:pPr>
      <w:r>
        <w:rPr>
          <w:color w:val="231F20"/>
        </w:rPr>
        <w:t>IV.-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gravedad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infracción.</w:t>
      </w:r>
    </w:p>
    <w:p>
      <w:pPr>
        <w:spacing w:after="0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spacing w:line="259" w:lineRule="auto" w:before="94"/>
        <w:ind w:right="119"/>
        <w:jc w:val="both"/>
      </w:pPr>
      <w:r>
        <w:rPr>
          <w:b/>
          <w:color w:val="231F20"/>
        </w:rPr>
        <w:t>Artículo 69.- </w:t>
      </w:r>
      <w:r>
        <w:rPr>
          <w:color w:val="231F20"/>
        </w:rPr>
        <w:t>Los servidores públicos que en ejercicio de sus funciones tengan conocimiento de</w:t>
      </w:r>
      <w:r>
        <w:rPr>
          <w:color w:val="231F20"/>
          <w:spacing w:val="-59"/>
        </w:rPr>
        <w:t> </w:t>
      </w:r>
      <w:r>
        <w:rPr>
          <w:color w:val="231F20"/>
        </w:rPr>
        <w:t>infracciones a este Reglamento o a las disposiciones que de el deriven, deberán comunicarlo</w:t>
      </w:r>
      <w:r>
        <w:rPr>
          <w:color w:val="231F20"/>
          <w:spacing w:val="1"/>
        </w:rPr>
        <w:t> </w:t>
      </w:r>
      <w:r>
        <w:rPr>
          <w:color w:val="231F20"/>
        </w:rPr>
        <w:t>inmediatamente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Oficialía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a la</w:t>
      </w:r>
      <w:r>
        <w:rPr>
          <w:color w:val="231F20"/>
          <w:spacing w:val="-1"/>
        </w:rPr>
        <w:t> </w:t>
      </w:r>
      <w:r>
        <w:rPr>
          <w:color w:val="231F20"/>
        </w:rPr>
        <w:t>Contraloría.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52" w:lineRule="auto" w:before="169"/>
        <w:ind w:right="118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70.-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servidores</w:t>
      </w:r>
      <w:r>
        <w:rPr>
          <w:color w:val="231F20"/>
          <w:spacing w:val="1"/>
        </w:rPr>
        <w:t> </w:t>
      </w:r>
      <w:r>
        <w:rPr>
          <w:color w:val="231F20"/>
        </w:rPr>
        <w:t>públicos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infrinjan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disposiciones</w:t>
      </w:r>
      <w:r>
        <w:rPr>
          <w:color w:val="231F20"/>
          <w:spacing w:val="1"/>
        </w:rPr>
        <w:t> </w:t>
      </w:r>
      <w:r>
        <w:rPr>
          <w:color w:val="231F20"/>
        </w:rPr>
        <w:t>contenidas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este</w:t>
      </w:r>
      <w:r>
        <w:rPr>
          <w:color w:val="231F20"/>
          <w:spacing w:val="1"/>
        </w:rPr>
        <w:t> </w:t>
      </w:r>
      <w:r>
        <w:rPr>
          <w:color w:val="231F20"/>
        </w:rPr>
        <w:t>Reglamento,</w:t>
      </w:r>
      <w:r>
        <w:rPr>
          <w:color w:val="231F20"/>
          <w:spacing w:val="1"/>
        </w:rPr>
        <w:t> </w:t>
      </w:r>
      <w:r>
        <w:rPr>
          <w:color w:val="231F20"/>
        </w:rPr>
        <w:t>serán</w:t>
      </w:r>
      <w:r>
        <w:rPr>
          <w:color w:val="231F20"/>
          <w:spacing w:val="1"/>
        </w:rPr>
        <w:t> </w:t>
      </w:r>
      <w:r>
        <w:rPr>
          <w:color w:val="231F20"/>
        </w:rPr>
        <w:t>sancionados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términos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este</w:t>
      </w:r>
      <w:r>
        <w:rPr>
          <w:color w:val="231F20"/>
          <w:spacing w:val="1"/>
        </w:rPr>
        <w:t> </w:t>
      </w:r>
      <w:r>
        <w:rPr>
          <w:color w:val="231F20"/>
        </w:rPr>
        <w:t>Reglamento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Ley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Responsabilidades de</w:t>
      </w:r>
      <w:r>
        <w:rPr>
          <w:color w:val="231F20"/>
          <w:spacing w:val="-1"/>
        </w:rPr>
        <w:t> </w:t>
      </w:r>
      <w:r>
        <w:rPr>
          <w:color w:val="231F20"/>
        </w:rPr>
        <w:t>los Servidores</w:t>
      </w:r>
      <w:r>
        <w:rPr>
          <w:color w:val="231F20"/>
          <w:spacing w:val="-1"/>
        </w:rPr>
        <w:t> </w:t>
      </w:r>
      <w:r>
        <w:rPr>
          <w:color w:val="231F20"/>
        </w:rPr>
        <w:t>Públicos</w:t>
      </w:r>
      <w:r>
        <w:rPr>
          <w:color w:val="231F20"/>
          <w:spacing w:val="-1"/>
        </w:rPr>
        <w:t> </w:t>
      </w:r>
      <w:r>
        <w:rPr>
          <w:color w:val="231F20"/>
        </w:rPr>
        <w:t>del Estado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Baja</w:t>
      </w:r>
      <w:r>
        <w:rPr>
          <w:color w:val="231F20"/>
          <w:spacing w:val="-2"/>
        </w:rPr>
        <w:t> </w:t>
      </w:r>
      <w:r>
        <w:rPr>
          <w:color w:val="231F20"/>
        </w:rPr>
        <w:t>California.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76" w:lineRule="auto" w:before="178"/>
        <w:ind w:right="118"/>
        <w:jc w:val="both"/>
      </w:pPr>
      <w:r>
        <w:rPr>
          <w:b/>
          <w:color w:val="231F20"/>
        </w:rPr>
        <w:t>Artículo 71.- </w:t>
      </w:r>
      <w:r>
        <w:rPr>
          <w:color w:val="231F20"/>
        </w:rPr>
        <w:t>No se impondrán sanciones o multas, cuando se haya incurrido en la infracción</w:t>
      </w:r>
      <w:r>
        <w:rPr>
          <w:color w:val="231F20"/>
          <w:spacing w:val="1"/>
        </w:rPr>
        <w:t> </w:t>
      </w:r>
      <w:r>
        <w:rPr>
          <w:color w:val="231F20"/>
        </w:rPr>
        <w:t>por causa de fuerza mayor o de caso fortuito, o cuando se observe en forma espontánea el</w:t>
      </w:r>
      <w:r>
        <w:rPr>
          <w:color w:val="231F20"/>
          <w:spacing w:val="1"/>
        </w:rPr>
        <w:t> </w:t>
      </w:r>
      <w:r>
        <w:rPr>
          <w:color w:val="231F20"/>
        </w:rPr>
        <w:t>precepto que se hubiese dejado cumplir. No se considerará que el cumplimiento es espontáneo</w:t>
      </w:r>
      <w:r>
        <w:rPr>
          <w:color w:val="231F20"/>
          <w:spacing w:val="-59"/>
        </w:rPr>
        <w:t> </w:t>
      </w:r>
      <w:r>
        <w:rPr>
          <w:color w:val="231F20"/>
        </w:rPr>
        <w:t>cuando</w:t>
      </w:r>
      <w:r>
        <w:rPr>
          <w:color w:val="231F20"/>
          <w:spacing w:val="6"/>
        </w:rPr>
        <w:t> </w:t>
      </w:r>
      <w:r>
        <w:rPr>
          <w:color w:val="231F20"/>
        </w:rPr>
        <w:t>la</w:t>
      </w:r>
      <w:r>
        <w:rPr>
          <w:color w:val="231F20"/>
          <w:spacing w:val="6"/>
        </w:rPr>
        <w:t> </w:t>
      </w:r>
      <w:r>
        <w:rPr>
          <w:color w:val="231F20"/>
        </w:rPr>
        <w:t>omisión</w:t>
      </w:r>
      <w:r>
        <w:rPr>
          <w:color w:val="231F20"/>
          <w:spacing w:val="6"/>
        </w:rPr>
        <w:t> </w:t>
      </w:r>
      <w:r>
        <w:rPr>
          <w:color w:val="231F20"/>
        </w:rPr>
        <w:t>sea</w:t>
      </w:r>
      <w:r>
        <w:rPr>
          <w:color w:val="231F20"/>
          <w:spacing w:val="7"/>
        </w:rPr>
        <w:t> </w:t>
      </w:r>
      <w:r>
        <w:rPr>
          <w:color w:val="231F20"/>
        </w:rPr>
        <w:t>descubierta</w:t>
      </w:r>
      <w:r>
        <w:rPr>
          <w:color w:val="231F20"/>
          <w:spacing w:val="6"/>
        </w:rPr>
        <w:t> </w:t>
      </w:r>
      <w:r>
        <w:rPr>
          <w:color w:val="231F20"/>
        </w:rPr>
        <w:t>por</w:t>
      </w:r>
      <w:r>
        <w:rPr>
          <w:color w:val="231F20"/>
          <w:spacing w:val="8"/>
        </w:rPr>
        <w:t> </w:t>
      </w:r>
      <w:r>
        <w:rPr>
          <w:color w:val="231F20"/>
        </w:rPr>
        <w:t>las</w:t>
      </w:r>
      <w:r>
        <w:rPr>
          <w:color w:val="231F20"/>
          <w:spacing w:val="5"/>
        </w:rPr>
        <w:t> </w:t>
      </w:r>
      <w:r>
        <w:rPr>
          <w:color w:val="231F20"/>
        </w:rPr>
        <w:t>autoridades</w:t>
      </w:r>
      <w:r>
        <w:rPr>
          <w:color w:val="231F20"/>
          <w:spacing w:val="7"/>
        </w:rPr>
        <w:t> </w:t>
      </w:r>
      <w:r>
        <w:rPr>
          <w:color w:val="231F20"/>
        </w:rPr>
        <w:t>o</w:t>
      </w:r>
      <w:r>
        <w:rPr>
          <w:color w:val="231F20"/>
          <w:spacing w:val="9"/>
        </w:rPr>
        <w:t> </w:t>
      </w:r>
      <w:r>
        <w:rPr>
          <w:color w:val="231F20"/>
        </w:rPr>
        <w:t>medie</w:t>
      </w:r>
      <w:r>
        <w:rPr>
          <w:color w:val="231F20"/>
          <w:spacing w:val="4"/>
        </w:rPr>
        <w:t> </w:t>
      </w:r>
      <w:r>
        <w:rPr>
          <w:color w:val="231F20"/>
        </w:rPr>
        <w:t>requerimiento,</w:t>
      </w:r>
      <w:r>
        <w:rPr>
          <w:color w:val="231F20"/>
          <w:spacing w:val="7"/>
        </w:rPr>
        <w:t> </w:t>
      </w:r>
      <w:r>
        <w:rPr>
          <w:color w:val="231F20"/>
        </w:rPr>
        <w:t>visita,</w:t>
      </w:r>
      <w:r>
        <w:rPr>
          <w:color w:val="231F20"/>
          <w:spacing w:val="8"/>
        </w:rPr>
        <w:t> </w:t>
      </w:r>
      <w:r>
        <w:rPr>
          <w:color w:val="231F20"/>
        </w:rPr>
        <w:t>excitativa</w:t>
      </w:r>
      <w:r>
        <w:rPr>
          <w:color w:val="231F20"/>
          <w:spacing w:val="-59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cualquier otra</w:t>
      </w:r>
      <w:r>
        <w:rPr>
          <w:color w:val="231F20"/>
          <w:spacing w:val="-4"/>
        </w:rPr>
        <w:t> </w:t>
      </w:r>
      <w:r>
        <w:rPr>
          <w:color w:val="231F20"/>
        </w:rPr>
        <w:t>gestión</w:t>
      </w:r>
      <w:r>
        <w:rPr>
          <w:color w:val="231F20"/>
          <w:spacing w:val="-4"/>
        </w:rPr>
        <w:t> </w:t>
      </w:r>
      <w:r>
        <w:rPr>
          <w:color w:val="231F20"/>
        </w:rPr>
        <w:t>efectuada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mismas.</w:t>
      </w:r>
    </w:p>
    <w:p>
      <w:pPr>
        <w:pStyle w:val="BodyText"/>
        <w:ind w:left="0"/>
        <w:rPr>
          <w:sz w:val="24"/>
        </w:rPr>
      </w:pPr>
    </w:p>
    <w:p>
      <w:pPr>
        <w:pStyle w:val="Heading1"/>
        <w:spacing w:before="178"/>
        <w:ind w:left="957"/>
      </w:pPr>
      <w:r>
        <w:rPr>
          <w:color w:val="231F20"/>
        </w:rPr>
        <w:t>SECCIÓN</w:t>
      </w:r>
      <w:r>
        <w:rPr>
          <w:color w:val="231F20"/>
          <w:spacing w:val="-4"/>
        </w:rPr>
        <w:t> </w:t>
      </w:r>
      <w:r>
        <w:rPr>
          <w:color w:val="231F20"/>
        </w:rPr>
        <w:t>SEGUNDA</w:t>
      </w:r>
    </w:p>
    <w:p>
      <w:pPr>
        <w:spacing w:before="1"/>
        <w:ind w:left="936" w:right="936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DEL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RECURSO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INCONFORMIDAD</w:t>
      </w:r>
    </w:p>
    <w:p>
      <w:pPr>
        <w:pStyle w:val="BodyText"/>
        <w:spacing w:line="249" w:lineRule="auto" w:before="201"/>
        <w:ind w:right="119"/>
        <w:jc w:val="both"/>
      </w:pPr>
      <w:r>
        <w:rPr>
          <w:b/>
          <w:color w:val="231F20"/>
        </w:rPr>
        <w:t>Artículo 72.- </w:t>
      </w:r>
      <w:r>
        <w:rPr>
          <w:color w:val="231F20"/>
        </w:rPr>
        <w:t>Los interesados podrán interponer el recurso de inconformidad en contra de los</w:t>
      </w:r>
      <w:r>
        <w:rPr>
          <w:color w:val="231F20"/>
          <w:spacing w:val="1"/>
        </w:rPr>
        <w:t> </w:t>
      </w:r>
      <w:r>
        <w:rPr>
          <w:color w:val="231F20"/>
        </w:rPr>
        <w:t>actos y resoluciones definitivas que les afecten, emitidas por las autoridades encargadas de</w:t>
      </w:r>
      <w:r>
        <w:rPr>
          <w:color w:val="231F20"/>
          <w:spacing w:val="1"/>
        </w:rPr>
        <w:t> </w:t>
      </w:r>
      <w:r>
        <w:rPr>
          <w:color w:val="231F20"/>
        </w:rPr>
        <w:t>aplicar</w:t>
      </w:r>
      <w:r>
        <w:rPr>
          <w:color w:val="231F20"/>
          <w:spacing w:val="-1"/>
        </w:rPr>
        <w:t> </w:t>
      </w:r>
      <w:r>
        <w:rPr>
          <w:color w:val="231F20"/>
        </w:rPr>
        <w:t>este</w:t>
      </w:r>
      <w:r>
        <w:rPr>
          <w:color w:val="231F20"/>
          <w:spacing w:val="-4"/>
        </w:rPr>
        <w:t> </w:t>
      </w:r>
      <w:r>
        <w:rPr>
          <w:color w:val="231F20"/>
        </w:rPr>
        <w:t>Reglamento,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bien</w:t>
      </w:r>
      <w:r>
        <w:rPr>
          <w:color w:val="231F20"/>
          <w:spacing w:val="-1"/>
        </w:rPr>
        <w:t> </w:t>
      </w:r>
      <w:r>
        <w:rPr>
          <w:color w:val="231F20"/>
        </w:rPr>
        <w:t>intentar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vías</w:t>
      </w:r>
      <w:r>
        <w:rPr>
          <w:color w:val="231F20"/>
          <w:spacing w:val="-2"/>
        </w:rPr>
        <w:t> </w:t>
      </w:r>
      <w:r>
        <w:rPr>
          <w:color w:val="231F20"/>
        </w:rPr>
        <w:t>jurisdiccionales</w:t>
      </w:r>
      <w:r>
        <w:rPr>
          <w:color w:val="231F20"/>
          <w:spacing w:val="-1"/>
        </w:rPr>
        <w:t> </w:t>
      </w:r>
      <w:r>
        <w:rPr>
          <w:color w:val="231F20"/>
        </w:rPr>
        <w:t>correspondientes.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76" w:lineRule="auto" w:before="183"/>
        <w:ind w:right="120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73.-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recurso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inconformidad</w:t>
      </w:r>
      <w:r>
        <w:rPr>
          <w:color w:val="231F20"/>
          <w:spacing w:val="1"/>
        </w:rPr>
        <w:t> </w:t>
      </w:r>
      <w:r>
        <w:rPr>
          <w:color w:val="231F20"/>
        </w:rPr>
        <w:t>tiene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objeto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contraloría</w:t>
      </w:r>
      <w:r>
        <w:rPr>
          <w:color w:val="231F20"/>
          <w:spacing w:val="1"/>
        </w:rPr>
        <w:t> </w:t>
      </w:r>
      <w:r>
        <w:rPr>
          <w:color w:val="231F20"/>
        </w:rPr>
        <w:t>confirme,</w:t>
      </w:r>
      <w:r>
        <w:rPr>
          <w:color w:val="231F20"/>
          <w:spacing w:val="1"/>
        </w:rPr>
        <w:t> </w:t>
      </w:r>
      <w:r>
        <w:rPr>
          <w:color w:val="231F20"/>
        </w:rPr>
        <w:t>modifique,</w:t>
      </w:r>
      <w:r>
        <w:rPr>
          <w:color w:val="231F20"/>
          <w:spacing w:val="-1"/>
        </w:rPr>
        <w:t> </w:t>
      </w:r>
      <w:r>
        <w:rPr>
          <w:color w:val="231F20"/>
        </w:rPr>
        <w:t>revoque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anule el</w:t>
      </w:r>
      <w:r>
        <w:rPr>
          <w:color w:val="231F20"/>
          <w:spacing w:val="-1"/>
        </w:rPr>
        <w:t> </w:t>
      </w:r>
      <w:r>
        <w:rPr>
          <w:color w:val="231F20"/>
        </w:rPr>
        <w:t>acto</w:t>
      </w:r>
      <w:r>
        <w:rPr>
          <w:color w:val="231F20"/>
          <w:spacing w:val="-3"/>
        </w:rPr>
        <w:t> </w:t>
      </w:r>
      <w:r>
        <w:rPr>
          <w:color w:val="231F20"/>
        </w:rPr>
        <w:t>administrativo</w:t>
      </w:r>
      <w:r>
        <w:rPr>
          <w:color w:val="231F20"/>
          <w:spacing w:val="-1"/>
        </w:rPr>
        <w:t> </w:t>
      </w:r>
      <w:r>
        <w:rPr>
          <w:color w:val="231F20"/>
        </w:rPr>
        <w:t>impugnado.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59" w:lineRule="auto" w:before="150"/>
        <w:ind w:right="122"/>
        <w:jc w:val="both"/>
      </w:pPr>
      <w:r>
        <w:rPr>
          <w:b/>
          <w:color w:val="231F20"/>
        </w:rPr>
        <w:t>Artículo 74.- </w:t>
      </w:r>
      <w:r>
        <w:rPr>
          <w:color w:val="231F20"/>
        </w:rPr>
        <w:t>El plazo para interponer el recurso de inconformidad será de diez días hábiles,</w:t>
      </w:r>
      <w:r>
        <w:rPr>
          <w:color w:val="231F20"/>
          <w:spacing w:val="1"/>
        </w:rPr>
        <w:t> </w:t>
      </w:r>
      <w:r>
        <w:rPr>
          <w:color w:val="231F20"/>
        </w:rPr>
        <w:t>contados a partir del día siguiente a aquél en que se hubiere notificado el acto o resolución que</w:t>
      </w:r>
      <w:r>
        <w:rPr>
          <w:color w:val="231F20"/>
          <w:spacing w:val="1"/>
        </w:rPr>
        <w:t> </w:t>
      </w:r>
      <w:r>
        <w:rPr>
          <w:color w:val="231F20"/>
        </w:rPr>
        <w:t>se recurra.</w:t>
      </w:r>
    </w:p>
    <w:p>
      <w:pPr>
        <w:pStyle w:val="BodyText"/>
        <w:spacing w:line="254" w:lineRule="auto" w:before="201"/>
        <w:ind w:right="125"/>
        <w:jc w:val="both"/>
      </w:pPr>
      <w:r>
        <w:rPr>
          <w:color w:val="231F20"/>
        </w:rPr>
        <w:t>Transcurrido el plazo antes mencionado, precluye el derecho del interesado para interponerlo,</w:t>
      </w:r>
      <w:r>
        <w:rPr>
          <w:color w:val="231F20"/>
          <w:spacing w:val="1"/>
        </w:rPr>
        <w:t> </w:t>
      </w:r>
      <w:r>
        <w:rPr>
          <w:color w:val="231F20"/>
        </w:rPr>
        <w:t>sin perjuicio de que la contraloría pueda actuar en cualquier tiempo en los términos de este</w:t>
      </w:r>
      <w:r>
        <w:rPr>
          <w:color w:val="231F20"/>
          <w:spacing w:val="1"/>
        </w:rPr>
        <w:t> </w:t>
      </w:r>
      <w:r>
        <w:rPr>
          <w:color w:val="231F20"/>
        </w:rPr>
        <w:t>Reglamento.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78" w:lineRule="auto" w:before="170"/>
        <w:ind w:right="116"/>
        <w:jc w:val="both"/>
      </w:pPr>
      <w:r>
        <w:rPr>
          <w:b/>
          <w:color w:val="231F20"/>
        </w:rPr>
        <w:t>Artículo 75. - </w:t>
      </w:r>
      <w:r>
        <w:rPr>
          <w:color w:val="231F20"/>
        </w:rPr>
        <w:t>El recurso de inconformidad deberá presentarse ante la Contraloría por escrito y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-1"/>
        </w:rPr>
        <w:t> </w:t>
      </w:r>
      <w:r>
        <w:rPr>
          <w:color w:val="231F20"/>
        </w:rPr>
        <w:t>contener</w:t>
      </w:r>
      <w:r>
        <w:rPr>
          <w:color w:val="231F20"/>
          <w:spacing w:val="-1"/>
        </w:rPr>
        <w:t> </w:t>
      </w:r>
      <w:r>
        <w:rPr>
          <w:color w:val="231F20"/>
        </w:rPr>
        <w:t>los siguientes requisitos:</w:t>
      </w:r>
    </w:p>
    <w:p>
      <w:pPr>
        <w:pStyle w:val="BodyText"/>
        <w:spacing w:before="179"/>
        <w:jc w:val="both"/>
      </w:pPr>
      <w:r>
        <w:rPr>
          <w:color w:val="231F20"/>
        </w:rPr>
        <w:t>I.-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órgano</w:t>
      </w:r>
      <w:r>
        <w:rPr>
          <w:color w:val="231F20"/>
          <w:spacing w:val="-1"/>
        </w:rPr>
        <w:t> </w:t>
      </w:r>
      <w:r>
        <w:rPr>
          <w:color w:val="231F20"/>
        </w:rPr>
        <w:t>administrativo</w:t>
      </w:r>
      <w:r>
        <w:rPr>
          <w:color w:val="231F20"/>
          <w:spacing w:val="-1"/>
        </w:rPr>
        <w:t> </w:t>
      </w:r>
      <w:r>
        <w:rPr>
          <w:color w:val="231F20"/>
        </w:rPr>
        <w:t>a quien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dirige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autoridad</w:t>
      </w:r>
      <w:r>
        <w:rPr>
          <w:color w:val="231F20"/>
          <w:spacing w:val="-1"/>
        </w:rPr>
        <w:t> </w:t>
      </w:r>
      <w:r>
        <w:rPr>
          <w:color w:val="231F20"/>
        </w:rPr>
        <w:t>emisora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acto</w:t>
      </w:r>
      <w:r>
        <w:rPr>
          <w:color w:val="231F20"/>
          <w:spacing w:val="-1"/>
        </w:rPr>
        <w:t> </w:t>
      </w:r>
      <w:r>
        <w:rPr>
          <w:color w:val="231F20"/>
        </w:rPr>
        <w:t>impugnado;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spacing w:line="271" w:lineRule="auto"/>
        <w:ind w:right="122"/>
        <w:jc w:val="both"/>
      </w:pPr>
      <w:r>
        <w:rPr>
          <w:color w:val="231F20"/>
        </w:rPr>
        <w:t>II.- El nombre del recurrente, del tercero perjudicado si lo hubiere y el domicilio que señale para</w:t>
      </w:r>
      <w:r>
        <w:rPr>
          <w:color w:val="231F20"/>
          <w:spacing w:val="-59"/>
        </w:rPr>
        <w:t> </w:t>
      </w:r>
      <w:r>
        <w:rPr>
          <w:color w:val="231F20"/>
        </w:rPr>
        <w:t>efectos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oír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recibir</w:t>
      </w:r>
      <w:r>
        <w:rPr>
          <w:color w:val="231F20"/>
          <w:spacing w:val="1"/>
        </w:rPr>
        <w:t> </w:t>
      </w:r>
      <w:r>
        <w:rPr>
          <w:color w:val="231F20"/>
        </w:rPr>
        <w:t>notificaciones;</w:t>
      </w:r>
    </w:p>
    <w:p>
      <w:pPr>
        <w:pStyle w:val="BodyText"/>
        <w:spacing w:line="254" w:lineRule="auto" w:before="187"/>
        <w:ind w:right="124"/>
        <w:jc w:val="both"/>
      </w:pPr>
      <w:r>
        <w:rPr>
          <w:color w:val="231F20"/>
        </w:rPr>
        <w:t>III.- El acto que se recurre y la fecha en que se le notificó o tuvo conocimiento del mismo,</w:t>
      </w:r>
      <w:r>
        <w:rPr>
          <w:color w:val="231F20"/>
          <w:spacing w:val="1"/>
        </w:rPr>
        <w:t> </w:t>
      </w:r>
      <w:r>
        <w:rPr>
          <w:color w:val="231F20"/>
        </w:rPr>
        <w:t>manifestando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hechos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estiman</w:t>
      </w:r>
      <w:r>
        <w:rPr>
          <w:color w:val="231F20"/>
          <w:spacing w:val="1"/>
        </w:rPr>
        <w:t> </w:t>
      </w:r>
      <w:r>
        <w:rPr>
          <w:color w:val="231F20"/>
        </w:rPr>
        <w:t>irregulares,</w:t>
      </w:r>
      <w:r>
        <w:rPr>
          <w:color w:val="231F20"/>
          <w:spacing w:val="1"/>
        </w:rPr>
        <w:t> </w:t>
      </w:r>
      <w:r>
        <w:rPr>
          <w:color w:val="231F20"/>
        </w:rPr>
        <w:t>relacionados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acto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actos</w:t>
      </w:r>
      <w:r>
        <w:rPr>
          <w:color w:val="231F20"/>
          <w:spacing w:val="1"/>
        </w:rPr>
        <w:t> </w:t>
      </w:r>
      <w:r>
        <w:rPr>
          <w:color w:val="231F20"/>
        </w:rPr>
        <w:t>impugnados;</w:t>
      </w:r>
    </w:p>
    <w:p>
      <w:pPr>
        <w:spacing w:after="0" w:line="254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9"/>
        </w:rPr>
      </w:pPr>
    </w:p>
    <w:p>
      <w:pPr>
        <w:pStyle w:val="BodyText"/>
        <w:spacing w:line="271" w:lineRule="auto" w:before="93"/>
        <w:ind w:right="124"/>
        <w:jc w:val="both"/>
      </w:pPr>
      <w:r>
        <w:rPr>
          <w:color w:val="231F20"/>
        </w:rPr>
        <w:t>IV.-</w:t>
      </w:r>
      <w:r>
        <w:rPr>
          <w:color w:val="231F20"/>
          <w:spacing w:val="1"/>
        </w:rPr>
        <w:t> </w:t>
      </w:r>
      <w:r>
        <w:rPr>
          <w:color w:val="231F20"/>
        </w:rPr>
        <w:t>Manifestar</w:t>
      </w:r>
      <w:r>
        <w:rPr>
          <w:color w:val="231F20"/>
          <w:spacing w:val="1"/>
        </w:rPr>
        <w:t> </w:t>
      </w:r>
      <w:r>
        <w:rPr>
          <w:color w:val="231F20"/>
        </w:rPr>
        <w:t>bajo</w:t>
      </w:r>
      <w:r>
        <w:rPr>
          <w:color w:val="231F20"/>
          <w:spacing w:val="1"/>
        </w:rPr>
        <w:t> </w:t>
      </w:r>
      <w:r>
        <w:rPr>
          <w:color w:val="231F20"/>
        </w:rPr>
        <w:t>protesta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decir</w:t>
      </w:r>
      <w:r>
        <w:rPr>
          <w:color w:val="231F20"/>
          <w:spacing w:val="1"/>
        </w:rPr>
        <w:t> </w:t>
      </w:r>
      <w:r>
        <w:rPr>
          <w:color w:val="231F20"/>
        </w:rPr>
        <w:t>verdad,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agravios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le</w:t>
      </w:r>
      <w:r>
        <w:rPr>
          <w:color w:val="231F20"/>
          <w:spacing w:val="1"/>
        </w:rPr>
        <w:t> </w:t>
      </w:r>
      <w:r>
        <w:rPr>
          <w:color w:val="231F20"/>
        </w:rPr>
        <w:t>causan,</w:t>
      </w:r>
      <w:r>
        <w:rPr>
          <w:color w:val="231F20"/>
          <w:spacing w:val="1"/>
        </w:rPr>
        <w:t> </w:t>
      </w:r>
      <w:r>
        <w:rPr>
          <w:color w:val="231F20"/>
        </w:rPr>
        <w:t>bajo</w:t>
      </w:r>
      <w:r>
        <w:rPr>
          <w:color w:val="231F20"/>
          <w:spacing w:val="1"/>
        </w:rPr>
        <w:t> </w:t>
      </w:r>
      <w:r>
        <w:rPr>
          <w:color w:val="231F20"/>
        </w:rPr>
        <w:t>pena</w:t>
      </w:r>
      <w:r>
        <w:rPr>
          <w:color w:val="231F20"/>
          <w:spacing w:val="-59"/>
        </w:rPr>
        <w:t> </w:t>
      </w:r>
      <w:r>
        <w:rPr>
          <w:color w:val="231F20"/>
        </w:rPr>
        <w:t>desechar el</w:t>
      </w:r>
      <w:r>
        <w:rPr>
          <w:color w:val="231F20"/>
          <w:spacing w:val="-3"/>
        </w:rPr>
        <w:t> </w:t>
      </w:r>
      <w:r>
        <w:rPr>
          <w:color w:val="231F20"/>
        </w:rPr>
        <w:t>recurso en</w:t>
      </w:r>
      <w:r>
        <w:rPr>
          <w:color w:val="231F20"/>
          <w:spacing w:val="-3"/>
        </w:rPr>
        <w:t> </w:t>
      </w:r>
      <w:r>
        <w:rPr>
          <w:color w:val="231F20"/>
        </w:rPr>
        <w:t>caso de no</w:t>
      </w:r>
      <w:r>
        <w:rPr>
          <w:color w:val="231F20"/>
          <w:spacing w:val="-2"/>
        </w:rPr>
        <w:t> </w:t>
      </w:r>
      <w:r>
        <w:rPr>
          <w:color w:val="231F20"/>
        </w:rPr>
        <w:t>hacerlo;</w:t>
      </w:r>
    </w:p>
    <w:p>
      <w:pPr>
        <w:pStyle w:val="BodyText"/>
        <w:spacing w:line="249" w:lineRule="auto" w:before="187"/>
        <w:ind w:right="120"/>
        <w:jc w:val="both"/>
      </w:pPr>
      <w:r>
        <w:rPr>
          <w:color w:val="231F20"/>
        </w:rPr>
        <w:t>V.-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caso,</w:t>
      </w:r>
      <w:r>
        <w:rPr>
          <w:color w:val="231F20"/>
          <w:spacing w:val="1"/>
        </w:rPr>
        <w:t> </w:t>
      </w:r>
      <w:r>
        <w:rPr>
          <w:color w:val="231F20"/>
        </w:rPr>
        <w:t>copia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resolución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acto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impugna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notificación</w:t>
      </w:r>
      <w:r>
        <w:rPr>
          <w:color w:val="231F20"/>
          <w:spacing w:val="1"/>
        </w:rPr>
        <w:t> </w:t>
      </w:r>
      <w:r>
        <w:rPr>
          <w:color w:val="231F20"/>
        </w:rPr>
        <w:t>correspondiente. Tratándose de actos que por no haberse resuelto en tiempo, se entiendan</w:t>
      </w:r>
      <w:r>
        <w:rPr>
          <w:color w:val="231F20"/>
          <w:spacing w:val="1"/>
        </w:rPr>
        <w:t> </w:t>
      </w:r>
      <w:r>
        <w:rPr>
          <w:color w:val="231F20"/>
        </w:rPr>
        <w:t>negados, deberá acompañarse el escrito de iniciación del procedimiento, o el documento sobre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cual no hubiere</w:t>
      </w:r>
      <w:r>
        <w:rPr>
          <w:color w:val="231F20"/>
          <w:spacing w:val="-3"/>
        </w:rPr>
        <w:t> </w:t>
      </w:r>
      <w:r>
        <w:rPr>
          <w:color w:val="231F20"/>
        </w:rPr>
        <w:t>recaído</w:t>
      </w:r>
      <w:r>
        <w:rPr>
          <w:color w:val="231F20"/>
          <w:spacing w:val="-1"/>
        </w:rPr>
        <w:t> </w:t>
      </w:r>
      <w:r>
        <w:rPr>
          <w:color w:val="231F20"/>
        </w:rPr>
        <w:t>solución alguna;</w:t>
      </w:r>
    </w:p>
    <w:p>
      <w:pPr>
        <w:pStyle w:val="BodyText"/>
        <w:spacing w:line="249" w:lineRule="auto" w:before="208"/>
        <w:ind w:right="121"/>
        <w:jc w:val="both"/>
      </w:pPr>
      <w:r>
        <w:rPr>
          <w:color w:val="231F20"/>
        </w:rPr>
        <w:t>VI.- Las pruebas que ofrezca, que tengan relación inmediata y directa con la resolución o acto</w:t>
      </w:r>
      <w:r>
        <w:rPr>
          <w:color w:val="231F20"/>
          <w:spacing w:val="1"/>
        </w:rPr>
        <w:t> </w:t>
      </w:r>
      <w:r>
        <w:rPr>
          <w:color w:val="231F20"/>
        </w:rPr>
        <w:t>impugnado,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1"/>
        </w:rPr>
        <w:t> </w:t>
      </w:r>
      <w:r>
        <w:rPr>
          <w:color w:val="231F20"/>
        </w:rPr>
        <w:t>acompañar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documentales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cuente,</w:t>
      </w:r>
      <w:r>
        <w:rPr>
          <w:color w:val="231F20"/>
          <w:spacing w:val="1"/>
        </w:rPr>
        <w:t> </w:t>
      </w:r>
      <w:r>
        <w:rPr>
          <w:color w:val="231F20"/>
        </w:rPr>
        <w:t>incluyendo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acrediten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1"/>
        </w:rPr>
        <w:t> </w:t>
      </w:r>
      <w:r>
        <w:rPr>
          <w:color w:val="231F20"/>
        </w:rPr>
        <w:t>personalidad</w:t>
      </w:r>
      <w:r>
        <w:rPr>
          <w:color w:val="231F20"/>
          <w:spacing w:val="-1"/>
        </w:rPr>
        <w:t> </w:t>
      </w:r>
      <w:r>
        <w:rPr>
          <w:color w:val="231F20"/>
        </w:rPr>
        <w:t>cuando</w:t>
      </w:r>
      <w:r>
        <w:rPr>
          <w:color w:val="231F20"/>
          <w:spacing w:val="-1"/>
        </w:rPr>
        <w:t> </w:t>
      </w:r>
      <w:r>
        <w:rPr>
          <w:color w:val="231F20"/>
        </w:rPr>
        <w:t>actúen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nombre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otro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personas</w:t>
      </w:r>
      <w:r>
        <w:rPr>
          <w:color w:val="231F20"/>
          <w:spacing w:val="-1"/>
        </w:rPr>
        <w:t> </w:t>
      </w:r>
      <w:r>
        <w:rPr>
          <w:color w:val="231F20"/>
        </w:rPr>
        <w:t>morales</w:t>
      </w:r>
      <w:r>
        <w:rPr>
          <w:color w:val="231F20"/>
          <w:spacing w:val="-1"/>
        </w:rPr>
        <w:t> </w:t>
      </w:r>
      <w:r>
        <w:rPr>
          <w:color w:val="231F20"/>
        </w:rPr>
        <w:t>y;</w:t>
      </w:r>
    </w:p>
    <w:p>
      <w:pPr>
        <w:pStyle w:val="BodyText"/>
        <w:spacing w:line="271" w:lineRule="auto" w:before="212"/>
        <w:ind w:right="121"/>
        <w:jc w:val="both"/>
      </w:pPr>
      <w:r>
        <w:rPr>
          <w:color w:val="231F20"/>
        </w:rPr>
        <w:t>VII.- La firma del recurrente o representante legal, o el equivalente de la firma en los medios</w:t>
      </w:r>
      <w:r>
        <w:rPr>
          <w:color w:val="231F20"/>
          <w:spacing w:val="1"/>
        </w:rPr>
        <w:t> </w:t>
      </w:r>
      <w:r>
        <w:rPr>
          <w:color w:val="231F20"/>
        </w:rPr>
        <w:t>electrónicos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determine la</w:t>
      </w:r>
      <w:r>
        <w:rPr>
          <w:color w:val="231F20"/>
          <w:spacing w:val="-1"/>
        </w:rPr>
        <w:t> </w:t>
      </w:r>
      <w:r>
        <w:rPr>
          <w:color w:val="231F20"/>
        </w:rPr>
        <w:t>contraloría.</w:t>
      </w:r>
    </w:p>
    <w:p>
      <w:pPr>
        <w:pStyle w:val="BodyText"/>
        <w:spacing w:line="254" w:lineRule="auto" w:before="182"/>
        <w:ind w:right="117"/>
        <w:jc w:val="both"/>
      </w:pPr>
      <w:r>
        <w:rPr>
          <w:color w:val="231F20"/>
        </w:rPr>
        <w:t>En caso de incurrir en falsedad, respecto a la manifestación a que se refiere la fracción IV del</w:t>
      </w:r>
      <w:r>
        <w:rPr>
          <w:color w:val="231F20"/>
          <w:spacing w:val="1"/>
        </w:rPr>
        <w:t> </w:t>
      </w:r>
      <w:r>
        <w:rPr>
          <w:color w:val="231F20"/>
        </w:rPr>
        <w:t>presente artículo, en alguno de los hechos expresados por el recurrente, se le sancionará</w:t>
      </w:r>
      <w:r>
        <w:rPr>
          <w:color w:val="231F20"/>
          <w:spacing w:val="1"/>
        </w:rPr>
        <w:t> </w:t>
      </w:r>
      <w:r>
        <w:rPr>
          <w:color w:val="231F20"/>
        </w:rPr>
        <w:t>conforme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disposiciones</w:t>
      </w:r>
      <w:r>
        <w:rPr>
          <w:color w:val="231F20"/>
          <w:spacing w:val="-2"/>
        </w:rPr>
        <w:t> </w:t>
      </w:r>
      <w:r>
        <w:rPr>
          <w:color w:val="231F20"/>
        </w:rPr>
        <w:t>legales</w:t>
      </w:r>
      <w:r>
        <w:rPr>
          <w:color w:val="231F20"/>
          <w:spacing w:val="-3"/>
        </w:rPr>
        <w:t> </w:t>
      </w:r>
      <w:r>
        <w:rPr>
          <w:color w:val="231F20"/>
        </w:rPr>
        <w:t>aplicables.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76" w:lineRule="auto" w:before="177"/>
        <w:ind w:right="117"/>
      </w:pPr>
      <w:r>
        <w:rPr>
          <w:b/>
          <w:color w:val="231F20"/>
        </w:rPr>
        <w:t>Artículo 76.- </w:t>
      </w:r>
      <w:r>
        <w:rPr>
          <w:color w:val="231F20"/>
        </w:rPr>
        <w:t>La interposición del recurso suspenderá la ejecución del acto impugnado, siempre</w:t>
      </w:r>
      <w:r>
        <w:rPr>
          <w:color w:val="231F20"/>
          <w:spacing w:val="-59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cuando:</w:t>
      </w:r>
    </w:p>
    <w:p>
      <w:pPr>
        <w:pStyle w:val="BodyText"/>
        <w:spacing w:line="475" w:lineRule="auto" w:before="182"/>
        <w:ind w:right="5427"/>
      </w:pPr>
      <w:r>
        <w:rPr>
          <w:color w:val="231F20"/>
        </w:rPr>
        <w:t>I.- Lo solicite expresamente el recurrente;</w:t>
      </w:r>
      <w:r>
        <w:rPr>
          <w:color w:val="231F20"/>
          <w:spacing w:val="-59"/>
        </w:rPr>
        <w:t> </w:t>
      </w:r>
      <w:r>
        <w:rPr>
          <w:color w:val="231F20"/>
        </w:rPr>
        <w:t>II.-</w:t>
      </w:r>
      <w:r>
        <w:rPr>
          <w:color w:val="231F20"/>
          <w:spacing w:val="-2"/>
        </w:rPr>
        <w:t> </w:t>
      </w:r>
      <w:r>
        <w:rPr>
          <w:color w:val="231F20"/>
        </w:rPr>
        <w:t>Se admita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recurso;</w:t>
      </w:r>
    </w:p>
    <w:p>
      <w:pPr>
        <w:pStyle w:val="BodyText"/>
        <w:spacing w:before="13"/>
      </w:pPr>
      <w:r>
        <w:rPr>
          <w:color w:val="231F20"/>
        </w:rPr>
        <w:t>III.-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cause</w:t>
      </w:r>
      <w:r>
        <w:rPr>
          <w:color w:val="231F20"/>
          <w:spacing w:val="-2"/>
        </w:rPr>
        <w:t> </w:t>
      </w:r>
      <w:r>
        <w:rPr>
          <w:color w:val="231F20"/>
        </w:rPr>
        <w:t>perjuicio</w:t>
      </w:r>
      <w:r>
        <w:rPr>
          <w:color w:val="231F20"/>
          <w:spacing w:val="-2"/>
        </w:rPr>
        <w:t> </w:t>
      </w:r>
      <w:r>
        <w:rPr>
          <w:color w:val="231F20"/>
        </w:rPr>
        <w:t>al</w:t>
      </w:r>
      <w:r>
        <w:rPr>
          <w:color w:val="231F20"/>
          <w:spacing w:val="-2"/>
        </w:rPr>
        <w:t> </w:t>
      </w:r>
      <w:r>
        <w:rPr>
          <w:color w:val="231F20"/>
        </w:rPr>
        <w:t>interés</w:t>
      </w:r>
      <w:r>
        <w:rPr>
          <w:color w:val="231F20"/>
          <w:spacing w:val="-1"/>
        </w:rPr>
        <w:t> </w:t>
      </w:r>
      <w:r>
        <w:rPr>
          <w:color w:val="231F20"/>
        </w:rPr>
        <w:t>social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contravengan</w:t>
      </w:r>
      <w:r>
        <w:rPr>
          <w:color w:val="231F20"/>
          <w:spacing w:val="-5"/>
        </w:rPr>
        <w:t> </w:t>
      </w:r>
      <w:r>
        <w:rPr>
          <w:color w:val="231F20"/>
        </w:rPr>
        <w:t>disposiciones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orden</w:t>
      </w:r>
      <w:r>
        <w:rPr>
          <w:color w:val="231F20"/>
          <w:spacing w:val="-3"/>
        </w:rPr>
        <w:t> </w:t>
      </w:r>
      <w:r>
        <w:rPr>
          <w:color w:val="231F20"/>
        </w:rPr>
        <w:t>público;</w:t>
      </w:r>
    </w:p>
    <w:p>
      <w:pPr>
        <w:pStyle w:val="BodyText"/>
        <w:spacing w:before="1"/>
        <w:ind w:left="0"/>
        <w:rPr>
          <w:sz w:val="19"/>
        </w:rPr>
      </w:pPr>
    </w:p>
    <w:p>
      <w:pPr>
        <w:pStyle w:val="BodyText"/>
        <w:spacing w:line="268" w:lineRule="auto"/>
      </w:pPr>
      <w:r>
        <w:rPr>
          <w:color w:val="231F20"/>
        </w:rPr>
        <w:t>IV.-</w:t>
      </w:r>
      <w:r>
        <w:rPr>
          <w:color w:val="231F20"/>
          <w:spacing w:val="19"/>
        </w:rPr>
        <w:t> </w:t>
      </w:r>
      <w:r>
        <w:rPr>
          <w:color w:val="231F20"/>
        </w:rPr>
        <w:t>No</w:t>
      </w:r>
      <w:r>
        <w:rPr>
          <w:color w:val="231F20"/>
          <w:spacing w:val="17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</w:rPr>
        <w:t>ocasionen</w:t>
      </w:r>
      <w:r>
        <w:rPr>
          <w:color w:val="231F20"/>
          <w:spacing w:val="18"/>
        </w:rPr>
        <w:t> </w:t>
      </w:r>
      <w:r>
        <w:rPr>
          <w:color w:val="231F20"/>
        </w:rPr>
        <w:t>daños</w:t>
      </w:r>
      <w:r>
        <w:rPr>
          <w:color w:val="231F20"/>
          <w:spacing w:val="18"/>
        </w:rPr>
        <w:t> </w:t>
      </w:r>
      <w:r>
        <w:rPr>
          <w:color w:val="231F20"/>
        </w:rPr>
        <w:t>o</w:t>
      </w:r>
      <w:r>
        <w:rPr>
          <w:color w:val="231F20"/>
          <w:spacing w:val="18"/>
        </w:rPr>
        <w:t> </w:t>
      </w:r>
      <w:r>
        <w:rPr>
          <w:color w:val="231F20"/>
        </w:rPr>
        <w:t>perjuicios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terceros,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menos</w:t>
      </w:r>
      <w:r>
        <w:rPr>
          <w:color w:val="231F20"/>
          <w:spacing w:val="18"/>
        </w:rPr>
        <w:t> </w:t>
      </w:r>
      <w:r>
        <w:rPr>
          <w:color w:val="231F20"/>
        </w:rPr>
        <w:t>que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16"/>
        </w:rPr>
        <w:t> </w:t>
      </w:r>
      <w:r>
        <w:rPr>
          <w:color w:val="231F20"/>
        </w:rPr>
        <w:t>garanticen</w:t>
      </w:r>
      <w:r>
        <w:rPr>
          <w:color w:val="231F20"/>
          <w:spacing w:val="18"/>
        </w:rPr>
        <w:t> </w:t>
      </w:r>
      <w:r>
        <w:rPr>
          <w:color w:val="231F20"/>
        </w:rPr>
        <w:t>éstos</w:t>
      </w:r>
      <w:r>
        <w:rPr>
          <w:color w:val="231F20"/>
          <w:spacing w:val="19"/>
        </w:rPr>
        <w:t> </w:t>
      </w:r>
      <w:r>
        <w:rPr>
          <w:color w:val="231F20"/>
        </w:rPr>
        <w:t>para</w:t>
      </w:r>
      <w:r>
        <w:rPr>
          <w:color w:val="231F20"/>
          <w:spacing w:val="17"/>
        </w:rPr>
        <w:t> </w:t>
      </w:r>
      <w:r>
        <w:rPr>
          <w:color w:val="231F20"/>
        </w:rPr>
        <w:t>el</w:t>
      </w:r>
      <w:r>
        <w:rPr>
          <w:color w:val="231F20"/>
          <w:spacing w:val="-58"/>
        </w:rPr>
        <w:t> </w:t>
      </w:r>
      <w:r>
        <w:rPr>
          <w:color w:val="231F20"/>
        </w:rPr>
        <w:t>caso</w:t>
      </w:r>
      <w:r>
        <w:rPr>
          <w:color w:val="231F20"/>
          <w:spacing w:val="-1"/>
        </w:rPr>
        <w:t> </w:t>
      </w:r>
      <w:r>
        <w:rPr>
          <w:color w:val="231F20"/>
        </w:rPr>
        <w:t>de no</w:t>
      </w:r>
      <w:r>
        <w:rPr>
          <w:color w:val="231F20"/>
          <w:spacing w:val="-3"/>
        </w:rPr>
        <w:t> </w:t>
      </w:r>
      <w:r>
        <w:rPr>
          <w:color w:val="231F20"/>
        </w:rPr>
        <w:t>obtener</w:t>
      </w:r>
      <w:r>
        <w:rPr>
          <w:color w:val="231F20"/>
          <w:spacing w:val="-2"/>
        </w:rPr>
        <w:t> </w:t>
      </w:r>
      <w:r>
        <w:rPr>
          <w:color w:val="231F20"/>
        </w:rPr>
        <w:t>resolución</w:t>
      </w:r>
      <w:r>
        <w:rPr>
          <w:color w:val="231F20"/>
          <w:spacing w:val="-3"/>
        </w:rPr>
        <w:t> </w:t>
      </w:r>
      <w:r>
        <w:rPr>
          <w:color w:val="231F20"/>
        </w:rPr>
        <w:t>favorable.</w:t>
      </w:r>
    </w:p>
    <w:p>
      <w:pPr>
        <w:pStyle w:val="BodyText"/>
        <w:spacing w:line="247" w:lineRule="auto" w:before="190"/>
        <w:ind w:right="123"/>
        <w:jc w:val="both"/>
      </w:pPr>
      <w:r>
        <w:rPr>
          <w:color w:val="231F20"/>
        </w:rPr>
        <w:t>La Contraloría deberá acordar, en su caso, la suspensión o la denegación de la suspensión,</w:t>
      </w:r>
      <w:r>
        <w:rPr>
          <w:color w:val="231F20"/>
          <w:spacing w:val="1"/>
        </w:rPr>
        <w:t> </w:t>
      </w:r>
      <w:r>
        <w:rPr>
          <w:color w:val="231F20"/>
        </w:rPr>
        <w:t>dentro de los cinco días hábiles siguientes a la interposición del recurso. En caso de que la</w:t>
      </w:r>
      <w:r>
        <w:rPr>
          <w:color w:val="231F20"/>
          <w:spacing w:val="1"/>
        </w:rPr>
        <w:t> </w:t>
      </w:r>
      <w:r>
        <w:rPr>
          <w:color w:val="231F20"/>
        </w:rPr>
        <w:t>contraloría acuerde procedente la suspensión, el recurrente deberá garantizarla mediante una</w:t>
      </w:r>
      <w:r>
        <w:rPr>
          <w:color w:val="231F20"/>
          <w:spacing w:val="1"/>
        </w:rPr>
        <w:t> </w:t>
      </w:r>
      <w:r>
        <w:rPr>
          <w:color w:val="231F20"/>
        </w:rPr>
        <w:t>fianza</w:t>
      </w:r>
      <w:r>
        <w:rPr>
          <w:color w:val="231F20"/>
          <w:spacing w:val="-1"/>
        </w:rPr>
        <w:t> </w:t>
      </w:r>
      <w:r>
        <w:rPr>
          <w:color w:val="231F20"/>
        </w:rPr>
        <w:t>expedida por una</w:t>
      </w:r>
      <w:r>
        <w:rPr>
          <w:color w:val="231F20"/>
          <w:spacing w:val="-5"/>
        </w:rPr>
        <w:t> </w:t>
      </w:r>
      <w:r>
        <w:rPr>
          <w:color w:val="231F20"/>
        </w:rPr>
        <w:t>institución autorizada.</w:t>
      </w:r>
    </w:p>
    <w:p>
      <w:pPr>
        <w:pStyle w:val="BodyText"/>
        <w:spacing w:before="4"/>
        <w:ind w:left="0"/>
        <w:rPr>
          <w:sz w:val="34"/>
        </w:rPr>
      </w:pPr>
    </w:p>
    <w:p>
      <w:pPr>
        <w:pStyle w:val="BodyText"/>
        <w:spacing w:line="244" w:lineRule="auto" w:before="1"/>
        <w:ind w:right="124"/>
        <w:jc w:val="both"/>
      </w:pPr>
      <w:r>
        <w:rPr>
          <w:b/>
          <w:color w:val="231F20"/>
        </w:rPr>
        <w:t>Artículo 77.- </w:t>
      </w:r>
      <w:r>
        <w:rPr>
          <w:color w:val="231F20"/>
        </w:rPr>
        <w:t>La fianza mencionada en el artículo anterior, tiene por objeto garantizar los daños</w:t>
      </w:r>
      <w:r>
        <w:rPr>
          <w:color w:val="231F20"/>
          <w:spacing w:val="1"/>
        </w:rPr>
        <w:t> </w:t>
      </w:r>
      <w:r>
        <w:rPr>
          <w:color w:val="231F20"/>
        </w:rPr>
        <w:t>y perjuicios que pudieran ocasionarse con motivo de la suspensión del acto impugnado, por lo</w:t>
      </w:r>
      <w:r>
        <w:rPr>
          <w:color w:val="231F20"/>
          <w:spacing w:val="1"/>
        </w:rPr>
        <w:t> </w:t>
      </w:r>
      <w:r>
        <w:rPr>
          <w:color w:val="231F20"/>
        </w:rPr>
        <w:t>que al momento de proceder dicha suspensión, el recurrente deberá presentar la fianza por el</w:t>
      </w:r>
      <w:r>
        <w:rPr>
          <w:color w:val="231F20"/>
          <w:spacing w:val="1"/>
        </w:rPr>
        <w:t> </w:t>
      </w:r>
      <w:r>
        <w:rPr>
          <w:color w:val="231F20"/>
        </w:rPr>
        <w:t>monto que fije la contraloría, de conformidad con los lineamientos que al efecto expida; sin</w:t>
      </w:r>
      <w:r>
        <w:rPr>
          <w:color w:val="231F20"/>
          <w:spacing w:val="1"/>
        </w:rPr>
        <w:t> </w:t>
      </w:r>
      <w:r>
        <w:rPr>
          <w:color w:val="231F20"/>
        </w:rPr>
        <w:t>embargo, el tercero perjudicado podrá otorgar contrafianza por el mismo monto afianzado,</w:t>
      </w:r>
      <w:r>
        <w:rPr>
          <w:color w:val="231F20"/>
          <w:spacing w:val="1"/>
        </w:rPr>
        <w:t> </w:t>
      </w:r>
      <w:r>
        <w:rPr>
          <w:color w:val="231F20"/>
        </w:rPr>
        <w:t>dejando</w:t>
      </w:r>
      <w:r>
        <w:rPr>
          <w:color w:val="231F20"/>
          <w:spacing w:val="-2"/>
        </w:rPr>
        <w:t> </w:t>
      </w:r>
      <w:r>
        <w:rPr>
          <w:color w:val="231F20"/>
        </w:rPr>
        <w:t>sin</w:t>
      </w:r>
      <w:r>
        <w:rPr>
          <w:color w:val="231F20"/>
          <w:spacing w:val="-2"/>
        </w:rPr>
        <w:t> </w:t>
      </w:r>
      <w:r>
        <w:rPr>
          <w:color w:val="231F20"/>
        </w:rPr>
        <w:t>efectos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suspensión</w:t>
      </w:r>
      <w:r>
        <w:rPr>
          <w:color w:val="231F20"/>
          <w:spacing w:val="-2"/>
        </w:rPr>
        <w:t> </w:t>
      </w:r>
      <w:r>
        <w:rPr>
          <w:color w:val="231F20"/>
        </w:rPr>
        <w:t>concedida.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76" w:lineRule="auto" w:before="194"/>
      </w:pPr>
      <w:r>
        <w:rPr>
          <w:b/>
          <w:color w:val="231F20"/>
        </w:rPr>
        <w:t>Artículo</w:t>
      </w:r>
      <w:r>
        <w:rPr>
          <w:b/>
          <w:color w:val="231F20"/>
          <w:spacing w:val="5"/>
        </w:rPr>
        <w:t> </w:t>
      </w:r>
      <w:r>
        <w:rPr>
          <w:b/>
          <w:color w:val="231F20"/>
        </w:rPr>
        <w:t>78.-</w:t>
      </w:r>
      <w:r>
        <w:rPr>
          <w:b/>
          <w:color w:val="231F20"/>
          <w:spacing w:val="4"/>
        </w:rPr>
        <w:t> </w:t>
      </w:r>
      <w:r>
        <w:rPr>
          <w:color w:val="231F20"/>
        </w:rPr>
        <w:t>La</w:t>
      </w:r>
      <w:r>
        <w:rPr>
          <w:color w:val="231F20"/>
          <w:spacing w:val="6"/>
        </w:rPr>
        <w:t> </w:t>
      </w:r>
      <w:r>
        <w:rPr>
          <w:color w:val="231F20"/>
        </w:rPr>
        <w:t>suspensión</w:t>
      </w:r>
      <w:r>
        <w:rPr>
          <w:color w:val="231F20"/>
          <w:spacing w:val="6"/>
        </w:rPr>
        <w:t> </w:t>
      </w:r>
      <w:r>
        <w:rPr>
          <w:color w:val="231F20"/>
        </w:rPr>
        <w:t>tendrá</w:t>
      </w:r>
      <w:r>
        <w:rPr>
          <w:color w:val="231F20"/>
          <w:spacing w:val="5"/>
        </w:rPr>
        <w:t> </w:t>
      </w:r>
      <w:r>
        <w:rPr>
          <w:color w:val="231F20"/>
        </w:rPr>
        <w:t>como</w:t>
      </w:r>
      <w:r>
        <w:rPr>
          <w:color w:val="231F20"/>
          <w:spacing w:val="5"/>
        </w:rPr>
        <w:t> </w:t>
      </w:r>
      <w:r>
        <w:rPr>
          <w:color w:val="231F20"/>
        </w:rPr>
        <w:t>efecto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3"/>
        </w:rPr>
        <w:t> </w:t>
      </w:r>
      <w:r>
        <w:rPr>
          <w:color w:val="231F20"/>
        </w:rPr>
        <w:t>las</w:t>
      </w:r>
      <w:r>
        <w:rPr>
          <w:color w:val="231F20"/>
          <w:spacing w:val="6"/>
        </w:rPr>
        <w:t> </w:t>
      </w:r>
      <w:r>
        <w:rPr>
          <w:color w:val="231F20"/>
        </w:rPr>
        <w:t>cosas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mantengan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8"/>
        </w:rPr>
        <w:t> </w:t>
      </w:r>
      <w:r>
        <w:rPr>
          <w:color w:val="231F20"/>
        </w:rPr>
        <w:t>el</w:t>
      </w:r>
      <w:r>
        <w:rPr>
          <w:color w:val="231F20"/>
          <w:spacing w:val="10"/>
        </w:rPr>
        <w:t> </w:t>
      </w:r>
      <w:r>
        <w:rPr>
          <w:color w:val="231F20"/>
        </w:rPr>
        <w:t>estado</w:t>
      </w:r>
      <w:r>
        <w:rPr>
          <w:color w:val="231F20"/>
          <w:spacing w:val="3"/>
        </w:rPr>
        <w:t> </w:t>
      </w:r>
      <w:r>
        <w:rPr>
          <w:color w:val="231F20"/>
        </w:rPr>
        <w:t>que</w:t>
      </w:r>
      <w:r>
        <w:rPr>
          <w:color w:val="231F20"/>
          <w:spacing w:val="-58"/>
        </w:rPr>
        <w:t> </w:t>
      </w:r>
      <w:r>
        <w:rPr>
          <w:color w:val="231F20"/>
        </w:rPr>
        <w:t>se encuentran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tanto</w:t>
      </w:r>
      <w:r>
        <w:rPr>
          <w:color w:val="231F20"/>
          <w:spacing w:val="-3"/>
        </w:rPr>
        <w:t> </w:t>
      </w:r>
      <w:r>
        <w:rPr>
          <w:color w:val="231F20"/>
        </w:rPr>
        <w:t>se pronuncia la</w:t>
      </w:r>
      <w:r>
        <w:rPr>
          <w:color w:val="231F20"/>
          <w:spacing w:val="-3"/>
        </w:rPr>
        <w:t> </w:t>
      </w:r>
      <w:r>
        <w:rPr>
          <w:color w:val="231F20"/>
        </w:rPr>
        <w:t>resolución</w:t>
      </w:r>
      <w:r>
        <w:rPr>
          <w:color w:val="231F20"/>
          <w:spacing w:val="-2"/>
        </w:rPr>
        <w:t> </w:t>
      </w:r>
      <w:r>
        <w:rPr>
          <w:color w:val="231F20"/>
        </w:rPr>
        <w:t>al</w:t>
      </w:r>
      <w:r>
        <w:rPr>
          <w:color w:val="231F20"/>
          <w:spacing w:val="-2"/>
        </w:rPr>
        <w:t> </w:t>
      </w:r>
      <w:r>
        <w:rPr>
          <w:color w:val="231F20"/>
        </w:rPr>
        <w:t>recurso.</w:t>
      </w:r>
    </w:p>
    <w:p>
      <w:pPr>
        <w:spacing w:after="0" w:line="276" w:lineRule="auto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</w:pPr>
    </w:p>
    <w:p>
      <w:pPr>
        <w:pStyle w:val="BodyText"/>
        <w:spacing w:line="252" w:lineRule="auto"/>
        <w:ind w:right="121"/>
        <w:jc w:val="both"/>
      </w:pPr>
      <w:r>
        <w:rPr>
          <w:b/>
          <w:color w:val="231F20"/>
        </w:rPr>
        <w:t>Artículo 79.- </w:t>
      </w:r>
      <w:r>
        <w:rPr>
          <w:color w:val="231F20"/>
        </w:rPr>
        <w:t>Recibido el recurso por la contraloría, le solicitará a la autoridad emisora del acto</w:t>
      </w:r>
      <w:r>
        <w:rPr>
          <w:color w:val="231F20"/>
          <w:spacing w:val="1"/>
        </w:rPr>
        <w:t> </w:t>
      </w:r>
      <w:r>
        <w:rPr>
          <w:color w:val="231F20"/>
        </w:rPr>
        <w:t>impugnado, un informe sobre el asunto, así como la remisión del expediente respectivo o</w:t>
      </w:r>
      <w:r>
        <w:rPr>
          <w:color w:val="231F20"/>
          <w:spacing w:val="1"/>
        </w:rPr>
        <w:t> </w:t>
      </w:r>
      <w:r>
        <w:rPr>
          <w:color w:val="231F20"/>
        </w:rPr>
        <w:t>documentación necesaria en un plazo de diez días hábiles, a fin de que ésta pueda realizar las</w:t>
      </w:r>
      <w:r>
        <w:rPr>
          <w:color w:val="231F20"/>
          <w:spacing w:val="1"/>
        </w:rPr>
        <w:t> </w:t>
      </w:r>
      <w:r>
        <w:rPr>
          <w:color w:val="231F20"/>
        </w:rPr>
        <w:t>investigaciones</w:t>
      </w:r>
      <w:r>
        <w:rPr>
          <w:color w:val="231F20"/>
          <w:spacing w:val="-1"/>
        </w:rPr>
        <w:t> </w:t>
      </w:r>
      <w:r>
        <w:rPr>
          <w:color w:val="231F20"/>
        </w:rPr>
        <w:t>procedentes.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49" w:lineRule="auto" w:before="174"/>
        <w:ind w:right="118"/>
        <w:jc w:val="both"/>
      </w:pPr>
      <w:r>
        <w:rPr>
          <w:b/>
          <w:color w:val="231F20"/>
        </w:rPr>
        <w:t>Artículo 80. - </w:t>
      </w:r>
      <w:r>
        <w:rPr>
          <w:color w:val="231F20"/>
        </w:rPr>
        <w:t>En un término de tres días hábiles, contados a partir de la recepción del informe,</w:t>
      </w:r>
      <w:r>
        <w:rPr>
          <w:color w:val="231F20"/>
          <w:spacing w:val="1"/>
        </w:rPr>
        <w:t> </w:t>
      </w:r>
      <w:r>
        <w:rPr>
          <w:color w:val="231F20"/>
        </w:rPr>
        <w:t>la contraloría deberá resolver sobre la admisión o desechamiento del recurso, lo cual deberá de</w:t>
      </w:r>
      <w:r>
        <w:rPr>
          <w:color w:val="231F20"/>
          <w:spacing w:val="-59"/>
        </w:rPr>
        <w:t> </w:t>
      </w:r>
      <w:r>
        <w:rPr>
          <w:color w:val="231F20"/>
        </w:rPr>
        <w:t>notificársele personalmente al recurrente y, en su caso, a los terceros perjudicados, para que</w:t>
      </w:r>
      <w:r>
        <w:rPr>
          <w:color w:val="231F20"/>
          <w:spacing w:val="1"/>
        </w:rPr>
        <w:t> </w:t>
      </w:r>
      <w:r>
        <w:rPr>
          <w:color w:val="231F20"/>
        </w:rPr>
        <w:t>antes de la celebración de la audiencia prevista por el artículo 82, manifiesten lo que a su</w:t>
      </w:r>
      <w:r>
        <w:rPr>
          <w:color w:val="231F20"/>
          <w:spacing w:val="1"/>
        </w:rPr>
        <w:t> </w:t>
      </w:r>
      <w:r>
        <w:rPr>
          <w:color w:val="231F20"/>
        </w:rPr>
        <w:t>interés</w:t>
      </w:r>
      <w:r>
        <w:rPr>
          <w:color w:val="231F20"/>
          <w:spacing w:val="-3"/>
        </w:rPr>
        <w:t> </w:t>
      </w:r>
      <w:r>
        <w:rPr>
          <w:color w:val="231F20"/>
        </w:rPr>
        <w:t>convenga.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47" w:lineRule="auto" w:before="175"/>
        <w:ind w:right="118"/>
        <w:jc w:val="both"/>
      </w:pPr>
      <w:r>
        <w:rPr>
          <w:b/>
          <w:color w:val="231F20"/>
        </w:rPr>
        <w:t>Artículo 81.- </w:t>
      </w:r>
      <w:r>
        <w:rPr>
          <w:color w:val="231F20"/>
        </w:rPr>
        <w:t>En la resolución que admita el recurso, se señalará fecha para la audiencia</w:t>
      </w:r>
      <w:r>
        <w:rPr>
          <w:color w:val="231F20"/>
          <w:spacing w:val="1"/>
        </w:rPr>
        <w:t> </w:t>
      </w:r>
      <w:r>
        <w:rPr>
          <w:color w:val="231F20"/>
        </w:rPr>
        <w:t>prevista por el artículo 84 de este Reglamento, la cual será única y se verificará dentro de los</w:t>
      </w:r>
      <w:r>
        <w:rPr>
          <w:color w:val="231F20"/>
          <w:spacing w:val="1"/>
        </w:rPr>
        <w:t> </w:t>
      </w:r>
      <w:r>
        <w:rPr>
          <w:color w:val="231F20"/>
        </w:rPr>
        <w:t>diez</w:t>
      </w:r>
      <w:r>
        <w:rPr>
          <w:color w:val="231F20"/>
          <w:spacing w:val="1"/>
        </w:rPr>
        <w:t> </w:t>
      </w:r>
      <w:r>
        <w:rPr>
          <w:color w:val="231F20"/>
        </w:rPr>
        <w:t>días</w:t>
      </w:r>
      <w:r>
        <w:rPr>
          <w:color w:val="231F20"/>
          <w:spacing w:val="1"/>
        </w:rPr>
        <w:t> </w:t>
      </w:r>
      <w:r>
        <w:rPr>
          <w:color w:val="231F20"/>
        </w:rPr>
        <w:t>hábiles</w:t>
      </w:r>
      <w:r>
        <w:rPr>
          <w:color w:val="231F20"/>
          <w:spacing w:val="1"/>
        </w:rPr>
        <w:t> </w:t>
      </w:r>
      <w:r>
        <w:rPr>
          <w:color w:val="231F20"/>
        </w:rPr>
        <w:t>subsecuentes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notificación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misma.</w:t>
      </w:r>
      <w:r>
        <w:rPr>
          <w:color w:val="231F20"/>
          <w:spacing w:val="1"/>
        </w:rPr>
        <w:t> </w:t>
      </w:r>
      <w:r>
        <w:rPr>
          <w:color w:val="231F20"/>
        </w:rPr>
        <w:t>Si</w:t>
      </w:r>
      <w:r>
        <w:rPr>
          <w:color w:val="231F20"/>
          <w:spacing w:val="1"/>
        </w:rPr>
        <w:t> </w:t>
      </w:r>
      <w:r>
        <w:rPr>
          <w:color w:val="231F20"/>
        </w:rPr>
        <w:t>dentro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plazo</w:t>
      </w:r>
      <w:r>
        <w:rPr>
          <w:color w:val="231F20"/>
          <w:spacing w:val="1"/>
        </w:rPr>
        <w:t> </w:t>
      </w:r>
      <w:r>
        <w:rPr>
          <w:color w:val="231F20"/>
        </w:rPr>
        <w:t>antes</w:t>
      </w:r>
      <w:r>
        <w:rPr>
          <w:color w:val="231F20"/>
          <w:spacing w:val="1"/>
        </w:rPr>
        <w:t> </w:t>
      </w:r>
      <w:r>
        <w:rPr>
          <w:color w:val="231F20"/>
        </w:rPr>
        <w:t>mencionado,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tercero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hace</w:t>
      </w:r>
      <w:r>
        <w:rPr>
          <w:color w:val="231F20"/>
          <w:spacing w:val="-2"/>
        </w:rPr>
        <w:t> </w:t>
      </w:r>
      <w:r>
        <w:rPr>
          <w:color w:val="231F20"/>
        </w:rPr>
        <w:t>manifestación alguna,</w:t>
      </w:r>
      <w:r>
        <w:rPr>
          <w:color w:val="231F20"/>
          <w:spacing w:val="-1"/>
        </w:rPr>
        <w:t> </w:t>
      </w:r>
      <w:r>
        <w:rPr>
          <w:color w:val="231F20"/>
        </w:rPr>
        <w:t>precluirá su</w:t>
      </w:r>
      <w:r>
        <w:rPr>
          <w:color w:val="231F20"/>
          <w:spacing w:val="-2"/>
        </w:rPr>
        <w:t> </w:t>
      </w:r>
      <w:r>
        <w:rPr>
          <w:color w:val="231F20"/>
        </w:rPr>
        <w:t>derecho.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487" w:lineRule="auto" w:before="189"/>
        <w:ind w:right="1948"/>
      </w:pPr>
      <w:r>
        <w:rPr>
          <w:b/>
          <w:color w:val="231F20"/>
        </w:rPr>
        <w:t>Artículo</w:t>
      </w:r>
      <w:r>
        <w:rPr>
          <w:b/>
          <w:color w:val="231F20"/>
          <w:spacing w:val="-3"/>
        </w:rPr>
        <w:t> </w:t>
      </w:r>
      <w:r>
        <w:rPr>
          <w:b/>
          <w:color w:val="231F20"/>
        </w:rPr>
        <w:t>82.-</w:t>
      </w:r>
      <w:r>
        <w:rPr>
          <w:b/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recurso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tendrá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interpuesto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desechará</w:t>
      </w:r>
      <w:r>
        <w:rPr>
          <w:color w:val="231F20"/>
          <w:spacing w:val="-3"/>
        </w:rPr>
        <w:t> </w:t>
      </w:r>
      <w:r>
        <w:rPr>
          <w:color w:val="231F20"/>
        </w:rPr>
        <w:t>cuando:</w:t>
      </w:r>
      <w:r>
        <w:rPr>
          <w:color w:val="231F20"/>
          <w:spacing w:val="-58"/>
        </w:rPr>
        <w:t> </w:t>
      </w: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Se presente</w:t>
      </w:r>
      <w:r>
        <w:rPr>
          <w:color w:val="231F20"/>
          <w:spacing w:val="-2"/>
        </w:rPr>
        <w:t> </w:t>
      </w:r>
      <w:r>
        <w:rPr>
          <w:color w:val="231F20"/>
        </w:rPr>
        <w:t>fuera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plazo;</w:t>
      </w:r>
    </w:p>
    <w:p>
      <w:pPr>
        <w:pStyle w:val="BodyText"/>
        <w:spacing w:before="1"/>
      </w:pPr>
      <w:r>
        <w:rPr>
          <w:color w:val="231F20"/>
        </w:rPr>
        <w:t>II.-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haya</w:t>
      </w:r>
      <w:r>
        <w:rPr>
          <w:color w:val="231F20"/>
          <w:spacing w:val="-2"/>
        </w:rPr>
        <w:t> </w:t>
      </w:r>
      <w:r>
        <w:rPr>
          <w:color w:val="231F20"/>
        </w:rPr>
        <w:t>acompañado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documentación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acredite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personalidad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recurrente;</w:t>
      </w:r>
    </w:p>
    <w:p>
      <w:pPr>
        <w:pStyle w:val="BodyText"/>
        <w:spacing w:before="6"/>
        <w:ind w:left="0"/>
        <w:rPr>
          <w:sz w:val="29"/>
        </w:rPr>
      </w:pPr>
    </w:p>
    <w:p>
      <w:pPr>
        <w:pStyle w:val="BodyText"/>
        <w:spacing w:line="271" w:lineRule="auto"/>
        <w:ind w:right="118"/>
        <w:jc w:val="both"/>
      </w:pPr>
      <w:r>
        <w:rPr>
          <w:color w:val="231F20"/>
        </w:rPr>
        <w:t>III.- No se suscriba por quien deba hacerlo, a menos que se firme antes del vencimiento del</w:t>
      </w:r>
      <w:r>
        <w:rPr>
          <w:color w:val="231F20"/>
          <w:spacing w:val="1"/>
        </w:rPr>
        <w:t> </w:t>
      </w:r>
      <w:r>
        <w:rPr>
          <w:color w:val="231F20"/>
        </w:rPr>
        <w:t>plazo</w:t>
      </w:r>
      <w:r>
        <w:rPr>
          <w:color w:val="231F20"/>
          <w:spacing w:val="-1"/>
        </w:rPr>
        <w:t> </w:t>
      </w:r>
      <w:r>
        <w:rPr>
          <w:color w:val="231F20"/>
        </w:rPr>
        <w:t>para interponerlo.</w:t>
      </w:r>
    </w:p>
    <w:p>
      <w:pPr>
        <w:pStyle w:val="BodyText"/>
        <w:ind w:left="0"/>
        <w:rPr>
          <w:sz w:val="24"/>
        </w:rPr>
      </w:pPr>
    </w:p>
    <w:p>
      <w:pPr>
        <w:spacing w:before="155"/>
        <w:ind w:left="100" w:right="0" w:firstLine="0"/>
        <w:jc w:val="left"/>
        <w:rPr>
          <w:sz w:val="22"/>
        </w:rPr>
      </w:pPr>
      <w:r>
        <w:rPr>
          <w:b/>
          <w:color w:val="231F20"/>
          <w:sz w:val="22"/>
        </w:rPr>
        <w:t>Artículo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83.-</w:t>
      </w:r>
      <w:r>
        <w:rPr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desechará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improcedente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recurso:</w:t>
      </w:r>
    </w:p>
    <w:p>
      <w:pPr>
        <w:pStyle w:val="BodyText"/>
        <w:spacing w:before="5"/>
        <w:ind w:left="0"/>
      </w:pPr>
    </w:p>
    <w:p>
      <w:pPr>
        <w:pStyle w:val="BodyText"/>
        <w:spacing w:line="254" w:lineRule="auto" w:before="1"/>
      </w:pPr>
      <w:r>
        <w:rPr>
          <w:color w:val="231F20"/>
        </w:rPr>
        <w:t>I.-</w:t>
      </w:r>
      <w:r>
        <w:rPr>
          <w:color w:val="231F20"/>
          <w:spacing w:val="8"/>
        </w:rPr>
        <w:t> </w:t>
      </w:r>
      <w:r>
        <w:rPr>
          <w:color w:val="231F20"/>
        </w:rPr>
        <w:t>Contra</w:t>
      </w:r>
      <w:r>
        <w:rPr>
          <w:color w:val="231F20"/>
          <w:spacing w:val="5"/>
        </w:rPr>
        <w:t> </w:t>
      </w:r>
      <w:r>
        <w:rPr>
          <w:color w:val="231F20"/>
        </w:rPr>
        <w:t>actos</w:t>
      </w:r>
      <w:r>
        <w:rPr>
          <w:color w:val="231F20"/>
          <w:spacing w:val="5"/>
        </w:rPr>
        <w:t> </w:t>
      </w:r>
      <w:r>
        <w:rPr>
          <w:color w:val="231F20"/>
        </w:rPr>
        <w:t>que</w:t>
      </w:r>
      <w:r>
        <w:rPr>
          <w:color w:val="231F20"/>
          <w:spacing w:val="8"/>
        </w:rPr>
        <w:t> </w:t>
      </w:r>
      <w:r>
        <w:rPr>
          <w:color w:val="231F20"/>
        </w:rPr>
        <w:t>sean</w:t>
      </w:r>
      <w:r>
        <w:rPr>
          <w:color w:val="231F20"/>
          <w:spacing w:val="9"/>
        </w:rPr>
        <w:t> </w:t>
      </w:r>
      <w:r>
        <w:rPr>
          <w:color w:val="231F20"/>
        </w:rPr>
        <w:t>materia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otro</w:t>
      </w:r>
      <w:r>
        <w:rPr>
          <w:color w:val="231F20"/>
          <w:spacing w:val="8"/>
        </w:rPr>
        <w:t> </w:t>
      </w:r>
      <w:r>
        <w:rPr>
          <w:color w:val="231F20"/>
        </w:rPr>
        <w:t>recurso</w:t>
      </w:r>
      <w:r>
        <w:rPr>
          <w:color w:val="231F20"/>
          <w:spacing w:val="9"/>
        </w:rPr>
        <w:t> </w:t>
      </w:r>
      <w:r>
        <w:rPr>
          <w:color w:val="231F20"/>
        </w:rPr>
        <w:t>y</w:t>
      </w:r>
      <w:r>
        <w:rPr>
          <w:color w:val="231F20"/>
          <w:spacing w:val="6"/>
        </w:rPr>
        <w:t> </w:t>
      </w:r>
      <w:r>
        <w:rPr>
          <w:color w:val="231F20"/>
        </w:rPr>
        <w:t>que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encuentre</w:t>
      </w:r>
      <w:r>
        <w:rPr>
          <w:color w:val="231F20"/>
          <w:spacing w:val="9"/>
        </w:rPr>
        <w:t> </w:t>
      </w:r>
      <w:r>
        <w:rPr>
          <w:color w:val="231F20"/>
        </w:rPr>
        <w:t>pendiente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resolución,</w:t>
      </w:r>
      <w:r>
        <w:rPr>
          <w:color w:val="231F20"/>
          <w:spacing w:val="-58"/>
        </w:rPr>
        <w:t> </w:t>
      </w:r>
      <w:r>
        <w:rPr>
          <w:color w:val="231F20"/>
        </w:rPr>
        <w:t>promovido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mismo</w:t>
      </w:r>
      <w:r>
        <w:rPr>
          <w:color w:val="231F20"/>
          <w:spacing w:val="-2"/>
        </w:rPr>
        <w:t> </w:t>
      </w:r>
      <w:r>
        <w:rPr>
          <w:color w:val="231F20"/>
        </w:rPr>
        <w:t>recurrente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respecto al</w:t>
      </w:r>
      <w:r>
        <w:rPr>
          <w:color w:val="231F20"/>
          <w:spacing w:val="-5"/>
        </w:rPr>
        <w:t> </w:t>
      </w:r>
      <w:r>
        <w:rPr>
          <w:color w:val="231F20"/>
        </w:rPr>
        <w:t>mismo</w:t>
      </w:r>
      <w:r>
        <w:rPr>
          <w:color w:val="231F20"/>
          <w:spacing w:val="-2"/>
        </w:rPr>
        <w:t> </w:t>
      </w:r>
      <w:r>
        <w:rPr>
          <w:color w:val="231F20"/>
        </w:rPr>
        <w:t>acto</w:t>
      </w:r>
      <w:r>
        <w:rPr>
          <w:color w:val="231F20"/>
          <w:spacing w:val="-3"/>
        </w:rPr>
        <w:t> </w:t>
      </w:r>
      <w:r>
        <w:rPr>
          <w:color w:val="231F20"/>
        </w:rPr>
        <w:t>impugnado;</w:t>
      </w:r>
    </w:p>
    <w:p>
      <w:pPr>
        <w:pStyle w:val="BodyText"/>
        <w:spacing w:line="477" w:lineRule="auto" w:before="205"/>
        <w:ind w:right="2581"/>
      </w:pPr>
      <w:r>
        <w:rPr>
          <w:color w:val="231F20"/>
        </w:rPr>
        <w:t>II.-</w:t>
      </w:r>
      <w:r>
        <w:rPr>
          <w:color w:val="231F20"/>
          <w:spacing w:val="-3"/>
        </w:rPr>
        <w:t> </w:t>
      </w:r>
      <w:r>
        <w:rPr>
          <w:color w:val="231F20"/>
        </w:rPr>
        <w:t>Contra</w:t>
      </w:r>
      <w:r>
        <w:rPr>
          <w:color w:val="231F20"/>
          <w:spacing w:val="-3"/>
        </w:rPr>
        <w:t> </w:t>
      </w:r>
      <w:r>
        <w:rPr>
          <w:color w:val="231F20"/>
        </w:rPr>
        <w:t>actos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afecten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intereses</w:t>
      </w:r>
      <w:r>
        <w:rPr>
          <w:color w:val="231F20"/>
          <w:spacing w:val="-3"/>
        </w:rPr>
        <w:t> </w:t>
      </w:r>
      <w:r>
        <w:rPr>
          <w:color w:val="231F20"/>
        </w:rPr>
        <w:t>jurídicos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promovente;</w:t>
      </w:r>
      <w:r>
        <w:rPr>
          <w:color w:val="231F20"/>
          <w:spacing w:val="-58"/>
        </w:rPr>
        <w:t> </w:t>
      </w:r>
      <w:r>
        <w:rPr>
          <w:color w:val="231F20"/>
        </w:rPr>
        <w:t>III.-</w:t>
      </w:r>
      <w:r>
        <w:rPr>
          <w:color w:val="231F20"/>
          <w:spacing w:val="-1"/>
        </w:rPr>
        <w:t> </w:t>
      </w:r>
      <w:r>
        <w:rPr>
          <w:color w:val="231F20"/>
        </w:rPr>
        <w:t>Contra</w:t>
      </w:r>
      <w:r>
        <w:rPr>
          <w:color w:val="231F20"/>
          <w:spacing w:val="-2"/>
        </w:rPr>
        <w:t> </w:t>
      </w:r>
      <w:r>
        <w:rPr>
          <w:color w:val="231F20"/>
        </w:rPr>
        <w:t>actos</w:t>
      </w:r>
      <w:r>
        <w:rPr>
          <w:color w:val="231F20"/>
          <w:spacing w:val="-3"/>
        </w:rPr>
        <w:t> </w:t>
      </w:r>
      <w:r>
        <w:rPr>
          <w:color w:val="231F20"/>
        </w:rPr>
        <w:t>consumados de</w:t>
      </w:r>
      <w:r>
        <w:rPr>
          <w:color w:val="231F20"/>
          <w:spacing w:val="-3"/>
        </w:rPr>
        <w:t> </w:t>
      </w:r>
      <w:r>
        <w:rPr>
          <w:color w:val="231F20"/>
        </w:rPr>
        <w:t>imposible</w:t>
      </w:r>
      <w:r>
        <w:rPr>
          <w:color w:val="231F20"/>
          <w:spacing w:val="-2"/>
        </w:rPr>
        <w:t> </w:t>
      </w:r>
      <w:r>
        <w:rPr>
          <w:color w:val="231F20"/>
        </w:rPr>
        <w:t>reparación;</w:t>
      </w:r>
    </w:p>
    <w:p>
      <w:pPr>
        <w:pStyle w:val="BodyText"/>
        <w:spacing w:before="11"/>
      </w:pPr>
      <w:r>
        <w:rPr>
          <w:color w:val="231F20"/>
        </w:rPr>
        <w:t>IV.-</w:t>
      </w:r>
      <w:r>
        <w:rPr>
          <w:color w:val="231F20"/>
          <w:spacing w:val="-5"/>
        </w:rPr>
        <w:t> </w:t>
      </w:r>
      <w:r>
        <w:rPr>
          <w:color w:val="231F20"/>
        </w:rPr>
        <w:t>Contra</w:t>
      </w:r>
      <w:r>
        <w:rPr>
          <w:color w:val="231F20"/>
          <w:spacing w:val="-2"/>
        </w:rPr>
        <w:t> </w:t>
      </w:r>
      <w:r>
        <w:rPr>
          <w:color w:val="231F20"/>
        </w:rPr>
        <w:t>actos</w:t>
      </w:r>
      <w:r>
        <w:rPr>
          <w:color w:val="231F20"/>
          <w:spacing w:val="-5"/>
        </w:rPr>
        <w:t> </w:t>
      </w:r>
      <w:r>
        <w:rPr>
          <w:color w:val="231F20"/>
        </w:rPr>
        <w:t>consentidos</w:t>
      </w:r>
      <w:r>
        <w:rPr>
          <w:color w:val="231F20"/>
          <w:spacing w:val="-2"/>
        </w:rPr>
        <w:t> </w:t>
      </w:r>
      <w:r>
        <w:rPr>
          <w:color w:val="231F20"/>
        </w:rPr>
        <w:t>expresamente;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54" w:lineRule="auto"/>
        <w:ind w:right="117"/>
      </w:pPr>
      <w:r>
        <w:rPr>
          <w:color w:val="231F20"/>
        </w:rPr>
        <w:t>V.- Cuando se esté tramitando ante los tribunales algún recurso o defensa legal interpuesto por</w:t>
      </w:r>
      <w:r>
        <w:rPr>
          <w:color w:val="231F20"/>
          <w:spacing w:val="-59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promovente,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pueda</w:t>
      </w:r>
      <w:r>
        <w:rPr>
          <w:color w:val="231F20"/>
          <w:spacing w:val="-1"/>
        </w:rPr>
        <w:t> </w:t>
      </w:r>
      <w:r>
        <w:rPr>
          <w:color w:val="231F20"/>
        </w:rPr>
        <w:t>tener por efecto</w:t>
      </w:r>
      <w:r>
        <w:rPr>
          <w:color w:val="231F20"/>
          <w:spacing w:val="-5"/>
        </w:rPr>
        <w:t> </w:t>
      </w:r>
      <w:r>
        <w:rPr>
          <w:color w:val="231F20"/>
        </w:rPr>
        <w:t>modificar,</w:t>
      </w:r>
      <w:r>
        <w:rPr>
          <w:color w:val="231F20"/>
          <w:spacing w:val="-2"/>
        </w:rPr>
        <w:t> </w:t>
      </w:r>
      <w:r>
        <w:rPr>
          <w:color w:val="231F20"/>
        </w:rPr>
        <w:t>revocar</w:t>
      </w:r>
      <w:r>
        <w:rPr>
          <w:color w:val="231F20"/>
          <w:spacing w:val="-2"/>
        </w:rPr>
        <w:t> </w:t>
      </w:r>
      <w:r>
        <w:rPr>
          <w:color w:val="231F20"/>
        </w:rPr>
        <w:t>o nulificar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mismo</w:t>
      </w:r>
      <w:r>
        <w:rPr>
          <w:color w:val="231F20"/>
          <w:spacing w:val="-1"/>
        </w:rPr>
        <w:t> </w:t>
      </w:r>
      <w:r>
        <w:rPr>
          <w:color w:val="231F20"/>
        </w:rPr>
        <w:t>acto.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47" w:lineRule="auto" w:before="174"/>
        <w:ind w:right="117"/>
        <w:jc w:val="both"/>
      </w:pPr>
      <w:r>
        <w:rPr>
          <w:b/>
          <w:color w:val="231F20"/>
        </w:rPr>
        <w:t>Artículo 84.- </w:t>
      </w:r>
      <w:r>
        <w:rPr>
          <w:color w:val="231F20"/>
        </w:rPr>
        <w:t>La audiencia tendrá por objeto admitir y desahogar las pruebas ofrecidas, así</w:t>
      </w:r>
      <w:r>
        <w:rPr>
          <w:color w:val="231F20"/>
          <w:spacing w:val="1"/>
        </w:rPr>
        <w:t> </w:t>
      </w:r>
      <w:r>
        <w:rPr>
          <w:color w:val="231F20"/>
        </w:rPr>
        <w:t>como recibir los alegatos. Se admitirán toda clase de pruebas, incluyendo las supervenientes,</w:t>
      </w:r>
      <w:r>
        <w:rPr>
          <w:color w:val="231F20"/>
          <w:spacing w:val="1"/>
        </w:rPr>
        <w:t> </w:t>
      </w:r>
      <w:r>
        <w:rPr>
          <w:color w:val="231F20"/>
        </w:rPr>
        <w:t>las que se podrán presentar hasta antes de la celebración de la audiencia, con excepción de la</w:t>
      </w:r>
      <w:r>
        <w:rPr>
          <w:color w:val="231F20"/>
          <w:spacing w:val="1"/>
        </w:rPr>
        <w:t> </w:t>
      </w:r>
      <w:r>
        <w:rPr>
          <w:color w:val="231F20"/>
        </w:rPr>
        <w:t>confesional a cargo de la autoridad, y las contrarias a la moral, el derecho y las buenas</w:t>
      </w:r>
      <w:r>
        <w:rPr>
          <w:color w:val="231F20"/>
          <w:spacing w:val="1"/>
        </w:rPr>
        <w:t> </w:t>
      </w:r>
      <w:r>
        <w:rPr>
          <w:color w:val="231F20"/>
        </w:rPr>
        <w:t>costumbres.</w:t>
      </w:r>
    </w:p>
    <w:p>
      <w:pPr>
        <w:spacing w:after="0" w:line="247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54" w:lineRule="auto" w:before="93"/>
        <w:ind w:right="123"/>
        <w:jc w:val="both"/>
      </w:pPr>
      <w:r>
        <w:rPr>
          <w:color w:val="231F20"/>
        </w:rPr>
        <w:t>Para la resolución del recurso, sólo se tomarán en cuenta los hechos, documentos o alegatos</w:t>
      </w:r>
      <w:r>
        <w:rPr>
          <w:color w:val="231F20"/>
          <w:spacing w:val="1"/>
        </w:rPr>
        <w:t> </w:t>
      </w:r>
      <w:r>
        <w:rPr>
          <w:color w:val="231F20"/>
        </w:rPr>
        <w:t>vertidos</w:t>
      </w:r>
      <w:r>
        <w:rPr>
          <w:color w:val="231F20"/>
          <w:spacing w:val="-2"/>
        </w:rPr>
        <w:t> </w:t>
      </w:r>
      <w:r>
        <w:rPr>
          <w:color w:val="231F20"/>
        </w:rPr>
        <w:t>oportunamente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recurrente,</w:t>
      </w:r>
      <w:r>
        <w:rPr>
          <w:color w:val="231F20"/>
          <w:spacing w:val="-1"/>
        </w:rPr>
        <w:t> </w:t>
      </w:r>
      <w:r>
        <w:rPr>
          <w:color w:val="231F20"/>
        </w:rPr>
        <w:t>durante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procedimiento</w:t>
      </w:r>
      <w:r>
        <w:rPr>
          <w:color w:val="231F20"/>
          <w:spacing w:val="-1"/>
        </w:rPr>
        <w:t> </w:t>
      </w:r>
      <w:r>
        <w:rPr>
          <w:color w:val="231F20"/>
        </w:rPr>
        <w:t>administrativo.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76" w:lineRule="auto" w:before="177"/>
        <w:ind w:right="121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4"/>
        </w:rPr>
        <w:t> </w:t>
      </w:r>
      <w:r>
        <w:rPr>
          <w:b/>
          <w:color w:val="231F20"/>
        </w:rPr>
        <w:t>85.</w:t>
      </w:r>
      <w:r>
        <w:rPr>
          <w:b/>
          <w:color w:val="231F20"/>
          <w:spacing w:val="7"/>
        </w:rPr>
        <w:t> </w:t>
      </w:r>
      <w:r>
        <w:rPr>
          <w:b/>
          <w:color w:val="231F20"/>
        </w:rPr>
        <w:t>-</w:t>
      </w:r>
      <w:r>
        <w:rPr>
          <w:b/>
          <w:color w:val="231F20"/>
          <w:spacing w:val="6"/>
        </w:rPr>
        <w:t> </w:t>
      </w:r>
      <w:r>
        <w:rPr>
          <w:color w:val="231F20"/>
        </w:rPr>
        <w:t>La</w:t>
      </w:r>
      <w:r>
        <w:rPr>
          <w:color w:val="231F20"/>
          <w:spacing w:val="6"/>
        </w:rPr>
        <w:t> </w:t>
      </w:r>
      <w:r>
        <w:rPr>
          <w:color w:val="231F20"/>
        </w:rPr>
        <w:t>contraloría</w:t>
      </w:r>
      <w:r>
        <w:rPr>
          <w:color w:val="231F20"/>
          <w:spacing w:val="4"/>
        </w:rPr>
        <w:t> </w:t>
      </w:r>
      <w:r>
        <w:rPr>
          <w:color w:val="231F20"/>
        </w:rPr>
        <w:t>deberá</w:t>
      </w:r>
      <w:r>
        <w:rPr>
          <w:color w:val="231F20"/>
          <w:spacing w:val="4"/>
        </w:rPr>
        <w:t> </w:t>
      </w:r>
      <w:r>
        <w:rPr>
          <w:color w:val="231F20"/>
        </w:rPr>
        <w:t>emitir</w:t>
      </w:r>
      <w:r>
        <w:rPr>
          <w:color w:val="231F20"/>
          <w:spacing w:val="6"/>
        </w:rPr>
        <w:t> </w:t>
      </w:r>
      <w:r>
        <w:rPr>
          <w:color w:val="231F20"/>
        </w:rPr>
        <w:t>la</w:t>
      </w:r>
      <w:r>
        <w:rPr>
          <w:color w:val="231F20"/>
          <w:spacing w:val="4"/>
        </w:rPr>
        <w:t> </w:t>
      </w:r>
      <w:r>
        <w:rPr>
          <w:color w:val="231F20"/>
        </w:rPr>
        <w:t>resolución</w:t>
      </w:r>
      <w:r>
        <w:rPr>
          <w:color w:val="231F20"/>
          <w:spacing w:val="5"/>
        </w:rPr>
        <w:t> </w:t>
      </w:r>
      <w:r>
        <w:rPr>
          <w:color w:val="231F20"/>
        </w:rPr>
        <w:t>del</w:t>
      </w:r>
      <w:r>
        <w:rPr>
          <w:color w:val="231F20"/>
          <w:spacing w:val="6"/>
        </w:rPr>
        <w:t> </w:t>
      </w:r>
      <w:r>
        <w:rPr>
          <w:color w:val="231F20"/>
        </w:rPr>
        <w:t>recurso,</w:t>
      </w:r>
      <w:r>
        <w:rPr>
          <w:color w:val="231F20"/>
          <w:spacing w:val="5"/>
        </w:rPr>
        <w:t> </w:t>
      </w:r>
      <w:r>
        <w:rPr>
          <w:color w:val="231F20"/>
        </w:rPr>
        <w:t>al</w:t>
      </w:r>
      <w:r>
        <w:rPr>
          <w:color w:val="231F20"/>
          <w:spacing w:val="3"/>
        </w:rPr>
        <w:t> </w:t>
      </w:r>
      <w:r>
        <w:rPr>
          <w:color w:val="231F20"/>
        </w:rPr>
        <w:t>término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la</w:t>
      </w:r>
      <w:r>
        <w:rPr>
          <w:color w:val="231F20"/>
          <w:spacing w:val="11"/>
        </w:rPr>
        <w:t> </w:t>
      </w:r>
      <w:r>
        <w:rPr>
          <w:color w:val="231F20"/>
        </w:rPr>
        <w:t>audiencia,</w:t>
      </w:r>
      <w:r>
        <w:rPr>
          <w:color w:val="231F20"/>
          <w:spacing w:val="-59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dentro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quince</w:t>
      </w:r>
      <w:r>
        <w:rPr>
          <w:color w:val="231F20"/>
          <w:spacing w:val="-1"/>
        </w:rPr>
        <w:t> </w:t>
      </w:r>
      <w:r>
        <w:rPr>
          <w:color w:val="231F20"/>
        </w:rPr>
        <w:t>días hábiles</w:t>
      </w:r>
      <w:r>
        <w:rPr>
          <w:color w:val="231F20"/>
          <w:spacing w:val="-1"/>
        </w:rPr>
        <w:t> </w:t>
      </w:r>
      <w:r>
        <w:rPr>
          <w:color w:val="231F20"/>
        </w:rPr>
        <w:t>siguientes 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celebración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ésta.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56" w:lineRule="auto" w:before="152"/>
        <w:ind w:right="119"/>
        <w:jc w:val="both"/>
      </w:pPr>
      <w:r>
        <w:rPr>
          <w:b/>
          <w:color w:val="231F20"/>
        </w:rPr>
        <w:t>Artículo 86.- </w:t>
      </w:r>
      <w:r>
        <w:rPr>
          <w:color w:val="231F20"/>
        </w:rPr>
        <w:t>La resolución del recurso deberá fundarse en derecho y examinar todos y cada</w:t>
      </w:r>
      <w:r>
        <w:rPr>
          <w:color w:val="231F20"/>
          <w:spacing w:val="1"/>
        </w:rPr>
        <w:t> </w:t>
      </w:r>
      <w:r>
        <w:rPr>
          <w:color w:val="231F20"/>
        </w:rPr>
        <w:t>uno de los agravios hechos valer por el recurrente, teniendo la contraloría la facultad de invocar</w:t>
      </w:r>
      <w:r>
        <w:rPr>
          <w:color w:val="231F20"/>
          <w:spacing w:val="-59"/>
        </w:rPr>
        <w:t> </w:t>
      </w:r>
      <w:r>
        <w:rPr>
          <w:color w:val="231F20"/>
        </w:rPr>
        <w:t>hechos</w:t>
      </w:r>
      <w:r>
        <w:rPr>
          <w:color w:val="231F20"/>
          <w:spacing w:val="-1"/>
        </w:rPr>
        <w:t> </w:t>
      </w:r>
      <w:r>
        <w:rPr>
          <w:color w:val="231F20"/>
        </w:rPr>
        <w:t>notorios.</w:t>
      </w:r>
    </w:p>
    <w:p>
      <w:pPr>
        <w:pStyle w:val="BodyText"/>
        <w:spacing w:line="273" w:lineRule="auto" w:before="202"/>
        <w:ind w:right="122"/>
        <w:jc w:val="both"/>
      </w:pPr>
      <w:r>
        <w:rPr>
          <w:color w:val="231F20"/>
        </w:rPr>
        <w:t>Si en la resolución se ordena realizar un determinado acto o reponer el procedimiento, deberá</w:t>
      </w:r>
      <w:r>
        <w:rPr>
          <w:color w:val="231F20"/>
          <w:spacing w:val="1"/>
        </w:rPr>
        <w:t> </w:t>
      </w:r>
      <w:r>
        <w:rPr>
          <w:color w:val="231F20"/>
        </w:rPr>
        <w:t>cumplirse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un plazo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quince días hábiles.</w:t>
      </w:r>
    </w:p>
    <w:p>
      <w:pPr>
        <w:pStyle w:val="BodyText"/>
        <w:ind w:left="0"/>
        <w:rPr>
          <w:sz w:val="24"/>
        </w:rPr>
      </w:pPr>
    </w:p>
    <w:p>
      <w:pPr>
        <w:spacing w:before="150"/>
        <w:ind w:left="100" w:right="0" w:firstLine="0"/>
        <w:jc w:val="both"/>
        <w:rPr>
          <w:sz w:val="22"/>
        </w:rPr>
      </w:pPr>
      <w:r>
        <w:rPr>
          <w:b/>
          <w:color w:val="231F20"/>
          <w:sz w:val="22"/>
        </w:rPr>
        <w:t>Artículo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87.-</w:t>
      </w:r>
      <w:r>
        <w:rPr>
          <w:b/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contraloría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resolver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recurso,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podrá:</w:t>
      </w:r>
    </w:p>
    <w:p>
      <w:pPr>
        <w:pStyle w:val="BodyText"/>
        <w:spacing w:before="8"/>
        <w:ind w:left="0"/>
      </w:pPr>
    </w:p>
    <w:p>
      <w:pPr>
        <w:pStyle w:val="BodyText"/>
        <w:spacing w:line="487" w:lineRule="auto"/>
        <w:ind w:right="4876"/>
      </w:pPr>
      <w:r>
        <w:rPr>
          <w:color w:val="231F20"/>
        </w:rPr>
        <w:t>I.- Desecharlo por improcedente o sobreseerlo;</w:t>
      </w:r>
      <w:r>
        <w:rPr>
          <w:color w:val="231F20"/>
          <w:spacing w:val="-59"/>
        </w:rPr>
        <w:t> </w:t>
      </w:r>
      <w:r>
        <w:rPr>
          <w:color w:val="231F20"/>
        </w:rPr>
        <w:t>II.-</w:t>
      </w:r>
      <w:r>
        <w:rPr>
          <w:color w:val="231F20"/>
          <w:spacing w:val="-3"/>
        </w:rPr>
        <w:t> </w:t>
      </w:r>
      <w:r>
        <w:rPr>
          <w:color w:val="231F20"/>
        </w:rPr>
        <w:t>Confirmar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acto impugnado;</w:t>
      </w:r>
    </w:p>
    <w:p>
      <w:pPr>
        <w:pStyle w:val="BodyText"/>
        <w:spacing w:line="244" w:lineRule="exact"/>
      </w:pPr>
      <w:r>
        <w:rPr>
          <w:color w:val="231F20"/>
        </w:rPr>
        <w:t>III.-</w:t>
      </w:r>
      <w:r>
        <w:rPr>
          <w:color w:val="231F20"/>
          <w:spacing w:val="-4"/>
        </w:rPr>
        <w:t> </w:t>
      </w:r>
      <w:r>
        <w:rPr>
          <w:color w:val="231F20"/>
        </w:rPr>
        <w:t>Declarar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nulidad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acto</w:t>
      </w:r>
      <w:r>
        <w:rPr>
          <w:color w:val="231F20"/>
          <w:spacing w:val="-2"/>
        </w:rPr>
        <w:t> </w:t>
      </w:r>
      <w:r>
        <w:rPr>
          <w:color w:val="231F20"/>
        </w:rPr>
        <w:t>impugnado;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BodyText"/>
      </w:pPr>
      <w:r>
        <w:rPr>
          <w:color w:val="231F20"/>
        </w:rPr>
        <w:t>IV.-</w:t>
      </w:r>
      <w:r>
        <w:rPr>
          <w:color w:val="231F20"/>
          <w:spacing w:val="-5"/>
        </w:rPr>
        <w:t> </w:t>
      </w:r>
      <w:r>
        <w:rPr>
          <w:color w:val="231F20"/>
        </w:rPr>
        <w:t>Revocar</w:t>
      </w:r>
      <w:r>
        <w:rPr>
          <w:color w:val="231F20"/>
          <w:spacing w:val="-4"/>
        </w:rPr>
        <w:t> </w:t>
      </w:r>
      <w:r>
        <w:rPr>
          <w:color w:val="231F20"/>
        </w:rPr>
        <w:t>total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parcialmente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acto</w:t>
      </w:r>
      <w:r>
        <w:rPr>
          <w:color w:val="231F20"/>
          <w:spacing w:val="-4"/>
        </w:rPr>
        <w:t> </w:t>
      </w:r>
      <w:r>
        <w:rPr>
          <w:color w:val="231F20"/>
        </w:rPr>
        <w:t>impugnado;</w:t>
      </w:r>
    </w:p>
    <w:p>
      <w:pPr>
        <w:pStyle w:val="BodyText"/>
        <w:spacing w:before="1"/>
        <w:ind w:left="0"/>
      </w:pPr>
    </w:p>
    <w:p>
      <w:pPr>
        <w:pStyle w:val="BodyText"/>
        <w:spacing w:line="271" w:lineRule="auto"/>
        <w:ind w:right="125"/>
        <w:jc w:val="both"/>
      </w:pPr>
      <w:r>
        <w:rPr>
          <w:color w:val="231F20"/>
        </w:rPr>
        <w:t>V.- Modificar u ordenar la modificación del acto impugnado, u ordenar la emisión de uno nuevo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lo sustituya.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78" w:lineRule="auto" w:before="155"/>
        <w:ind w:right="118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12"/>
        </w:rPr>
        <w:t> </w:t>
      </w:r>
      <w:r>
        <w:rPr>
          <w:b/>
          <w:color w:val="231F20"/>
        </w:rPr>
        <w:t>88.-</w:t>
      </w:r>
      <w:r>
        <w:rPr>
          <w:b/>
          <w:color w:val="231F20"/>
          <w:spacing w:val="13"/>
        </w:rPr>
        <w:t> </w:t>
      </w:r>
      <w:r>
        <w:rPr>
          <w:color w:val="231F20"/>
        </w:rPr>
        <w:t>Contra</w:t>
      </w:r>
      <w:r>
        <w:rPr>
          <w:color w:val="231F20"/>
          <w:spacing w:val="11"/>
        </w:rPr>
        <w:t> </w:t>
      </w:r>
      <w:r>
        <w:rPr>
          <w:color w:val="231F20"/>
        </w:rPr>
        <w:t>la</w:t>
      </w:r>
      <w:r>
        <w:rPr>
          <w:color w:val="231F20"/>
          <w:spacing w:val="12"/>
        </w:rPr>
        <w:t> </w:t>
      </w:r>
      <w:r>
        <w:rPr>
          <w:color w:val="231F20"/>
        </w:rPr>
        <w:t>resolución</w:t>
      </w:r>
      <w:r>
        <w:rPr>
          <w:color w:val="231F20"/>
          <w:spacing w:val="12"/>
        </w:rPr>
        <w:t> </w:t>
      </w:r>
      <w:r>
        <w:rPr>
          <w:color w:val="231F20"/>
        </w:rPr>
        <w:t>que</w:t>
      </w:r>
      <w:r>
        <w:rPr>
          <w:color w:val="231F20"/>
          <w:spacing w:val="12"/>
        </w:rPr>
        <w:t> </w:t>
      </w:r>
      <w:r>
        <w:rPr>
          <w:color w:val="231F20"/>
        </w:rPr>
        <w:t>recaiga,</w:t>
      </w:r>
      <w:r>
        <w:rPr>
          <w:color w:val="231F20"/>
          <w:spacing w:val="13"/>
        </w:rPr>
        <w:t> </w:t>
      </w:r>
      <w:r>
        <w:rPr>
          <w:color w:val="231F20"/>
        </w:rPr>
        <w:t>procede</w:t>
      </w:r>
      <w:r>
        <w:rPr>
          <w:color w:val="231F20"/>
          <w:spacing w:val="13"/>
        </w:rPr>
        <w:t> </w:t>
      </w:r>
      <w:r>
        <w:rPr>
          <w:color w:val="231F20"/>
        </w:rPr>
        <w:t>interponer</w:t>
      </w:r>
      <w:r>
        <w:rPr>
          <w:color w:val="231F20"/>
          <w:spacing w:val="13"/>
        </w:rPr>
        <w:t> </w:t>
      </w:r>
      <w:r>
        <w:rPr>
          <w:color w:val="231F20"/>
        </w:rPr>
        <w:t>recurso</w:t>
      </w:r>
      <w:r>
        <w:rPr>
          <w:color w:val="231F20"/>
          <w:spacing w:val="12"/>
        </w:rPr>
        <w:t> </w:t>
      </w:r>
      <w:r>
        <w:rPr>
          <w:color w:val="231F20"/>
        </w:rPr>
        <w:t>ante</w:t>
      </w:r>
      <w:r>
        <w:rPr>
          <w:color w:val="231F20"/>
          <w:spacing w:val="12"/>
        </w:rPr>
        <w:t> </w:t>
      </w:r>
      <w:r>
        <w:rPr>
          <w:color w:val="231F20"/>
        </w:rPr>
        <w:t>el</w:t>
      </w:r>
      <w:r>
        <w:rPr>
          <w:color w:val="231F20"/>
          <w:spacing w:val="17"/>
        </w:rPr>
        <w:t> </w:t>
      </w:r>
      <w:r>
        <w:rPr>
          <w:color w:val="231F20"/>
        </w:rPr>
        <w:t>Tribunal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</w:rPr>
        <w:t>lo</w:t>
      </w:r>
      <w:r>
        <w:rPr>
          <w:color w:val="231F20"/>
          <w:spacing w:val="-2"/>
        </w:rPr>
        <w:t> </w:t>
      </w:r>
      <w:r>
        <w:rPr>
          <w:color w:val="231F20"/>
        </w:rPr>
        <w:t>Contencioso Administrativo</w:t>
      </w:r>
      <w:r>
        <w:rPr>
          <w:color w:val="231F20"/>
          <w:spacing w:val="-1"/>
        </w:rPr>
        <w:t> </w:t>
      </w:r>
      <w:r>
        <w:rPr>
          <w:color w:val="231F20"/>
        </w:rPr>
        <w:t>del Estado de</w:t>
      </w:r>
      <w:r>
        <w:rPr>
          <w:color w:val="231F20"/>
          <w:spacing w:val="-4"/>
        </w:rPr>
        <w:t> </w:t>
      </w:r>
      <w:r>
        <w:rPr>
          <w:color w:val="231F20"/>
        </w:rPr>
        <w:t>Baja</w:t>
      </w:r>
      <w:r>
        <w:rPr>
          <w:color w:val="231F20"/>
          <w:spacing w:val="-4"/>
        </w:rPr>
        <w:t> </w:t>
      </w:r>
      <w:r>
        <w:rPr>
          <w:color w:val="231F20"/>
        </w:rPr>
        <w:t>California.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6"/>
        <w:ind w:left="0"/>
        <w:rPr>
          <w:sz w:val="33"/>
        </w:rPr>
      </w:pPr>
    </w:p>
    <w:p>
      <w:pPr>
        <w:pStyle w:val="Heading1"/>
        <w:spacing w:line="252" w:lineRule="exact" w:before="1"/>
        <w:ind w:left="958"/>
      </w:pPr>
      <w:r>
        <w:rPr>
          <w:color w:val="231F20"/>
        </w:rPr>
        <w:t>SECCIÓN</w:t>
      </w:r>
      <w:r>
        <w:rPr>
          <w:color w:val="231F20"/>
          <w:spacing w:val="-3"/>
        </w:rPr>
        <w:t> </w:t>
      </w:r>
      <w:r>
        <w:rPr>
          <w:color w:val="231F20"/>
        </w:rPr>
        <w:t>TERCERA</w:t>
      </w:r>
    </w:p>
    <w:p>
      <w:pPr>
        <w:spacing w:line="252" w:lineRule="exact" w:before="0"/>
        <w:ind w:left="934" w:right="936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DEL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PROCEDIMIENTO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CONCILIACIÓN</w:t>
      </w:r>
    </w:p>
    <w:p>
      <w:pPr>
        <w:pStyle w:val="BodyText"/>
        <w:spacing w:before="8"/>
        <w:ind w:left="0"/>
        <w:rPr>
          <w:b/>
          <w:sz w:val="34"/>
        </w:rPr>
      </w:pPr>
    </w:p>
    <w:p>
      <w:pPr>
        <w:pStyle w:val="BodyText"/>
        <w:spacing w:line="256" w:lineRule="auto"/>
        <w:ind w:right="120"/>
        <w:jc w:val="both"/>
      </w:pPr>
      <w:r>
        <w:rPr>
          <w:b/>
          <w:color w:val="231F20"/>
        </w:rPr>
        <w:t>Artículo 89.- </w:t>
      </w:r>
      <w:r>
        <w:rPr>
          <w:color w:val="231F20"/>
        </w:rPr>
        <w:t>Los proveedores podrán presentar quejas ante la contraloría, con motivo de</w:t>
      </w:r>
      <w:r>
        <w:rPr>
          <w:color w:val="231F20"/>
          <w:spacing w:val="1"/>
        </w:rPr>
        <w:t> </w:t>
      </w:r>
      <w:r>
        <w:rPr>
          <w:color w:val="231F20"/>
        </w:rPr>
        <w:t>incumplimiento de los términos y condiciones pactados en los contratos que tengan celebrados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la unidad administrativa.</w:t>
      </w:r>
    </w:p>
    <w:p>
      <w:pPr>
        <w:pStyle w:val="BodyText"/>
        <w:spacing w:line="247" w:lineRule="auto" w:before="204"/>
        <w:ind w:right="120"/>
        <w:jc w:val="both"/>
      </w:pP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vez</w:t>
      </w:r>
      <w:r>
        <w:rPr>
          <w:color w:val="231F20"/>
          <w:spacing w:val="1"/>
        </w:rPr>
        <w:t> </w:t>
      </w:r>
      <w:r>
        <w:rPr>
          <w:color w:val="231F20"/>
        </w:rPr>
        <w:t>recibida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queja</w:t>
      </w:r>
      <w:r>
        <w:rPr>
          <w:color w:val="231F20"/>
          <w:spacing w:val="1"/>
        </w:rPr>
        <w:t> </w:t>
      </w:r>
      <w:r>
        <w:rPr>
          <w:color w:val="231F20"/>
        </w:rPr>
        <w:t>respectiva,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contraloría</w:t>
      </w:r>
      <w:r>
        <w:rPr>
          <w:color w:val="231F20"/>
          <w:spacing w:val="1"/>
        </w:rPr>
        <w:t> </w:t>
      </w:r>
      <w:r>
        <w:rPr>
          <w:color w:val="231F20"/>
        </w:rPr>
        <w:t>señalará</w:t>
      </w:r>
      <w:r>
        <w:rPr>
          <w:color w:val="231F20"/>
          <w:spacing w:val="1"/>
        </w:rPr>
        <w:t> </w:t>
      </w:r>
      <w:r>
        <w:rPr>
          <w:color w:val="231F20"/>
        </w:rPr>
        <w:t>día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hora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tenga</w:t>
      </w:r>
      <w:r>
        <w:rPr>
          <w:color w:val="231F20"/>
          <w:spacing w:val="1"/>
        </w:rPr>
        <w:t> </w:t>
      </w:r>
      <w:r>
        <w:rPr>
          <w:color w:val="231F20"/>
        </w:rPr>
        <w:t>verificativo la audiencia de conciliación y citará a las partes. La asistencia a la audiencia de</w:t>
      </w:r>
      <w:r>
        <w:rPr>
          <w:color w:val="231F20"/>
          <w:spacing w:val="1"/>
        </w:rPr>
        <w:t> </w:t>
      </w:r>
      <w:r>
        <w:rPr>
          <w:color w:val="231F20"/>
        </w:rPr>
        <w:t>conciliación</w:t>
      </w:r>
      <w:r>
        <w:rPr>
          <w:color w:val="231F20"/>
          <w:spacing w:val="1"/>
        </w:rPr>
        <w:t> </w:t>
      </w:r>
      <w:r>
        <w:rPr>
          <w:color w:val="231F20"/>
        </w:rPr>
        <w:t>será</w:t>
      </w:r>
      <w:r>
        <w:rPr>
          <w:color w:val="231F20"/>
          <w:spacing w:val="1"/>
        </w:rPr>
        <w:t> </w:t>
      </w:r>
      <w:r>
        <w:rPr>
          <w:color w:val="231F20"/>
        </w:rPr>
        <w:t>obligatoria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ambas</w:t>
      </w:r>
      <w:r>
        <w:rPr>
          <w:color w:val="231F20"/>
          <w:spacing w:val="1"/>
        </w:rPr>
        <w:t> </w:t>
      </w:r>
      <w:r>
        <w:rPr>
          <w:color w:val="231F20"/>
        </w:rPr>
        <w:t>partes,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lo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inasistencia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parte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proveedor</w:t>
      </w:r>
      <w:r>
        <w:rPr>
          <w:color w:val="231F20"/>
          <w:spacing w:val="-2"/>
        </w:rPr>
        <w:t> </w:t>
      </w:r>
      <w:r>
        <w:rPr>
          <w:color w:val="231F20"/>
        </w:rPr>
        <w:t>traerá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1"/>
        </w:rPr>
        <w:t> </w:t>
      </w:r>
      <w:r>
        <w:rPr>
          <w:color w:val="231F20"/>
        </w:rPr>
        <w:t>consecuencia</w:t>
      </w:r>
      <w:r>
        <w:rPr>
          <w:color w:val="231F20"/>
          <w:spacing w:val="-2"/>
        </w:rPr>
        <w:t> </w:t>
      </w:r>
      <w:r>
        <w:rPr>
          <w:color w:val="231F20"/>
        </w:rPr>
        <w:t>tenerlo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desistido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queja.</w:t>
      </w:r>
    </w:p>
    <w:p>
      <w:pPr>
        <w:spacing w:after="0" w:line="247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spacing w:line="259" w:lineRule="auto" w:before="94"/>
        <w:ind w:right="120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90.-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supuesto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partes</w:t>
      </w:r>
      <w:r>
        <w:rPr>
          <w:color w:val="231F20"/>
          <w:spacing w:val="1"/>
        </w:rPr>
        <w:t> </w:t>
      </w:r>
      <w:r>
        <w:rPr>
          <w:color w:val="231F20"/>
        </w:rPr>
        <w:t>lleguen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conciliación,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61"/>
        </w:rPr>
        <w:t> </w:t>
      </w:r>
      <w:r>
        <w:rPr>
          <w:color w:val="231F20"/>
        </w:rPr>
        <w:t>convenio</w:t>
      </w:r>
      <w:r>
        <w:rPr>
          <w:color w:val="231F20"/>
          <w:spacing w:val="1"/>
        </w:rPr>
        <w:t> </w:t>
      </w:r>
      <w:r>
        <w:rPr>
          <w:color w:val="231F20"/>
        </w:rPr>
        <w:t>respectivo</w:t>
      </w:r>
      <w:r>
        <w:rPr>
          <w:color w:val="231F20"/>
          <w:spacing w:val="1"/>
        </w:rPr>
        <w:t> </w:t>
      </w:r>
      <w:r>
        <w:rPr>
          <w:color w:val="231F20"/>
        </w:rPr>
        <w:t>obligará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mismas,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cumplimiento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ser</w:t>
      </w:r>
      <w:r>
        <w:rPr>
          <w:color w:val="231F20"/>
          <w:spacing w:val="1"/>
        </w:rPr>
        <w:t> </w:t>
      </w:r>
      <w:r>
        <w:rPr>
          <w:color w:val="231F20"/>
        </w:rPr>
        <w:t>demandado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vía</w:t>
      </w:r>
      <w:r>
        <w:rPr>
          <w:color w:val="231F20"/>
          <w:spacing w:val="1"/>
        </w:rPr>
        <w:t> </w:t>
      </w:r>
      <w:r>
        <w:rPr>
          <w:color w:val="231F20"/>
        </w:rPr>
        <w:t>jurisdiccional</w:t>
      </w:r>
      <w:r>
        <w:rPr>
          <w:color w:val="231F20"/>
          <w:spacing w:val="-3"/>
        </w:rPr>
        <w:t> </w:t>
      </w:r>
      <w:r>
        <w:rPr>
          <w:color w:val="231F20"/>
        </w:rPr>
        <w:t>correspondiente.</w:t>
      </w:r>
    </w:p>
    <w:p>
      <w:pPr>
        <w:pStyle w:val="BodyText"/>
        <w:spacing w:line="271" w:lineRule="auto" w:before="200"/>
        <w:ind w:right="125"/>
        <w:jc w:val="both"/>
      </w:pPr>
      <w:r>
        <w:rPr>
          <w:color w:val="231F20"/>
        </w:rPr>
        <w:t>En caso contrario, quedarán a salvo sus derechos, para que los hagan valer ante los tribunales</w:t>
      </w:r>
      <w:r>
        <w:rPr>
          <w:color w:val="231F20"/>
          <w:spacing w:val="1"/>
        </w:rPr>
        <w:t> </w:t>
      </w:r>
      <w:r>
        <w:rPr>
          <w:color w:val="231F20"/>
        </w:rPr>
        <w:t>estatales</w:t>
      </w:r>
      <w:r>
        <w:rPr>
          <w:color w:val="231F20"/>
          <w:spacing w:val="-3"/>
        </w:rPr>
        <w:t> </w:t>
      </w:r>
      <w:r>
        <w:rPr>
          <w:color w:val="231F20"/>
        </w:rPr>
        <w:t>competentes.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"/>
        <w:ind w:left="0"/>
        <w:rPr>
          <w:sz w:val="31"/>
        </w:rPr>
      </w:pPr>
    </w:p>
    <w:p>
      <w:pPr>
        <w:pStyle w:val="Heading1"/>
        <w:spacing w:line="242" w:lineRule="auto"/>
        <w:ind w:left="3036" w:right="3017"/>
      </w:pPr>
      <w:r>
        <w:rPr>
          <w:color w:val="231F20"/>
        </w:rPr>
        <w:t>CAPÍTULO</w:t>
      </w:r>
      <w:r>
        <w:rPr>
          <w:color w:val="231F20"/>
          <w:spacing w:val="-7"/>
        </w:rPr>
        <w:t> </w:t>
      </w:r>
      <w:r>
        <w:rPr>
          <w:color w:val="231F20"/>
        </w:rPr>
        <w:t>DÉCIMO</w:t>
      </w:r>
      <w:r>
        <w:rPr>
          <w:color w:val="231F20"/>
          <w:spacing w:val="-8"/>
        </w:rPr>
        <w:t> </w:t>
      </w:r>
      <w:r>
        <w:rPr>
          <w:color w:val="231F20"/>
        </w:rPr>
        <w:t>SEGUNDO</w:t>
      </w:r>
      <w:r>
        <w:rPr>
          <w:color w:val="231F20"/>
          <w:spacing w:val="-58"/>
        </w:rPr>
        <w:t> </w:t>
      </w:r>
      <w:r>
        <w:rPr>
          <w:color w:val="231F20"/>
        </w:rPr>
        <w:t>EXCEPCIÓN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NORMA</w:t>
      </w:r>
    </w:p>
    <w:p>
      <w:pPr>
        <w:pStyle w:val="BodyText"/>
        <w:spacing w:line="259" w:lineRule="auto" w:before="197"/>
        <w:ind w:right="118"/>
        <w:jc w:val="both"/>
      </w:pPr>
      <w:r>
        <w:rPr>
          <w:b/>
          <w:color w:val="231F20"/>
        </w:rPr>
        <w:t>Artículo 91.- </w:t>
      </w:r>
      <w:r>
        <w:rPr>
          <w:color w:val="231F20"/>
        </w:rPr>
        <w:t>EXCEPCION A LA NORMA.- Las dependencias deberán acatar y aplicar el</w:t>
      </w:r>
      <w:r>
        <w:rPr>
          <w:color w:val="231F20"/>
          <w:spacing w:val="1"/>
        </w:rPr>
        <w:t> </w:t>
      </w:r>
      <w:r>
        <w:rPr>
          <w:color w:val="231F20"/>
        </w:rPr>
        <w:t>presente</w:t>
      </w:r>
      <w:r>
        <w:rPr>
          <w:color w:val="231F20"/>
          <w:spacing w:val="30"/>
        </w:rPr>
        <w:t> </w:t>
      </w:r>
      <w:r>
        <w:rPr>
          <w:color w:val="231F20"/>
        </w:rPr>
        <w:t>reglamento</w:t>
      </w:r>
      <w:r>
        <w:rPr>
          <w:color w:val="231F20"/>
          <w:spacing w:val="31"/>
        </w:rPr>
        <w:t> </w:t>
      </w:r>
      <w:r>
        <w:rPr>
          <w:color w:val="231F20"/>
        </w:rPr>
        <w:t>siempre</w:t>
      </w:r>
      <w:r>
        <w:rPr>
          <w:color w:val="231F20"/>
          <w:spacing w:val="31"/>
        </w:rPr>
        <w:t> </w:t>
      </w:r>
      <w:r>
        <w:rPr>
          <w:color w:val="231F20"/>
        </w:rPr>
        <w:t>y</w:t>
      </w:r>
      <w:r>
        <w:rPr>
          <w:color w:val="231F20"/>
          <w:spacing w:val="28"/>
        </w:rPr>
        <w:t> </w:t>
      </w:r>
      <w:r>
        <w:rPr>
          <w:color w:val="231F20"/>
        </w:rPr>
        <w:t>cuando</w:t>
      </w:r>
      <w:r>
        <w:rPr>
          <w:color w:val="231F20"/>
          <w:spacing w:val="31"/>
        </w:rPr>
        <w:t> </w:t>
      </w:r>
      <w:r>
        <w:rPr>
          <w:color w:val="231F20"/>
        </w:rPr>
        <w:t>las</w:t>
      </w:r>
      <w:r>
        <w:rPr>
          <w:color w:val="231F20"/>
          <w:spacing w:val="31"/>
        </w:rPr>
        <w:t> </w:t>
      </w:r>
      <w:r>
        <w:rPr>
          <w:color w:val="231F20"/>
        </w:rPr>
        <w:t>adquisiciones</w:t>
      </w:r>
      <w:r>
        <w:rPr>
          <w:color w:val="231F20"/>
          <w:spacing w:val="30"/>
        </w:rPr>
        <w:t> </w:t>
      </w:r>
      <w:r>
        <w:rPr>
          <w:color w:val="231F20"/>
        </w:rPr>
        <w:t>o</w:t>
      </w:r>
      <w:r>
        <w:rPr>
          <w:color w:val="231F20"/>
          <w:spacing w:val="31"/>
        </w:rPr>
        <w:t> </w:t>
      </w:r>
      <w:r>
        <w:rPr>
          <w:color w:val="231F20"/>
        </w:rPr>
        <w:t>contrataciones</w:t>
      </w:r>
      <w:r>
        <w:rPr>
          <w:color w:val="231F20"/>
          <w:spacing w:val="31"/>
        </w:rPr>
        <w:t> </w:t>
      </w:r>
      <w:r>
        <w:rPr>
          <w:color w:val="231F20"/>
        </w:rPr>
        <w:t>sean</w:t>
      </w:r>
      <w:r>
        <w:rPr>
          <w:color w:val="231F20"/>
          <w:spacing w:val="29"/>
        </w:rPr>
        <w:t> </w:t>
      </w:r>
      <w:r>
        <w:rPr>
          <w:color w:val="231F20"/>
        </w:rPr>
        <w:t>solventadas</w:t>
      </w:r>
      <w:r>
        <w:rPr>
          <w:color w:val="231F20"/>
          <w:spacing w:val="-58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recurso</w:t>
      </w:r>
      <w:r>
        <w:rPr>
          <w:color w:val="231F20"/>
          <w:spacing w:val="-2"/>
        </w:rPr>
        <w:t> </w:t>
      </w:r>
      <w:r>
        <w:rPr>
          <w:color w:val="231F20"/>
        </w:rPr>
        <w:t>de origen</w:t>
      </w:r>
      <w:r>
        <w:rPr>
          <w:color w:val="231F20"/>
          <w:spacing w:val="-2"/>
        </w:rPr>
        <w:t> </w:t>
      </w:r>
      <w:r>
        <w:rPr>
          <w:color w:val="231F20"/>
        </w:rPr>
        <w:t>municipal.</w:t>
      </w:r>
    </w:p>
    <w:p>
      <w:pPr>
        <w:pStyle w:val="BodyText"/>
        <w:spacing w:before="196"/>
      </w:pP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este</w:t>
      </w:r>
      <w:r>
        <w:rPr>
          <w:color w:val="231F20"/>
          <w:spacing w:val="-5"/>
        </w:rPr>
        <w:t> </w:t>
      </w:r>
      <w:r>
        <w:rPr>
          <w:color w:val="231F20"/>
        </w:rPr>
        <w:t>sentido,</w:t>
      </w:r>
      <w:r>
        <w:rPr>
          <w:color w:val="231F20"/>
          <w:spacing w:val="-3"/>
        </w:rPr>
        <w:t> </w:t>
      </w:r>
      <w:r>
        <w:rPr>
          <w:color w:val="231F20"/>
        </w:rPr>
        <w:t>únicamente</w:t>
      </w:r>
      <w:r>
        <w:rPr>
          <w:color w:val="231F20"/>
          <w:spacing w:val="-6"/>
        </w:rPr>
        <w:t> </w:t>
      </w:r>
      <w:r>
        <w:rPr>
          <w:color w:val="231F20"/>
        </w:rPr>
        <w:t>quedan</w:t>
      </w:r>
      <w:r>
        <w:rPr>
          <w:color w:val="231F20"/>
          <w:spacing w:val="-6"/>
        </w:rPr>
        <w:t> </w:t>
      </w:r>
      <w:r>
        <w:rPr>
          <w:color w:val="231F20"/>
        </w:rPr>
        <w:t>exentos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aplicación</w:t>
      </w:r>
      <w:r>
        <w:rPr>
          <w:color w:val="231F20"/>
          <w:spacing w:val="-5"/>
        </w:rPr>
        <w:t> </w:t>
      </w:r>
      <w:r>
        <w:rPr>
          <w:color w:val="231F20"/>
        </w:rPr>
        <w:t>obligatoria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casos</w:t>
      </w:r>
      <w:r>
        <w:rPr>
          <w:color w:val="231F20"/>
          <w:spacing w:val="-5"/>
        </w:rPr>
        <w:t> </w:t>
      </w:r>
      <w:r>
        <w:rPr>
          <w:color w:val="231F20"/>
        </w:rPr>
        <w:t>siguientes:</w:t>
      </w:r>
    </w:p>
    <w:p>
      <w:pPr>
        <w:pStyle w:val="ListParagraph"/>
        <w:numPr>
          <w:ilvl w:val="0"/>
          <w:numId w:val="3"/>
        </w:numPr>
        <w:tabs>
          <w:tab w:pos="358" w:val="left" w:leader="none"/>
        </w:tabs>
        <w:spacing w:line="500" w:lineRule="exact" w:before="26" w:after="0"/>
        <w:ind w:left="666" w:right="4220" w:hanging="567"/>
        <w:jc w:val="left"/>
        <w:rPr>
          <w:sz w:val="22"/>
        </w:rPr>
      </w:pPr>
      <w:r>
        <w:rPr>
          <w:color w:val="231F20"/>
          <w:sz w:val="22"/>
        </w:rPr>
        <w:t>Tratándose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contratación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servicios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básicos: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1.-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Agua.</w:t>
      </w:r>
    </w:p>
    <w:p>
      <w:pPr>
        <w:pStyle w:val="BodyText"/>
        <w:spacing w:line="193" w:lineRule="exact"/>
        <w:ind w:left="666"/>
      </w:pPr>
      <w:r>
        <w:rPr>
          <w:color w:val="231F20"/>
        </w:rPr>
        <w:t>2.-</w:t>
      </w:r>
      <w:r>
        <w:rPr>
          <w:color w:val="231F20"/>
          <w:spacing w:val="-5"/>
        </w:rPr>
        <w:t> </w:t>
      </w:r>
      <w:r>
        <w:rPr>
          <w:color w:val="231F20"/>
        </w:rPr>
        <w:t>Energía</w:t>
      </w:r>
      <w:r>
        <w:rPr>
          <w:color w:val="231F20"/>
          <w:spacing w:val="-5"/>
        </w:rPr>
        <w:t> </w:t>
      </w:r>
      <w:r>
        <w:rPr>
          <w:color w:val="231F20"/>
        </w:rPr>
        <w:t>Eléctrica.</w:t>
      </w:r>
    </w:p>
    <w:p>
      <w:pPr>
        <w:pStyle w:val="BodyText"/>
        <w:spacing w:line="244" w:lineRule="auto"/>
        <w:ind w:left="666" w:right="6453"/>
      </w:pPr>
      <w:r>
        <w:rPr>
          <w:color w:val="231F20"/>
        </w:rPr>
        <w:t>3.- Telefonía (no celular).</w:t>
      </w:r>
      <w:r>
        <w:rPr>
          <w:color w:val="231F20"/>
          <w:spacing w:val="-59"/>
        </w:rPr>
        <w:t> </w:t>
      </w:r>
      <w:r>
        <w:rPr>
          <w:color w:val="231F20"/>
        </w:rPr>
        <w:t>4.-</w:t>
      </w:r>
      <w:r>
        <w:rPr>
          <w:color w:val="231F20"/>
          <w:spacing w:val="-2"/>
        </w:rPr>
        <w:t> </w:t>
      </w:r>
      <w:r>
        <w:rPr>
          <w:color w:val="231F20"/>
        </w:rPr>
        <w:t>Combustible.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3" w:right="0" w:hanging="284"/>
        <w:jc w:val="left"/>
        <w:rPr>
          <w:sz w:val="22"/>
        </w:rPr>
      </w:pPr>
      <w:r>
        <w:rPr>
          <w:color w:val="231F20"/>
          <w:sz w:val="22"/>
        </w:rPr>
        <w:t>Cuando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trate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bienes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usados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previo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dictamen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Comisión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Estatal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Avalúos.</w:t>
      </w:r>
    </w:p>
    <w:p>
      <w:pPr>
        <w:pStyle w:val="BodyText"/>
        <w:spacing w:before="1"/>
        <w:ind w:left="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4" w:lineRule="auto" w:before="0" w:after="0"/>
        <w:ind w:left="383" w:right="124" w:hanging="284"/>
        <w:jc w:val="both"/>
        <w:rPr>
          <w:sz w:val="22"/>
        </w:rPr>
      </w:pPr>
      <w:r>
        <w:rPr>
          <w:color w:val="231F20"/>
          <w:sz w:val="22"/>
        </w:rPr>
        <w:t>Tratándose de compras que debido a su complejidad, especificación o tenencia de patentes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no se puedan cotizar con varios proveedores, serán sometidas al comité, conteniendo en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documentación relativa a dichas adquisiciones, arrendamientos o contratación de servicios,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cotización de uno o dos proveedores únicamente. Debiendo emitirse una resolución por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comité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fundamentando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razones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motivaron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extender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misma.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3" w:val="left" w:leader="none"/>
        </w:tabs>
        <w:spacing w:line="271" w:lineRule="auto" w:before="0" w:after="0"/>
        <w:ind w:left="383" w:right="125" w:hanging="284"/>
        <w:jc w:val="both"/>
        <w:rPr>
          <w:sz w:val="22"/>
        </w:rPr>
      </w:pPr>
      <w:r>
        <w:rPr>
          <w:color w:val="231F20"/>
          <w:sz w:val="22"/>
        </w:rPr>
        <w:t>Cuando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realicen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licitaciones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ambas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hubiesen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recibido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proposiciones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solventes.</w:t>
      </w:r>
    </w:p>
    <w:p>
      <w:pPr>
        <w:pStyle w:val="ListParagraph"/>
        <w:numPr>
          <w:ilvl w:val="0"/>
          <w:numId w:val="3"/>
        </w:numPr>
        <w:tabs>
          <w:tab w:pos="383" w:val="left" w:leader="none"/>
        </w:tabs>
        <w:spacing w:line="247" w:lineRule="auto" w:before="185" w:after="0"/>
        <w:ind w:left="383" w:right="120" w:hanging="284"/>
        <w:jc w:val="both"/>
        <w:rPr>
          <w:sz w:val="22"/>
        </w:rPr>
      </w:pPr>
      <w:r>
        <w:rPr>
          <w:color w:val="231F20"/>
          <w:sz w:val="22"/>
        </w:rPr>
        <w:t>Se podrán excusar de presentarse en el Comité las compras o contrataciones que debido 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emergencia,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interés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social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bien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común,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deban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realizarse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tiempo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menor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requerido por el procedimiento indicado en el presente reglamento. Para tal efecto, será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necesario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titular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Dependencia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solicitante,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Contraloría</w:t>
      </w:r>
      <w:r>
        <w:rPr>
          <w:color w:val="231F20"/>
          <w:spacing w:val="6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excepción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respectiva.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1"/>
      </w:pPr>
      <w:r>
        <w:rPr>
          <w:color w:val="231F20"/>
        </w:rPr>
        <w:t>TRANSITORIOS</w:t>
      </w:r>
    </w:p>
    <w:p>
      <w:pPr>
        <w:pStyle w:val="BodyText"/>
        <w:spacing w:line="278" w:lineRule="auto" w:before="201"/>
        <w:ind w:right="121"/>
        <w:jc w:val="both"/>
      </w:pPr>
      <w:r>
        <w:rPr>
          <w:b/>
          <w:color w:val="231F20"/>
        </w:rPr>
        <w:t>PRIMERO</w:t>
      </w:r>
      <w:r>
        <w:rPr>
          <w:color w:val="231F20"/>
        </w:rPr>
        <w:t>: Este Reglamento entrará en vigor el día siguiente de su publicación en el Periódico</w:t>
      </w:r>
      <w:r>
        <w:rPr>
          <w:color w:val="231F20"/>
          <w:spacing w:val="1"/>
        </w:rPr>
        <w:t> </w:t>
      </w:r>
      <w:r>
        <w:rPr>
          <w:color w:val="231F20"/>
        </w:rPr>
        <w:t>Oficial</w:t>
      </w:r>
      <w:r>
        <w:rPr>
          <w:color w:val="231F20"/>
          <w:spacing w:val="-1"/>
        </w:rPr>
        <w:t> </w:t>
      </w:r>
      <w:r>
        <w:rPr>
          <w:color w:val="231F20"/>
        </w:rPr>
        <w:t>del Estado.</w:t>
      </w:r>
    </w:p>
    <w:p>
      <w:pPr>
        <w:spacing w:after="0" w:line="278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spacing w:before="9"/>
        <w:ind w:left="0"/>
        <w:rPr>
          <w:sz w:val="28"/>
        </w:rPr>
      </w:pPr>
    </w:p>
    <w:p>
      <w:pPr>
        <w:pStyle w:val="BodyText"/>
        <w:spacing w:line="249" w:lineRule="auto" w:before="94"/>
        <w:ind w:right="121"/>
        <w:jc w:val="both"/>
      </w:pPr>
      <w:r>
        <w:rPr>
          <w:b/>
          <w:color w:val="231F20"/>
        </w:rPr>
        <w:t>SEGUNDO</w:t>
      </w:r>
      <w:r>
        <w:rPr>
          <w:color w:val="231F20"/>
        </w:rPr>
        <w:t>: Las adquisiciones, arrendamientos y contrataciones de servicios iniciados con</w:t>
      </w:r>
      <w:r>
        <w:rPr>
          <w:color w:val="231F20"/>
          <w:spacing w:val="1"/>
        </w:rPr>
        <w:t> </w:t>
      </w:r>
      <w:r>
        <w:rPr>
          <w:color w:val="231F20"/>
        </w:rPr>
        <w:t>anterioridad a la vigencia del presente, se realizarán conforme a la norma técnica administrativa</w:t>
      </w:r>
      <w:r>
        <w:rPr>
          <w:color w:val="231F20"/>
          <w:spacing w:val="-59"/>
        </w:rPr>
        <w:t> </w:t>
      </w:r>
      <w:r>
        <w:rPr>
          <w:color w:val="231F20"/>
        </w:rPr>
        <w:t>relativa a la adquisición de bienes y contratación de servicios que realiza el Ayuntamiento de</w:t>
      </w:r>
      <w:r>
        <w:rPr>
          <w:color w:val="231F20"/>
          <w:spacing w:val="1"/>
        </w:rPr>
        <w:t> </w:t>
      </w:r>
      <w:r>
        <w:rPr>
          <w:color w:val="231F20"/>
        </w:rPr>
        <w:t>Mexicali.</w:t>
      </w:r>
    </w:p>
    <w:p>
      <w:pPr>
        <w:pStyle w:val="BodyText"/>
        <w:spacing w:before="202"/>
      </w:pPr>
      <w:r>
        <w:rPr>
          <w:b/>
          <w:color w:val="231F20"/>
        </w:rPr>
        <w:t>TERCERO</w:t>
      </w:r>
      <w:r>
        <w:rPr>
          <w:color w:val="231F20"/>
        </w:rPr>
        <w:t>:</w:t>
      </w:r>
      <w:r>
        <w:rPr>
          <w:color w:val="231F20"/>
          <w:spacing w:val="30"/>
        </w:rPr>
        <w:t> </w:t>
      </w:r>
      <w:r>
        <w:rPr>
          <w:color w:val="231F20"/>
        </w:rPr>
        <w:t>La</w:t>
      </w:r>
      <w:r>
        <w:rPr>
          <w:color w:val="231F20"/>
          <w:spacing w:val="31"/>
        </w:rPr>
        <w:t> </w:t>
      </w:r>
      <w:r>
        <w:rPr>
          <w:color w:val="231F20"/>
        </w:rPr>
        <w:t>Secretaría</w:t>
      </w:r>
      <w:r>
        <w:rPr>
          <w:color w:val="231F20"/>
          <w:spacing w:val="31"/>
        </w:rPr>
        <w:t> </w:t>
      </w:r>
      <w:r>
        <w:rPr>
          <w:color w:val="231F20"/>
        </w:rPr>
        <w:t>del</w:t>
      </w:r>
      <w:r>
        <w:rPr>
          <w:color w:val="231F20"/>
          <w:spacing w:val="29"/>
        </w:rPr>
        <w:t> </w:t>
      </w:r>
      <w:r>
        <w:rPr>
          <w:color w:val="231F20"/>
        </w:rPr>
        <w:t>Ayuntamiento</w:t>
      </w:r>
      <w:r>
        <w:rPr>
          <w:color w:val="231F20"/>
          <w:spacing w:val="29"/>
        </w:rPr>
        <w:t> </w:t>
      </w:r>
      <w:r>
        <w:rPr>
          <w:color w:val="231F20"/>
        </w:rPr>
        <w:t>mandará</w:t>
      </w:r>
      <w:r>
        <w:rPr>
          <w:color w:val="231F20"/>
          <w:spacing w:val="31"/>
        </w:rPr>
        <w:t> </w:t>
      </w:r>
      <w:r>
        <w:rPr>
          <w:color w:val="231F20"/>
        </w:rPr>
        <w:t>publicar</w:t>
      </w:r>
      <w:r>
        <w:rPr>
          <w:color w:val="231F20"/>
          <w:spacing w:val="32"/>
        </w:rPr>
        <w:t> </w:t>
      </w:r>
      <w:r>
        <w:rPr>
          <w:color w:val="231F20"/>
        </w:rPr>
        <w:t>el</w:t>
      </w:r>
      <w:r>
        <w:rPr>
          <w:color w:val="231F20"/>
          <w:spacing w:val="30"/>
        </w:rPr>
        <w:t> </w:t>
      </w:r>
      <w:r>
        <w:rPr>
          <w:color w:val="231F20"/>
        </w:rPr>
        <w:t>presente</w:t>
      </w:r>
      <w:r>
        <w:rPr>
          <w:color w:val="231F20"/>
          <w:spacing w:val="34"/>
        </w:rPr>
        <w:t> </w:t>
      </w:r>
      <w:r>
        <w:rPr>
          <w:color w:val="231F20"/>
        </w:rPr>
        <w:t>Reglamento</w:t>
      </w:r>
      <w:r>
        <w:rPr>
          <w:color w:val="231F20"/>
          <w:spacing w:val="28"/>
        </w:rPr>
        <w:t> </w:t>
      </w:r>
      <w:r>
        <w:rPr>
          <w:color w:val="231F20"/>
        </w:rPr>
        <w:t>en</w:t>
      </w:r>
      <w:r>
        <w:rPr>
          <w:color w:val="231F20"/>
          <w:spacing w:val="31"/>
        </w:rPr>
        <w:t> </w:t>
      </w:r>
      <w:r>
        <w:rPr>
          <w:color w:val="231F20"/>
        </w:rPr>
        <w:t>el</w:t>
      </w:r>
    </w:p>
    <w:p>
      <w:pPr>
        <w:pStyle w:val="BodyText"/>
        <w:spacing w:before="38"/>
      </w:pPr>
      <w:r>
        <w:rPr>
          <w:color w:val="231F20"/>
        </w:rPr>
        <w:t>Periódico</w:t>
      </w:r>
      <w:r>
        <w:rPr>
          <w:color w:val="231F20"/>
          <w:spacing w:val="-3"/>
        </w:rPr>
        <w:t> </w:t>
      </w:r>
      <w:r>
        <w:rPr>
          <w:color w:val="231F20"/>
        </w:rPr>
        <w:t>Oficial,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términos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Ley”.</w:t>
      </w:r>
    </w:p>
    <w:p>
      <w:pPr>
        <w:pStyle w:val="BodyText"/>
        <w:ind w:left="0"/>
        <w:rPr>
          <w:sz w:val="24"/>
        </w:rPr>
      </w:pPr>
    </w:p>
    <w:p>
      <w:pPr>
        <w:spacing w:before="160"/>
        <w:ind w:left="956" w:right="936" w:firstLine="0"/>
        <w:jc w:val="center"/>
        <w:rPr>
          <w:b/>
          <w:sz w:val="22"/>
        </w:rPr>
      </w:pPr>
      <w:r>
        <w:rPr>
          <w:b/>
          <w:color w:val="0C7F3F"/>
          <w:sz w:val="22"/>
        </w:rPr>
        <w:t>ARTÍCULOS</w:t>
      </w:r>
      <w:r>
        <w:rPr>
          <w:b/>
          <w:color w:val="0C7F3F"/>
          <w:spacing w:val="-3"/>
          <w:sz w:val="22"/>
        </w:rPr>
        <w:t> </w:t>
      </w:r>
      <w:r>
        <w:rPr>
          <w:b/>
          <w:color w:val="0C7F3F"/>
          <w:sz w:val="22"/>
        </w:rPr>
        <w:t>TRANSITORIOS</w:t>
      </w:r>
      <w:r>
        <w:rPr>
          <w:b/>
          <w:color w:val="0C7F3F"/>
          <w:spacing w:val="-2"/>
          <w:sz w:val="22"/>
        </w:rPr>
        <w:t> </w:t>
      </w:r>
      <w:r>
        <w:rPr>
          <w:b/>
          <w:color w:val="0C7F3F"/>
          <w:sz w:val="22"/>
        </w:rPr>
        <w:t>DE ACUERDOS</w:t>
      </w:r>
      <w:r>
        <w:rPr>
          <w:b/>
          <w:color w:val="0C7F3F"/>
          <w:spacing w:val="-2"/>
          <w:sz w:val="22"/>
        </w:rPr>
        <w:t> </w:t>
      </w:r>
      <w:r>
        <w:rPr>
          <w:b/>
          <w:color w:val="0C7F3F"/>
          <w:sz w:val="22"/>
        </w:rPr>
        <w:t>DE</w:t>
      </w:r>
      <w:r>
        <w:rPr>
          <w:b/>
          <w:color w:val="0C7F3F"/>
          <w:spacing w:val="-3"/>
          <w:sz w:val="22"/>
        </w:rPr>
        <w:t> </w:t>
      </w:r>
      <w:r>
        <w:rPr>
          <w:b/>
          <w:color w:val="0C7F3F"/>
          <w:sz w:val="22"/>
        </w:rPr>
        <w:t>REFORMA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spacing w:before="11"/>
        <w:ind w:left="0"/>
        <w:rPr>
          <w:b/>
          <w:sz w:val="18"/>
        </w:rPr>
      </w:pPr>
    </w:p>
    <w:p>
      <w:pPr>
        <w:pStyle w:val="Heading2"/>
        <w:spacing w:line="280" w:lineRule="auto"/>
        <w:ind w:right="126"/>
        <w:jc w:val="both"/>
      </w:pPr>
      <w:r>
        <w:rPr>
          <w:color w:val="231F20"/>
        </w:rPr>
        <w:t>ACUERDO del XVII Ayuntamiento de Mexicali, tomado en sesión de Cabildo celebrada en</w:t>
      </w:r>
      <w:r>
        <w:rPr>
          <w:color w:val="231F20"/>
          <w:spacing w:val="-59"/>
        </w:rPr>
        <w:t> </w:t>
      </w:r>
      <w:r>
        <w:rPr>
          <w:color w:val="231F20"/>
        </w:rPr>
        <w:t>fecha</w:t>
      </w:r>
      <w:r>
        <w:rPr>
          <w:color w:val="231F20"/>
          <w:spacing w:val="-1"/>
        </w:rPr>
        <w:t> </w:t>
      </w:r>
      <w:r>
        <w:rPr>
          <w:color w:val="231F20"/>
        </w:rPr>
        <w:t>26</w:t>
      </w:r>
      <w:r>
        <w:rPr>
          <w:color w:val="231F20"/>
          <w:spacing w:val="-3"/>
        </w:rPr>
        <w:t> </w:t>
      </w:r>
      <w:r>
        <w:rPr>
          <w:color w:val="231F20"/>
        </w:rPr>
        <w:t>de Febrero de</w:t>
      </w:r>
      <w:r>
        <w:rPr>
          <w:color w:val="231F20"/>
          <w:spacing w:val="-3"/>
        </w:rPr>
        <w:t> </w:t>
      </w:r>
      <w:r>
        <w:rPr>
          <w:color w:val="231F20"/>
        </w:rPr>
        <w:t>2004:</w:t>
      </w:r>
    </w:p>
    <w:p>
      <w:pPr>
        <w:pStyle w:val="BodyText"/>
        <w:spacing w:before="169"/>
      </w:pPr>
      <w:r>
        <w:rPr>
          <w:color w:val="231F20"/>
        </w:rPr>
        <w:t>Publicado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Periódico</w:t>
      </w:r>
      <w:r>
        <w:rPr>
          <w:color w:val="231F20"/>
          <w:spacing w:val="-3"/>
        </w:rPr>
        <w:t> </w:t>
      </w:r>
      <w:r>
        <w:rPr>
          <w:color w:val="231F20"/>
        </w:rPr>
        <w:t>Oficial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Estado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Baja</w:t>
      </w:r>
      <w:r>
        <w:rPr>
          <w:color w:val="231F20"/>
          <w:spacing w:val="-3"/>
        </w:rPr>
        <w:t> </w:t>
      </w:r>
      <w:r>
        <w:rPr>
          <w:color w:val="231F20"/>
        </w:rPr>
        <w:t>California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12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marzo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</w:p>
    <w:p>
      <w:pPr>
        <w:pStyle w:val="Heading1"/>
        <w:spacing w:before="215"/>
        <w:ind w:left="954"/>
      </w:pPr>
      <w:r>
        <w:rPr>
          <w:color w:val="231F20"/>
        </w:rPr>
        <w:t>TRANSITORIO</w:t>
      </w:r>
    </w:p>
    <w:p>
      <w:pPr>
        <w:pStyle w:val="BodyText"/>
        <w:spacing w:before="7"/>
        <w:ind w:left="0"/>
        <w:rPr>
          <w:b/>
          <w:sz w:val="21"/>
        </w:rPr>
      </w:pPr>
    </w:p>
    <w:p>
      <w:pPr>
        <w:pStyle w:val="BodyText"/>
        <w:spacing w:line="278" w:lineRule="auto"/>
        <w:ind w:right="121"/>
        <w:jc w:val="both"/>
      </w:pPr>
      <w:r>
        <w:rPr>
          <w:b/>
          <w:color w:val="231F20"/>
        </w:rPr>
        <w:t>ÚNICO.- </w:t>
      </w:r>
      <w:r>
        <w:rPr>
          <w:color w:val="231F20"/>
        </w:rPr>
        <w:t>La presente modificación entrará en vigor al día siguiente de su publicación en el</w:t>
      </w:r>
      <w:r>
        <w:rPr>
          <w:color w:val="231F20"/>
          <w:spacing w:val="1"/>
        </w:rPr>
        <w:t> </w:t>
      </w:r>
      <w:r>
        <w:rPr>
          <w:color w:val="231F20"/>
        </w:rPr>
        <w:t>Periódico</w:t>
      </w:r>
      <w:r>
        <w:rPr>
          <w:color w:val="231F20"/>
          <w:spacing w:val="-2"/>
        </w:rPr>
        <w:t> </w:t>
      </w:r>
      <w:r>
        <w:rPr>
          <w:color w:val="231F20"/>
        </w:rPr>
        <w:t>Oficial del Estado.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"/>
        <w:ind w:left="0"/>
        <w:rPr>
          <w:sz w:val="35"/>
        </w:rPr>
      </w:pPr>
    </w:p>
    <w:p>
      <w:pPr>
        <w:pStyle w:val="Heading2"/>
        <w:spacing w:line="280" w:lineRule="auto"/>
        <w:ind w:right="124"/>
        <w:jc w:val="both"/>
      </w:pPr>
      <w:r>
        <w:rPr>
          <w:color w:val="231F20"/>
        </w:rPr>
        <w:t>ACUERDO del XVIII</w:t>
      </w:r>
      <w:r>
        <w:rPr>
          <w:color w:val="231F20"/>
          <w:spacing w:val="61"/>
        </w:rPr>
        <w:t> </w:t>
      </w:r>
      <w:r>
        <w:rPr>
          <w:color w:val="231F20"/>
        </w:rPr>
        <w:t>Ayuntamiento de Mexicali, tomado en sesión de Cabildo celebrada</w:t>
      </w:r>
      <w:r>
        <w:rPr>
          <w:color w:val="231F20"/>
          <w:spacing w:val="1"/>
        </w:rPr>
        <w:t> </w:t>
      </w:r>
      <w:r>
        <w:rPr>
          <w:color w:val="231F20"/>
        </w:rPr>
        <w:t>en fecha</w:t>
      </w:r>
      <w:r>
        <w:rPr>
          <w:color w:val="231F20"/>
          <w:spacing w:val="-4"/>
        </w:rPr>
        <w:t> </w:t>
      </w:r>
      <w:r>
        <w:rPr>
          <w:color w:val="231F20"/>
        </w:rPr>
        <w:t>22 de</w:t>
      </w:r>
      <w:r>
        <w:rPr>
          <w:color w:val="231F20"/>
          <w:spacing w:val="-3"/>
        </w:rPr>
        <w:t> </w:t>
      </w:r>
      <w:r>
        <w:rPr>
          <w:color w:val="231F20"/>
        </w:rPr>
        <w:t>junio de</w:t>
      </w:r>
      <w:r>
        <w:rPr>
          <w:color w:val="231F20"/>
          <w:spacing w:val="-3"/>
        </w:rPr>
        <w:t> </w:t>
      </w:r>
      <w:r>
        <w:rPr>
          <w:color w:val="231F20"/>
        </w:rPr>
        <w:t>2006:</w:t>
      </w:r>
    </w:p>
    <w:p>
      <w:pPr>
        <w:pStyle w:val="BodyText"/>
        <w:spacing w:before="169"/>
      </w:pPr>
      <w:r>
        <w:rPr>
          <w:color w:val="231F20"/>
        </w:rPr>
        <w:t>Publicado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Periódico</w:t>
      </w:r>
      <w:r>
        <w:rPr>
          <w:color w:val="231F20"/>
          <w:spacing w:val="-3"/>
        </w:rPr>
        <w:t> </w:t>
      </w:r>
      <w:r>
        <w:rPr>
          <w:color w:val="231F20"/>
        </w:rPr>
        <w:t>Oficial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Estado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Baja</w:t>
      </w:r>
      <w:r>
        <w:rPr>
          <w:color w:val="231F20"/>
          <w:spacing w:val="-3"/>
        </w:rPr>
        <w:t> </w:t>
      </w:r>
      <w:r>
        <w:rPr>
          <w:color w:val="231F20"/>
        </w:rPr>
        <w:t>California el</w:t>
      </w:r>
      <w:r>
        <w:rPr>
          <w:color w:val="231F20"/>
          <w:spacing w:val="-4"/>
        </w:rPr>
        <w:t> </w:t>
      </w:r>
      <w:r>
        <w:rPr>
          <w:color w:val="231F20"/>
        </w:rPr>
        <w:t>30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junio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2006.</w:t>
      </w:r>
    </w:p>
    <w:p>
      <w:pPr>
        <w:pStyle w:val="BodyText"/>
        <w:ind w:left="0"/>
        <w:rPr>
          <w:sz w:val="24"/>
        </w:rPr>
      </w:pPr>
    </w:p>
    <w:p>
      <w:pPr>
        <w:pStyle w:val="Heading1"/>
        <w:spacing w:before="155"/>
      </w:pPr>
      <w:r>
        <w:rPr>
          <w:color w:val="231F20"/>
        </w:rPr>
        <w:t>TRANSITORIOS</w:t>
      </w:r>
    </w:p>
    <w:p>
      <w:pPr>
        <w:pStyle w:val="BodyText"/>
        <w:spacing w:before="7"/>
        <w:ind w:left="0"/>
        <w:rPr>
          <w:b/>
          <w:sz w:val="21"/>
        </w:rPr>
      </w:pPr>
    </w:p>
    <w:p>
      <w:pPr>
        <w:pStyle w:val="BodyText"/>
        <w:spacing w:line="278" w:lineRule="auto"/>
        <w:ind w:right="121" w:hanging="1"/>
        <w:jc w:val="both"/>
      </w:pPr>
      <w:r>
        <w:rPr>
          <w:b/>
          <w:color w:val="231F20"/>
        </w:rPr>
        <w:t>PRIMERO</w:t>
      </w:r>
      <w:r>
        <w:rPr>
          <w:color w:val="231F20"/>
        </w:rPr>
        <w:t>.- Las presentes reformas entrarán en vigor al día siguiente de su publicación en el</w:t>
      </w:r>
      <w:r>
        <w:rPr>
          <w:color w:val="231F20"/>
          <w:spacing w:val="1"/>
        </w:rPr>
        <w:t> </w:t>
      </w:r>
      <w:r>
        <w:rPr>
          <w:color w:val="231F20"/>
        </w:rPr>
        <w:t>Periódico</w:t>
      </w:r>
      <w:r>
        <w:rPr>
          <w:color w:val="231F20"/>
          <w:spacing w:val="-2"/>
        </w:rPr>
        <w:t> </w:t>
      </w:r>
      <w:r>
        <w:rPr>
          <w:color w:val="231F20"/>
        </w:rPr>
        <w:t>Oficial.</w:t>
      </w:r>
    </w:p>
    <w:p>
      <w:pPr>
        <w:pStyle w:val="BodyText"/>
        <w:spacing w:line="259" w:lineRule="auto" w:before="169"/>
        <w:ind w:right="118"/>
        <w:jc w:val="both"/>
      </w:pPr>
      <w:r>
        <w:rPr>
          <w:b/>
          <w:color w:val="231F20"/>
        </w:rPr>
        <w:t>SEGUNDO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adquisiciones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bienes</w:t>
      </w:r>
      <w:r>
        <w:rPr>
          <w:color w:val="231F20"/>
          <w:spacing w:val="1"/>
        </w:rPr>
        <w:t> </w:t>
      </w:r>
      <w:r>
        <w:rPr>
          <w:color w:val="231F20"/>
        </w:rPr>
        <w:t>iniciadas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anterioridad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vigencia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presentes reformas se realizarán conforme a los criterios y procedimientos estipulados en este</w:t>
      </w:r>
      <w:r>
        <w:rPr>
          <w:color w:val="231F20"/>
          <w:spacing w:val="1"/>
        </w:rPr>
        <w:t> </w:t>
      </w:r>
      <w:r>
        <w:rPr>
          <w:color w:val="231F20"/>
        </w:rPr>
        <w:t>reglamento.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Heading2"/>
        <w:spacing w:line="280" w:lineRule="auto" w:before="148"/>
        <w:ind w:right="126"/>
        <w:jc w:val="both"/>
      </w:pPr>
      <w:r>
        <w:rPr>
          <w:color w:val="231F20"/>
        </w:rPr>
        <w:t>ACUERDO del XIX Ayuntamiento de Mexicali, tomado en sesión de Cabildo celebrada en</w:t>
      </w:r>
      <w:r>
        <w:rPr>
          <w:color w:val="231F20"/>
          <w:spacing w:val="1"/>
        </w:rPr>
        <w:t> </w:t>
      </w:r>
      <w:r>
        <w:rPr>
          <w:color w:val="231F20"/>
        </w:rPr>
        <w:t>fecha</w:t>
      </w:r>
      <w:r>
        <w:rPr>
          <w:color w:val="231F20"/>
          <w:spacing w:val="-1"/>
        </w:rPr>
        <w:t> </w:t>
      </w:r>
      <w:r>
        <w:rPr>
          <w:color w:val="231F20"/>
        </w:rPr>
        <w:t>30</w:t>
      </w:r>
      <w:r>
        <w:rPr>
          <w:color w:val="231F20"/>
          <w:spacing w:val="-2"/>
        </w:rPr>
        <w:t> </w:t>
      </w:r>
      <w:r>
        <w:rPr>
          <w:color w:val="231F20"/>
        </w:rPr>
        <w:t>de junio</w:t>
      </w:r>
      <w:r>
        <w:rPr>
          <w:color w:val="231F20"/>
          <w:spacing w:val="-2"/>
        </w:rPr>
        <w:t> </w:t>
      </w:r>
      <w:r>
        <w:rPr>
          <w:color w:val="231F20"/>
        </w:rPr>
        <w:t>de 2008:</w:t>
      </w:r>
    </w:p>
    <w:p>
      <w:pPr>
        <w:pStyle w:val="BodyText"/>
        <w:spacing w:before="172"/>
      </w:pPr>
      <w:r>
        <w:rPr>
          <w:color w:val="231F20"/>
        </w:rPr>
        <w:t>Publicado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Periódico</w:t>
      </w:r>
      <w:r>
        <w:rPr>
          <w:color w:val="231F20"/>
          <w:spacing w:val="-3"/>
        </w:rPr>
        <w:t> </w:t>
      </w:r>
      <w:r>
        <w:rPr>
          <w:color w:val="231F20"/>
        </w:rPr>
        <w:t>Oficial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Estado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Baja</w:t>
      </w:r>
      <w:r>
        <w:rPr>
          <w:color w:val="231F20"/>
          <w:spacing w:val="-3"/>
        </w:rPr>
        <w:t> </w:t>
      </w:r>
      <w:r>
        <w:rPr>
          <w:color w:val="231F20"/>
        </w:rPr>
        <w:t>California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11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julio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2008.</w:t>
      </w:r>
    </w:p>
    <w:p>
      <w:pPr>
        <w:pStyle w:val="Heading1"/>
        <w:spacing w:before="215"/>
        <w:ind w:left="954"/>
      </w:pPr>
      <w:r>
        <w:rPr>
          <w:color w:val="231F20"/>
        </w:rPr>
        <w:t>TRANSITORIO</w:t>
      </w:r>
    </w:p>
    <w:p>
      <w:pPr>
        <w:pStyle w:val="BodyText"/>
        <w:spacing w:before="6"/>
        <w:ind w:left="0"/>
        <w:rPr>
          <w:b/>
          <w:sz w:val="21"/>
        </w:rPr>
      </w:pPr>
    </w:p>
    <w:p>
      <w:pPr>
        <w:pStyle w:val="BodyText"/>
        <w:spacing w:line="276" w:lineRule="auto" w:before="1"/>
        <w:ind w:right="157"/>
        <w:jc w:val="both"/>
      </w:pPr>
      <w:r>
        <w:rPr>
          <w:b/>
          <w:color w:val="231F20"/>
        </w:rPr>
        <w:t>ÚNICO</w:t>
      </w:r>
      <w:r>
        <w:rPr>
          <w:color w:val="231F20"/>
        </w:rPr>
        <w:t>.- El presente Acuerdo entrará en vigor al día siguiente de su publicación en el Periódico</w:t>
      </w:r>
      <w:r>
        <w:rPr>
          <w:color w:val="231F20"/>
          <w:spacing w:val="-59"/>
        </w:rPr>
        <w:t> </w:t>
      </w:r>
      <w:r>
        <w:rPr>
          <w:color w:val="231F20"/>
        </w:rPr>
        <w:t>Oficial</w:t>
      </w:r>
      <w:r>
        <w:rPr>
          <w:color w:val="231F20"/>
          <w:spacing w:val="-1"/>
        </w:rPr>
        <w:t> </w:t>
      </w:r>
      <w:r>
        <w:rPr>
          <w:color w:val="231F20"/>
        </w:rPr>
        <w:t>del Estado de</w:t>
      </w:r>
      <w:r>
        <w:rPr>
          <w:color w:val="231F20"/>
          <w:spacing w:val="-2"/>
        </w:rPr>
        <w:t> </w:t>
      </w:r>
      <w:r>
        <w:rPr>
          <w:color w:val="231F20"/>
        </w:rPr>
        <w:t>Baja</w:t>
      </w:r>
      <w:r>
        <w:rPr>
          <w:color w:val="231F20"/>
          <w:spacing w:val="-1"/>
        </w:rPr>
        <w:t> </w:t>
      </w:r>
      <w:r>
        <w:rPr>
          <w:color w:val="231F20"/>
        </w:rPr>
        <w:t>California.</w:t>
      </w:r>
    </w:p>
    <w:p>
      <w:pPr>
        <w:spacing w:after="0" w:line="276" w:lineRule="auto"/>
        <w:jc w:val="both"/>
        <w:sectPr>
          <w:pgSz w:w="12240" w:h="15840"/>
          <w:pgMar w:header="349" w:footer="0" w:top="1600" w:bottom="280" w:left="134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2"/>
        <w:spacing w:line="283" w:lineRule="auto" w:before="93"/>
      </w:pPr>
      <w:r>
        <w:rPr>
          <w:color w:val="231F20"/>
        </w:rPr>
        <w:t>ACUERDO</w:t>
      </w:r>
      <w:r>
        <w:rPr>
          <w:color w:val="231F20"/>
          <w:spacing w:val="7"/>
        </w:rPr>
        <w:t> </w:t>
      </w:r>
      <w:r>
        <w:rPr>
          <w:color w:val="231F20"/>
        </w:rPr>
        <w:t>del</w:t>
      </w:r>
      <w:r>
        <w:rPr>
          <w:color w:val="231F20"/>
          <w:spacing w:val="6"/>
        </w:rPr>
        <w:t> </w:t>
      </w:r>
      <w:r>
        <w:rPr>
          <w:color w:val="231F20"/>
        </w:rPr>
        <w:t>XIX</w:t>
      </w:r>
      <w:r>
        <w:rPr>
          <w:color w:val="231F20"/>
          <w:spacing w:val="8"/>
        </w:rPr>
        <w:t> </w:t>
      </w:r>
      <w:r>
        <w:rPr>
          <w:color w:val="231F20"/>
        </w:rPr>
        <w:t>Ayuntamiento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Mexicali,</w:t>
      </w:r>
      <w:r>
        <w:rPr>
          <w:color w:val="231F20"/>
          <w:spacing w:val="4"/>
        </w:rPr>
        <w:t> </w:t>
      </w:r>
      <w:r>
        <w:rPr>
          <w:color w:val="231F20"/>
        </w:rPr>
        <w:t>tomado</w:t>
      </w:r>
      <w:r>
        <w:rPr>
          <w:color w:val="231F20"/>
          <w:spacing w:val="5"/>
        </w:rPr>
        <w:t> </w:t>
      </w:r>
      <w:r>
        <w:rPr>
          <w:color w:val="231F20"/>
        </w:rPr>
        <w:t>en</w:t>
      </w:r>
      <w:r>
        <w:rPr>
          <w:color w:val="231F20"/>
          <w:spacing w:val="5"/>
        </w:rPr>
        <w:t> </w:t>
      </w:r>
      <w:r>
        <w:rPr>
          <w:color w:val="231F20"/>
        </w:rPr>
        <w:t>sesión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Cabildo</w:t>
      </w:r>
      <w:r>
        <w:rPr>
          <w:color w:val="231F20"/>
          <w:spacing w:val="5"/>
        </w:rPr>
        <w:t> </w:t>
      </w:r>
      <w:r>
        <w:rPr>
          <w:color w:val="231F20"/>
        </w:rPr>
        <w:t>celebrada</w:t>
      </w:r>
      <w:r>
        <w:rPr>
          <w:color w:val="231F20"/>
          <w:spacing w:val="5"/>
        </w:rPr>
        <w:t> </w:t>
      </w:r>
      <w:r>
        <w:rPr>
          <w:color w:val="231F20"/>
        </w:rPr>
        <w:t>en</w:t>
      </w:r>
      <w:r>
        <w:rPr>
          <w:color w:val="231F20"/>
          <w:spacing w:val="-58"/>
        </w:rPr>
        <w:t> </w:t>
      </w:r>
      <w:r>
        <w:rPr>
          <w:color w:val="231F20"/>
        </w:rPr>
        <w:t>fecha</w:t>
      </w:r>
      <w:r>
        <w:rPr>
          <w:color w:val="231F20"/>
          <w:spacing w:val="-2"/>
        </w:rPr>
        <w:t> </w:t>
      </w:r>
      <w:r>
        <w:rPr>
          <w:color w:val="231F20"/>
        </w:rPr>
        <w:t>25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febrero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2010:</w:t>
      </w:r>
    </w:p>
    <w:p>
      <w:pPr>
        <w:pStyle w:val="BodyText"/>
        <w:spacing w:before="164"/>
      </w:pPr>
      <w:r>
        <w:rPr>
          <w:color w:val="231F20"/>
        </w:rPr>
        <w:t>Publicado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Periódico</w:t>
      </w:r>
      <w:r>
        <w:rPr>
          <w:color w:val="231F20"/>
          <w:spacing w:val="-3"/>
        </w:rPr>
        <w:t> </w:t>
      </w:r>
      <w:r>
        <w:rPr>
          <w:color w:val="231F20"/>
        </w:rPr>
        <w:t>Oficial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Estado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Baja</w:t>
      </w:r>
      <w:r>
        <w:rPr>
          <w:color w:val="231F20"/>
          <w:spacing w:val="-3"/>
        </w:rPr>
        <w:t> </w:t>
      </w:r>
      <w:r>
        <w:rPr>
          <w:color w:val="231F20"/>
        </w:rPr>
        <w:t>California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05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marzo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pStyle w:val="BodyText"/>
        <w:spacing w:before="9"/>
        <w:ind w:left="0"/>
        <w:rPr>
          <w:sz w:val="34"/>
        </w:rPr>
      </w:pPr>
    </w:p>
    <w:p>
      <w:pPr>
        <w:pStyle w:val="Heading1"/>
        <w:ind w:left="954"/>
      </w:pPr>
      <w:r>
        <w:rPr>
          <w:color w:val="231F20"/>
        </w:rPr>
        <w:t>TRANSITORIO</w:t>
      </w:r>
    </w:p>
    <w:p>
      <w:pPr>
        <w:pStyle w:val="BodyText"/>
        <w:spacing w:before="9"/>
        <w:ind w:left="0"/>
        <w:rPr>
          <w:b/>
          <w:sz w:val="21"/>
        </w:rPr>
      </w:pPr>
    </w:p>
    <w:p>
      <w:pPr>
        <w:pStyle w:val="BodyText"/>
        <w:spacing w:line="276" w:lineRule="auto" w:before="1"/>
      </w:pPr>
      <w:r>
        <w:rPr>
          <w:b/>
          <w:color w:val="231F20"/>
        </w:rPr>
        <w:t>ÚNICO.-</w:t>
      </w:r>
      <w:r>
        <w:rPr>
          <w:b/>
          <w:color w:val="231F20"/>
          <w:spacing w:val="51"/>
        </w:rPr>
        <w:t> </w:t>
      </w:r>
      <w:r>
        <w:rPr>
          <w:color w:val="231F20"/>
        </w:rPr>
        <w:t>La</w:t>
      </w:r>
      <w:r>
        <w:rPr>
          <w:color w:val="231F20"/>
          <w:spacing w:val="48"/>
        </w:rPr>
        <w:t> </w:t>
      </w:r>
      <w:r>
        <w:rPr>
          <w:color w:val="231F20"/>
        </w:rPr>
        <w:t>presente</w:t>
      </w:r>
      <w:r>
        <w:rPr>
          <w:color w:val="231F20"/>
          <w:spacing w:val="48"/>
        </w:rPr>
        <w:t> </w:t>
      </w:r>
      <w:r>
        <w:rPr>
          <w:color w:val="231F20"/>
        </w:rPr>
        <w:t>reforma</w:t>
      </w:r>
      <w:r>
        <w:rPr>
          <w:color w:val="231F20"/>
          <w:spacing w:val="50"/>
        </w:rPr>
        <w:t> </w:t>
      </w:r>
      <w:r>
        <w:rPr>
          <w:color w:val="231F20"/>
        </w:rPr>
        <w:t>entrará</w:t>
      </w:r>
      <w:r>
        <w:rPr>
          <w:color w:val="231F20"/>
          <w:spacing w:val="51"/>
        </w:rPr>
        <w:t> </w:t>
      </w:r>
      <w:r>
        <w:rPr>
          <w:color w:val="231F20"/>
        </w:rPr>
        <w:t>en</w:t>
      </w:r>
      <w:r>
        <w:rPr>
          <w:color w:val="231F20"/>
          <w:spacing w:val="47"/>
        </w:rPr>
        <w:t> </w:t>
      </w:r>
      <w:r>
        <w:rPr>
          <w:color w:val="231F20"/>
        </w:rPr>
        <w:t>vigor</w:t>
      </w:r>
      <w:r>
        <w:rPr>
          <w:color w:val="231F20"/>
          <w:spacing w:val="49"/>
        </w:rPr>
        <w:t> </w:t>
      </w:r>
      <w:r>
        <w:rPr>
          <w:color w:val="231F20"/>
        </w:rPr>
        <w:t>al</w:t>
      </w:r>
      <w:r>
        <w:rPr>
          <w:color w:val="231F20"/>
          <w:spacing w:val="49"/>
        </w:rPr>
        <w:t> </w:t>
      </w:r>
      <w:r>
        <w:rPr>
          <w:color w:val="231F20"/>
        </w:rPr>
        <w:t>día</w:t>
      </w:r>
      <w:r>
        <w:rPr>
          <w:color w:val="231F20"/>
          <w:spacing w:val="51"/>
        </w:rPr>
        <w:t> </w:t>
      </w:r>
      <w:r>
        <w:rPr>
          <w:color w:val="231F20"/>
        </w:rPr>
        <w:t>siguiente</w:t>
      </w:r>
      <w:r>
        <w:rPr>
          <w:color w:val="231F20"/>
          <w:spacing w:val="50"/>
        </w:rPr>
        <w:t> </w:t>
      </w:r>
      <w:r>
        <w:rPr>
          <w:color w:val="231F20"/>
        </w:rPr>
        <w:t>al</w:t>
      </w:r>
      <w:r>
        <w:rPr>
          <w:color w:val="231F20"/>
          <w:spacing w:val="50"/>
        </w:rPr>
        <w:t> </w:t>
      </w:r>
      <w:r>
        <w:rPr>
          <w:color w:val="231F20"/>
        </w:rPr>
        <w:t>de</w:t>
      </w:r>
      <w:r>
        <w:rPr>
          <w:color w:val="231F20"/>
          <w:spacing w:val="47"/>
        </w:rPr>
        <w:t> </w:t>
      </w:r>
      <w:r>
        <w:rPr>
          <w:color w:val="231F20"/>
        </w:rPr>
        <w:t>su</w:t>
      </w:r>
      <w:r>
        <w:rPr>
          <w:color w:val="231F20"/>
          <w:spacing w:val="52"/>
        </w:rPr>
        <w:t> </w:t>
      </w:r>
      <w:r>
        <w:rPr>
          <w:color w:val="231F20"/>
        </w:rPr>
        <w:t>publicación</w:t>
      </w:r>
      <w:r>
        <w:rPr>
          <w:color w:val="231F20"/>
          <w:spacing w:val="56"/>
        </w:rPr>
        <w:t> </w:t>
      </w:r>
      <w:r>
        <w:rPr>
          <w:color w:val="231F20"/>
        </w:rPr>
        <w:t>en</w:t>
      </w:r>
      <w:r>
        <w:rPr>
          <w:color w:val="231F20"/>
          <w:spacing w:val="50"/>
        </w:rPr>
        <w:t> </w:t>
      </w:r>
      <w:r>
        <w:rPr>
          <w:color w:val="231F20"/>
        </w:rPr>
        <w:t>el</w:t>
      </w:r>
      <w:r>
        <w:rPr>
          <w:color w:val="231F20"/>
          <w:spacing w:val="-58"/>
        </w:rPr>
        <w:t> </w:t>
      </w:r>
      <w:r>
        <w:rPr>
          <w:color w:val="231F20"/>
        </w:rPr>
        <w:t>Periódico</w:t>
      </w:r>
      <w:r>
        <w:rPr>
          <w:color w:val="231F20"/>
          <w:spacing w:val="-2"/>
        </w:rPr>
        <w:t> </w:t>
      </w:r>
      <w:r>
        <w:rPr>
          <w:color w:val="231F20"/>
        </w:rPr>
        <w:t>Oficial del Estado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Baja</w:t>
      </w:r>
      <w:r>
        <w:rPr>
          <w:color w:val="231F20"/>
          <w:spacing w:val="-1"/>
        </w:rPr>
        <w:t> </w:t>
      </w:r>
      <w:r>
        <w:rPr>
          <w:color w:val="231F20"/>
        </w:rPr>
        <w:t>California.</w:t>
      </w:r>
    </w:p>
    <w:p>
      <w:pPr>
        <w:pStyle w:val="BodyText"/>
        <w:spacing w:before="4"/>
        <w:ind w:left="0"/>
        <w:rPr>
          <w:sz w:val="34"/>
        </w:rPr>
      </w:pPr>
    </w:p>
    <w:p>
      <w:pPr>
        <w:pStyle w:val="Heading2"/>
        <w:spacing w:line="283" w:lineRule="auto"/>
        <w:ind w:right="94"/>
      </w:pPr>
      <w:r>
        <w:rPr>
          <w:color w:val="231F20"/>
        </w:rPr>
        <w:t>ACUERDO</w:t>
      </w:r>
      <w:r>
        <w:rPr>
          <w:color w:val="231F20"/>
          <w:spacing w:val="11"/>
        </w:rPr>
        <w:t> </w:t>
      </w:r>
      <w:r>
        <w:rPr>
          <w:color w:val="231F20"/>
        </w:rPr>
        <w:t>del</w:t>
      </w:r>
      <w:r>
        <w:rPr>
          <w:color w:val="231F20"/>
          <w:spacing w:val="11"/>
        </w:rPr>
        <w:t> </w:t>
      </w:r>
      <w:r>
        <w:rPr>
          <w:color w:val="231F20"/>
        </w:rPr>
        <w:t>XX</w:t>
      </w:r>
      <w:r>
        <w:rPr>
          <w:color w:val="231F20"/>
          <w:spacing w:val="15"/>
        </w:rPr>
        <w:t> </w:t>
      </w:r>
      <w:r>
        <w:rPr>
          <w:color w:val="231F20"/>
        </w:rPr>
        <w:t>Ayuntamiento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Mexicali,</w:t>
      </w:r>
      <w:r>
        <w:rPr>
          <w:color w:val="231F20"/>
          <w:spacing w:val="11"/>
        </w:rPr>
        <w:t> </w:t>
      </w:r>
      <w:r>
        <w:rPr>
          <w:color w:val="231F20"/>
        </w:rPr>
        <w:t>tomado</w:t>
      </w:r>
      <w:r>
        <w:rPr>
          <w:color w:val="231F20"/>
          <w:spacing w:val="10"/>
        </w:rPr>
        <w:t> </w:t>
      </w:r>
      <w:r>
        <w:rPr>
          <w:color w:val="231F20"/>
        </w:rPr>
        <w:t>en</w:t>
      </w:r>
      <w:r>
        <w:rPr>
          <w:color w:val="231F20"/>
          <w:spacing w:val="10"/>
        </w:rPr>
        <w:t> </w:t>
      </w:r>
      <w:r>
        <w:rPr>
          <w:color w:val="231F20"/>
        </w:rPr>
        <w:t>sesión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Cabildo</w:t>
      </w:r>
      <w:r>
        <w:rPr>
          <w:color w:val="231F20"/>
          <w:spacing w:val="10"/>
        </w:rPr>
        <w:t> </w:t>
      </w:r>
      <w:r>
        <w:rPr>
          <w:color w:val="231F20"/>
        </w:rPr>
        <w:t>celebrada</w:t>
      </w:r>
      <w:r>
        <w:rPr>
          <w:color w:val="231F20"/>
          <w:spacing w:val="10"/>
        </w:rPr>
        <w:t> </w:t>
      </w:r>
      <w:r>
        <w:rPr>
          <w:color w:val="231F20"/>
        </w:rPr>
        <w:t>en</w:t>
      </w:r>
      <w:r>
        <w:rPr>
          <w:color w:val="231F20"/>
          <w:spacing w:val="-59"/>
        </w:rPr>
        <w:t> </w:t>
      </w:r>
      <w:r>
        <w:rPr>
          <w:color w:val="231F20"/>
        </w:rPr>
        <w:t>fecha 14</w:t>
      </w:r>
      <w:r>
        <w:rPr>
          <w:color w:val="231F20"/>
          <w:spacing w:val="-3"/>
        </w:rPr>
        <w:t> </w:t>
      </w:r>
      <w:r>
        <w:rPr>
          <w:color w:val="231F20"/>
        </w:rPr>
        <w:t>de septiembre</w:t>
      </w:r>
      <w:r>
        <w:rPr>
          <w:color w:val="231F20"/>
          <w:spacing w:val="-2"/>
        </w:rPr>
        <w:t> </w:t>
      </w:r>
      <w:r>
        <w:rPr>
          <w:color w:val="231F20"/>
        </w:rPr>
        <w:t>de 2012:</w:t>
      </w:r>
    </w:p>
    <w:p>
      <w:pPr>
        <w:pStyle w:val="BodyText"/>
        <w:spacing w:before="164"/>
      </w:pPr>
      <w:r>
        <w:rPr>
          <w:color w:val="231F20"/>
        </w:rPr>
        <w:t>Publicado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Periódico</w:t>
      </w:r>
      <w:r>
        <w:rPr>
          <w:color w:val="231F20"/>
          <w:spacing w:val="-2"/>
        </w:rPr>
        <w:t> </w:t>
      </w:r>
      <w:r>
        <w:rPr>
          <w:color w:val="231F20"/>
        </w:rPr>
        <w:t>Oficial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Estado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Baja</w:t>
      </w:r>
      <w:r>
        <w:rPr>
          <w:color w:val="231F20"/>
          <w:spacing w:val="-2"/>
        </w:rPr>
        <w:t> </w:t>
      </w:r>
      <w:r>
        <w:rPr>
          <w:color w:val="231F20"/>
        </w:rPr>
        <w:t>California,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28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septiembre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2012.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line="273" w:lineRule="auto"/>
      </w:pPr>
      <w:r>
        <w:rPr>
          <w:b/>
          <w:color w:val="231F20"/>
        </w:rPr>
        <w:t>SEGUNDO.-</w:t>
      </w:r>
      <w:r>
        <w:rPr>
          <w:b/>
          <w:color w:val="231F20"/>
          <w:spacing w:val="32"/>
        </w:rPr>
        <w:t> </w:t>
      </w:r>
      <w:r>
        <w:rPr>
          <w:color w:val="231F20"/>
        </w:rPr>
        <w:t>EL</w:t>
      </w:r>
      <w:r>
        <w:rPr>
          <w:color w:val="231F20"/>
          <w:spacing w:val="32"/>
        </w:rPr>
        <w:t> </w:t>
      </w:r>
      <w:r>
        <w:rPr>
          <w:color w:val="231F20"/>
        </w:rPr>
        <w:t>PRESENTE</w:t>
      </w:r>
      <w:r>
        <w:rPr>
          <w:color w:val="231F20"/>
          <w:spacing w:val="31"/>
        </w:rPr>
        <w:t> </w:t>
      </w:r>
      <w:r>
        <w:rPr>
          <w:color w:val="231F20"/>
        </w:rPr>
        <w:t>ACUERDO</w:t>
      </w:r>
      <w:r>
        <w:rPr>
          <w:color w:val="231F20"/>
          <w:spacing w:val="33"/>
        </w:rPr>
        <w:t> </w:t>
      </w:r>
      <w:r>
        <w:rPr>
          <w:color w:val="231F20"/>
        </w:rPr>
        <w:t>ENTRARÁ</w:t>
      </w:r>
      <w:r>
        <w:rPr>
          <w:color w:val="231F20"/>
          <w:spacing w:val="31"/>
        </w:rPr>
        <w:t> </w:t>
      </w:r>
      <w:r>
        <w:rPr>
          <w:color w:val="231F20"/>
        </w:rPr>
        <w:t>EN</w:t>
      </w:r>
      <w:r>
        <w:rPr>
          <w:color w:val="231F20"/>
          <w:spacing w:val="31"/>
        </w:rPr>
        <w:t> </w:t>
      </w:r>
      <w:r>
        <w:rPr>
          <w:color w:val="231F20"/>
        </w:rPr>
        <w:t>VIGOR</w:t>
      </w:r>
      <w:r>
        <w:rPr>
          <w:color w:val="231F20"/>
          <w:spacing w:val="31"/>
        </w:rPr>
        <w:t> </w:t>
      </w:r>
      <w:r>
        <w:rPr>
          <w:color w:val="231F20"/>
        </w:rPr>
        <w:t>AL</w:t>
      </w:r>
      <w:r>
        <w:rPr>
          <w:color w:val="231F20"/>
          <w:spacing w:val="31"/>
        </w:rPr>
        <w:t> </w:t>
      </w:r>
      <w:r>
        <w:rPr>
          <w:color w:val="231F20"/>
        </w:rPr>
        <w:t>DÍA</w:t>
      </w:r>
      <w:r>
        <w:rPr>
          <w:color w:val="231F20"/>
          <w:spacing w:val="31"/>
        </w:rPr>
        <w:t> </w:t>
      </w:r>
      <w:r>
        <w:rPr>
          <w:color w:val="231F20"/>
        </w:rPr>
        <w:t>SIGUIENTE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1"/>
        </w:rPr>
        <w:t> </w:t>
      </w:r>
      <w:r>
        <w:rPr>
          <w:color w:val="231F20"/>
        </w:rPr>
        <w:t>SU</w:t>
      </w:r>
      <w:r>
        <w:rPr>
          <w:color w:val="231F20"/>
          <w:spacing w:val="-58"/>
        </w:rPr>
        <w:t> </w:t>
      </w:r>
      <w:r>
        <w:rPr>
          <w:color w:val="231F20"/>
        </w:rPr>
        <w:t>PUBLICACIÓN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PERIÓDICO</w:t>
      </w:r>
      <w:r>
        <w:rPr>
          <w:color w:val="231F20"/>
          <w:spacing w:val="-2"/>
        </w:rPr>
        <w:t> </w:t>
      </w:r>
      <w:r>
        <w:rPr>
          <w:color w:val="231F20"/>
        </w:rPr>
        <w:t>OFICIAL</w:t>
      </w:r>
      <w:r>
        <w:rPr>
          <w:color w:val="231F20"/>
          <w:spacing w:val="1"/>
        </w:rPr>
        <w:t> </w:t>
      </w:r>
      <w:r>
        <w:rPr>
          <w:color w:val="231F20"/>
        </w:rPr>
        <w:t>DEL ESTADO DE</w:t>
      </w:r>
      <w:r>
        <w:rPr>
          <w:color w:val="231F20"/>
          <w:spacing w:val="-1"/>
        </w:rPr>
        <w:t> </w:t>
      </w:r>
      <w:r>
        <w:rPr>
          <w:color w:val="231F20"/>
        </w:rPr>
        <w:t>BAJA</w:t>
      </w:r>
      <w:r>
        <w:rPr>
          <w:color w:val="231F20"/>
          <w:spacing w:val="-4"/>
        </w:rPr>
        <w:t> </w:t>
      </w:r>
      <w:r>
        <w:rPr>
          <w:color w:val="231F20"/>
        </w:rPr>
        <w:t>CALIFORNIA.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8"/>
        <w:ind w:left="0"/>
        <w:rPr>
          <w:sz w:val="27"/>
        </w:rPr>
      </w:pPr>
    </w:p>
    <w:p>
      <w:pPr>
        <w:pStyle w:val="Heading2"/>
        <w:spacing w:line="283" w:lineRule="auto"/>
      </w:pPr>
      <w:r>
        <w:rPr>
          <w:color w:val="231F20"/>
        </w:rPr>
        <w:t>ACUERDO</w:t>
      </w:r>
      <w:r>
        <w:rPr>
          <w:color w:val="231F20"/>
          <w:spacing w:val="56"/>
        </w:rPr>
        <w:t> </w:t>
      </w:r>
      <w:r>
        <w:rPr>
          <w:color w:val="231F20"/>
        </w:rPr>
        <w:t>del</w:t>
      </w:r>
      <w:r>
        <w:rPr>
          <w:color w:val="231F20"/>
          <w:spacing w:val="56"/>
        </w:rPr>
        <w:t> </w:t>
      </w:r>
      <w:r>
        <w:rPr>
          <w:color w:val="231F20"/>
        </w:rPr>
        <w:t>XXII</w:t>
      </w:r>
      <w:r>
        <w:rPr>
          <w:color w:val="231F20"/>
          <w:spacing w:val="58"/>
        </w:rPr>
        <w:t> </w:t>
      </w:r>
      <w:r>
        <w:rPr>
          <w:color w:val="231F20"/>
        </w:rPr>
        <w:t>Ayuntamiento</w:t>
      </w:r>
      <w:r>
        <w:rPr>
          <w:color w:val="231F20"/>
          <w:spacing w:val="56"/>
        </w:rPr>
        <w:t> </w:t>
      </w:r>
      <w:r>
        <w:rPr>
          <w:color w:val="231F20"/>
        </w:rPr>
        <w:t>de</w:t>
      </w:r>
      <w:r>
        <w:rPr>
          <w:color w:val="231F20"/>
          <w:spacing w:val="56"/>
        </w:rPr>
        <w:t> </w:t>
      </w:r>
      <w:r>
        <w:rPr>
          <w:color w:val="231F20"/>
        </w:rPr>
        <w:t>Mexicali,</w:t>
      </w:r>
      <w:r>
        <w:rPr>
          <w:color w:val="231F20"/>
          <w:spacing w:val="56"/>
        </w:rPr>
        <w:t> </w:t>
      </w:r>
      <w:r>
        <w:rPr>
          <w:color w:val="231F20"/>
        </w:rPr>
        <w:t>Baja</w:t>
      </w:r>
      <w:r>
        <w:rPr>
          <w:color w:val="231F20"/>
          <w:spacing w:val="56"/>
        </w:rPr>
        <w:t> </w:t>
      </w:r>
      <w:r>
        <w:rPr>
          <w:color w:val="231F20"/>
        </w:rPr>
        <w:t>California,</w:t>
      </w:r>
      <w:r>
        <w:rPr>
          <w:color w:val="231F20"/>
          <w:spacing w:val="54"/>
        </w:rPr>
        <w:t> </w:t>
      </w:r>
      <w:r>
        <w:rPr>
          <w:color w:val="231F20"/>
        </w:rPr>
        <w:t>tomado</w:t>
      </w:r>
      <w:r>
        <w:rPr>
          <w:color w:val="231F20"/>
          <w:spacing w:val="56"/>
        </w:rPr>
        <w:t> </w:t>
      </w:r>
      <w:r>
        <w:rPr>
          <w:color w:val="231F20"/>
        </w:rPr>
        <w:t>en</w:t>
      </w:r>
      <w:r>
        <w:rPr>
          <w:color w:val="231F20"/>
          <w:spacing w:val="56"/>
        </w:rPr>
        <w:t> </w:t>
      </w:r>
      <w:r>
        <w:rPr>
          <w:color w:val="231F20"/>
        </w:rPr>
        <w:t>sesión</w:t>
      </w:r>
      <w:r>
        <w:rPr>
          <w:color w:val="231F20"/>
          <w:spacing w:val="55"/>
        </w:rPr>
        <w:t> </w:t>
      </w:r>
      <w:r>
        <w:rPr>
          <w:color w:val="231F20"/>
        </w:rPr>
        <w:t>de</w:t>
      </w:r>
      <w:r>
        <w:rPr>
          <w:color w:val="231F20"/>
          <w:spacing w:val="-58"/>
        </w:rPr>
        <w:t> </w:t>
      </w:r>
      <w:r>
        <w:rPr>
          <w:color w:val="231F20"/>
        </w:rPr>
        <w:t>Cabildo</w:t>
      </w:r>
      <w:r>
        <w:rPr>
          <w:color w:val="231F20"/>
          <w:spacing w:val="-1"/>
        </w:rPr>
        <w:t> </w:t>
      </w:r>
      <w:r>
        <w:rPr>
          <w:color w:val="231F20"/>
        </w:rPr>
        <w:t>celebrada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fecha</w:t>
      </w:r>
      <w:r>
        <w:rPr>
          <w:color w:val="231F20"/>
          <w:spacing w:val="-1"/>
        </w:rPr>
        <w:t> </w:t>
      </w:r>
      <w:r>
        <w:rPr>
          <w:color w:val="231F20"/>
        </w:rPr>
        <w:t>04 de</w:t>
      </w:r>
      <w:r>
        <w:rPr>
          <w:color w:val="231F20"/>
          <w:spacing w:val="-3"/>
        </w:rPr>
        <w:t> </w:t>
      </w:r>
      <w:r>
        <w:rPr>
          <w:color w:val="231F20"/>
        </w:rPr>
        <w:t>septiembre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2019:</w:t>
      </w:r>
    </w:p>
    <w:p>
      <w:pPr>
        <w:pStyle w:val="BodyText"/>
        <w:spacing w:before="164"/>
      </w:pPr>
      <w:r>
        <w:rPr>
          <w:color w:val="231F20"/>
        </w:rPr>
        <w:t>Publicado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Periódico</w:t>
      </w:r>
      <w:r>
        <w:rPr>
          <w:color w:val="231F20"/>
          <w:spacing w:val="-3"/>
        </w:rPr>
        <w:t> </w:t>
      </w:r>
      <w:r>
        <w:rPr>
          <w:color w:val="231F20"/>
        </w:rPr>
        <w:t>Oficial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Estado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Baja</w:t>
      </w:r>
      <w:r>
        <w:rPr>
          <w:color w:val="231F20"/>
          <w:spacing w:val="-3"/>
        </w:rPr>
        <w:t> </w:t>
      </w:r>
      <w:r>
        <w:rPr>
          <w:color w:val="231F20"/>
        </w:rPr>
        <w:t>California,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27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septiembre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2019.</w:t>
      </w:r>
    </w:p>
    <w:p>
      <w:pPr>
        <w:pStyle w:val="BodyText"/>
        <w:ind w:left="0"/>
        <w:rPr>
          <w:sz w:val="24"/>
        </w:rPr>
      </w:pPr>
    </w:p>
    <w:p>
      <w:pPr>
        <w:pStyle w:val="Heading1"/>
        <w:spacing w:before="156"/>
        <w:ind w:left="955"/>
      </w:pPr>
      <w:r>
        <w:rPr>
          <w:color w:val="231F20"/>
        </w:rPr>
        <w:t>TRANSITORIOS</w:t>
      </w:r>
    </w:p>
    <w:p>
      <w:pPr>
        <w:pStyle w:val="BodyText"/>
        <w:spacing w:before="9"/>
        <w:ind w:left="0"/>
        <w:rPr>
          <w:b/>
          <w:sz w:val="21"/>
        </w:rPr>
      </w:pPr>
    </w:p>
    <w:p>
      <w:pPr>
        <w:pStyle w:val="BodyText"/>
        <w:spacing w:line="276" w:lineRule="auto"/>
        <w:ind w:right="94"/>
      </w:pPr>
      <w:r>
        <w:rPr>
          <w:b/>
          <w:color w:val="231F20"/>
        </w:rPr>
        <w:t>ÚNICO.- </w:t>
      </w:r>
      <w:r>
        <w:rPr>
          <w:color w:val="231F20"/>
        </w:rPr>
        <w:t>La presente reforma entrará en vigor el día siguiente de su publicación en el Periódico</w:t>
      </w:r>
      <w:r>
        <w:rPr>
          <w:color w:val="231F20"/>
          <w:spacing w:val="-59"/>
        </w:rPr>
        <w:t> </w:t>
      </w:r>
      <w:r>
        <w:rPr>
          <w:color w:val="231F20"/>
        </w:rPr>
        <w:t>Oficial</w:t>
      </w:r>
      <w:r>
        <w:rPr>
          <w:color w:val="231F20"/>
          <w:spacing w:val="-1"/>
        </w:rPr>
        <w:t> </w:t>
      </w:r>
      <w:r>
        <w:rPr>
          <w:color w:val="231F20"/>
        </w:rPr>
        <w:t>del Estado de</w:t>
      </w:r>
      <w:r>
        <w:rPr>
          <w:color w:val="231F20"/>
          <w:spacing w:val="-2"/>
        </w:rPr>
        <w:t> </w:t>
      </w:r>
      <w:r>
        <w:rPr>
          <w:color w:val="231F20"/>
        </w:rPr>
        <w:t>Baja</w:t>
      </w:r>
      <w:r>
        <w:rPr>
          <w:color w:val="231F20"/>
          <w:spacing w:val="-1"/>
        </w:rPr>
        <w:t> </w:t>
      </w:r>
      <w:r>
        <w:rPr>
          <w:color w:val="231F20"/>
        </w:rPr>
        <w:t>California.</w:t>
      </w:r>
    </w:p>
    <w:sectPr>
      <w:pgSz w:w="12240" w:h="15840"/>
      <w:pgMar w:header="349" w:footer="0" w:top="16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195648">
          <wp:simplePos x="0" y="0"/>
          <wp:positionH relativeFrom="page">
            <wp:posOffset>1147906</wp:posOffset>
          </wp:positionH>
          <wp:positionV relativeFrom="page">
            <wp:posOffset>221615</wp:posOffset>
          </wp:positionV>
          <wp:extent cx="630381" cy="80581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381" cy="805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7.670395pt;margin-top:41.943478pt;width:367pt;height:39.550pt;mso-position-horizontal-relative:page;mso-position-vertical-relative:page;z-index:-16120320" type="#_x0000_t202" id="docshape1" filled="false" stroked="false">
          <v:textbox inset="0,0,0,0">
            <w:txbxContent>
              <w:p>
                <w:pPr>
                  <w:spacing w:line="276" w:lineRule="auto" w:before="12"/>
                  <w:ind w:left="1221" w:right="0" w:hanging="1202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221E1F"/>
                    <w:sz w:val="20"/>
                  </w:rPr>
                  <w:t>REGLAMENTO DE ADQUISICIONES, ARRENDAMIENTOS Y CONTRATACIÓN</w:t>
                </w:r>
                <w:r>
                  <w:rPr>
                    <w:b/>
                    <w:color w:val="221E1F"/>
                    <w:spacing w:val="-54"/>
                    <w:sz w:val="20"/>
                  </w:rPr>
                  <w:t> </w:t>
                </w:r>
                <w:r>
                  <w:rPr>
                    <w:b/>
                    <w:color w:val="221E1F"/>
                    <w:sz w:val="20"/>
                  </w:rPr>
                  <w:t>DE SERVICIOS PARA</w:t>
                </w:r>
                <w:r>
                  <w:rPr>
                    <w:b/>
                    <w:color w:val="221E1F"/>
                    <w:spacing w:val="-4"/>
                    <w:sz w:val="20"/>
                  </w:rPr>
                  <w:t> </w:t>
                </w:r>
                <w:r>
                  <w:rPr>
                    <w:b/>
                    <w:color w:val="221E1F"/>
                    <w:sz w:val="20"/>
                  </w:rPr>
                  <w:t>EL</w:t>
                </w:r>
                <w:r>
                  <w:rPr>
                    <w:b/>
                    <w:color w:val="221E1F"/>
                    <w:spacing w:val="-2"/>
                    <w:sz w:val="20"/>
                  </w:rPr>
                  <w:t> </w:t>
                </w:r>
                <w:r>
                  <w:rPr>
                    <w:b/>
                    <w:color w:val="221E1F"/>
                    <w:sz w:val="20"/>
                  </w:rPr>
                  <w:t>GOBIERNO</w:t>
                </w:r>
                <w:r>
                  <w:rPr>
                    <w:b/>
                    <w:color w:val="221E1F"/>
                    <w:spacing w:val="-1"/>
                    <w:sz w:val="20"/>
                  </w:rPr>
                  <w:t> </w:t>
                </w:r>
                <w:r>
                  <w:rPr>
                    <w:b/>
                    <w:color w:val="221E1F"/>
                    <w:sz w:val="20"/>
                  </w:rPr>
                  <w:t>MUNICIPAL</w:t>
                </w:r>
              </w:p>
              <w:p>
                <w:pPr>
                  <w:spacing w:line="229" w:lineRule="exact" w:before="0"/>
                  <w:ind w:left="191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221E1F"/>
                    <w:sz w:val="20"/>
                  </w:rPr>
                  <w:t>DE</w:t>
                </w:r>
                <w:r>
                  <w:rPr>
                    <w:b/>
                    <w:color w:val="221E1F"/>
                    <w:spacing w:val="-3"/>
                    <w:sz w:val="20"/>
                  </w:rPr>
                  <w:t> </w:t>
                </w:r>
                <w:r>
                  <w:rPr>
                    <w:b/>
                    <w:color w:val="221E1F"/>
                    <w:sz w:val="20"/>
                  </w:rPr>
                  <w:t>MEXICALI,</w:t>
                </w:r>
                <w:r>
                  <w:rPr>
                    <w:b/>
                    <w:color w:val="221E1F"/>
                    <w:spacing w:val="-1"/>
                    <w:sz w:val="20"/>
                  </w:rPr>
                  <w:t> </w:t>
                </w:r>
                <w:r>
                  <w:rPr>
                    <w:b/>
                    <w:color w:val="221E1F"/>
                    <w:sz w:val="20"/>
                  </w:rPr>
                  <w:t>BAJA</w:t>
                </w:r>
                <w:r>
                  <w:rPr>
                    <w:b/>
                    <w:color w:val="221E1F"/>
                    <w:spacing w:val="-5"/>
                    <w:sz w:val="20"/>
                  </w:rPr>
                  <w:t> </w:t>
                </w:r>
                <w:r>
                  <w:rPr>
                    <w:b/>
                    <w:color w:val="221E1F"/>
                    <w:sz w:val="20"/>
                  </w:rPr>
                  <w:t>CALIFORNIA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666" w:hanging="2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552" w:hanging="2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4" w:hanging="2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6" w:hanging="2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8" w:hanging="2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0" w:hanging="2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2" w:hanging="2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4" w:hanging="2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96" w:hanging="258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."/>
      <w:lvlJc w:val="left"/>
      <w:pPr>
        <w:ind w:left="419" w:hanging="31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36" w:hanging="3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2" w:hanging="3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8" w:hanging="3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3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0" w:hanging="3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6" w:hanging="3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2" w:hanging="3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8" w:hanging="319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84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10" w:hanging="1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0" w:hanging="1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1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0" w:hanging="1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0" w:hanging="1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0" w:hanging="1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0" w:hanging="1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0" w:hanging="184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935" w:right="936"/>
      <w:jc w:val="center"/>
      <w:outlineLvl w:val="1"/>
    </w:pPr>
    <w:rPr>
      <w:rFonts w:ascii="Arial" w:hAnsi="Arial" w:eastAsia="Arial" w:cs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383" w:hanging="28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Cristina Vasquez Armenta</dc:creator>
  <dc:title>Reglamento Adquisiciones Arrendamientos y Contratación de Servicios.pdf</dc:title>
  <dcterms:created xsi:type="dcterms:W3CDTF">2021-10-29T03:12:00Z</dcterms:created>
  <dcterms:modified xsi:type="dcterms:W3CDTF">2021-10-29T03:12:00Z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