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2A42" w14:textId="77777777" w:rsidR="008A42CF" w:rsidRDefault="008A42CF">
      <w:pPr>
        <w:pStyle w:val="Textoindependiente"/>
        <w:rPr>
          <w:rFonts w:ascii="Times New Roman"/>
          <w:sz w:val="20"/>
        </w:rPr>
      </w:pPr>
    </w:p>
    <w:p w14:paraId="459CEBCF" w14:textId="77777777" w:rsidR="008A42CF" w:rsidRDefault="008A42CF">
      <w:pPr>
        <w:pStyle w:val="Textoindependiente"/>
        <w:rPr>
          <w:rFonts w:ascii="Times New Roman"/>
          <w:sz w:val="20"/>
        </w:rPr>
      </w:pPr>
    </w:p>
    <w:p w14:paraId="300F4921" w14:textId="77777777" w:rsidR="008A42CF" w:rsidRDefault="008A42CF">
      <w:pPr>
        <w:pStyle w:val="Textoindependiente"/>
        <w:spacing w:before="6"/>
        <w:rPr>
          <w:rFonts w:ascii="Times New Roman"/>
          <w:sz w:val="19"/>
        </w:rPr>
      </w:pPr>
    </w:p>
    <w:p w14:paraId="5575442A" w14:textId="77777777" w:rsidR="008A42CF" w:rsidRPr="00595A4E" w:rsidRDefault="00E36069">
      <w:pPr>
        <w:spacing w:before="94" w:line="266" w:lineRule="auto"/>
        <w:ind w:left="507" w:right="886"/>
        <w:jc w:val="center"/>
        <w:rPr>
          <w:b/>
          <w:sz w:val="18"/>
          <w:lang w:val="es-MX"/>
        </w:rPr>
      </w:pPr>
      <w:r w:rsidRPr="00595A4E">
        <w:rPr>
          <w:b/>
          <w:color w:val="231F20"/>
          <w:sz w:val="18"/>
          <w:lang w:val="es-MX"/>
        </w:rPr>
        <w:t>Aprobado por el XIX Ayuntamiento de Mexicali, en sesión de Cabildo celebrada el día 25 de</w:t>
      </w:r>
      <w:r w:rsidRPr="00595A4E">
        <w:rPr>
          <w:b/>
          <w:color w:val="231F20"/>
          <w:spacing w:val="-47"/>
          <w:sz w:val="18"/>
          <w:lang w:val="es-MX"/>
        </w:rPr>
        <w:t xml:space="preserve"> </w:t>
      </w:r>
      <w:r w:rsidRPr="00595A4E">
        <w:rPr>
          <w:b/>
          <w:color w:val="231F20"/>
          <w:sz w:val="18"/>
          <w:lang w:val="es-MX"/>
        </w:rPr>
        <w:t>febrero de 2010, y publicado en el Periódico Oficial del Estado de Baja California el 05 de</w:t>
      </w:r>
      <w:r w:rsidRPr="00595A4E">
        <w:rPr>
          <w:b/>
          <w:color w:val="231F20"/>
          <w:spacing w:val="1"/>
          <w:sz w:val="18"/>
          <w:lang w:val="es-MX"/>
        </w:rPr>
        <w:t xml:space="preserve"> </w:t>
      </w:r>
      <w:r w:rsidRPr="00595A4E">
        <w:rPr>
          <w:b/>
          <w:color w:val="231F20"/>
          <w:sz w:val="18"/>
          <w:lang w:val="es-MX"/>
        </w:rPr>
        <w:t>marzo de</w:t>
      </w:r>
      <w:r w:rsidRPr="00595A4E">
        <w:rPr>
          <w:b/>
          <w:color w:val="231F20"/>
          <w:spacing w:val="1"/>
          <w:sz w:val="18"/>
          <w:lang w:val="es-MX"/>
        </w:rPr>
        <w:t xml:space="preserve"> </w:t>
      </w:r>
      <w:r w:rsidRPr="00595A4E">
        <w:rPr>
          <w:b/>
          <w:color w:val="231F20"/>
          <w:sz w:val="18"/>
          <w:lang w:val="es-MX"/>
        </w:rPr>
        <w:t>2010.</w:t>
      </w:r>
    </w:p>
    <w:p w14:paraId="0EC4DC8C" w14:textId="77777777" w:rsidR="008A42CF" w:rsidRPr="00595A4E" w:rsidRDefault="008A42CF">
      <w:pPr>
        <w:pStyle w:val="Textoindependiente"/>
        <w:rPr>
          <w:b/>
          <w:sz w:val="20"/>
          <w:lang w:val="es-MX"/>
        </w:rPr>
      </w:pPr>
    </w:p>
    <w:p w14:paraId="314D9FCE" w14:textId="77777777" w:rsidR="008A42CF" w:rsidRPr="00595A4E" w:rsidRDefault="008A42CF">
      <w:pPr>
        <w:pStyle w:val="Textoindependiente"/>
        <w:spacing w:before="3"/>
        <w:rPr>
          <w:b/>
          <w:sz w:val="19"/>
          <w:lang w:val="es-MX"/>
        </w:rPr>
      </w:pPr>
    </w:p>
    <w:p w14:paraId="09F87D7A" w14:textId="77777777" w:rsidR="008A42CF" w:rsidRPr="00595A4E" w:rsidRDefault="00E36069">
      <w:pPr>
        <w:pStyle w:val="Ttulo1"/>
        <w:ind w:left="2825" w:right="3205" w:firstLine="21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PRIMERO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-13"/>
          <w:lang w:val="es-MX"/>
        </w:rPr>
        <w:t xml:space="preserve"> </w:t>
      </w:r>
      <w:r w:rsidRPr="00595A4E">
        <w:rPr>
          <w:color w:val="231F20"/>
          <w:lang w:val="es-MX"/>
        </w:rPr>
        <w:t>GENERALES</w:t>
      </w:r>
    </w:p>
    <w:p w14:paraId="1CF26A6B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1AE94E16" w14:textId="77777777" w:rsidR="008A42CF" w:rsidRPr="00595A4E" w:rsidRDefault="008A42CF">
      <w:pPr>
        <w:pStyle w:val="Textoindependiente"/>
        <w:spacing w:before="5"/>
        <w:rPr>
          <w:b/>
          <w:sz w:val="19"/>
          <w:lang w:val="es-MX"/>
        </w:rPr>
      </w:pPr>
    </w:p>
    <w:p w14:paraId="036552D9" w14:textId="77777777" w:rsidR="008A42CF" w:rsidRPr="00595A4E" w:rsidRDefault="00E36069">
      <w:pPr>
        <w:pStyle w:val="Textoindependiente"/>
        <w:spacing w:line="259" w:lineRule="auto"/>
        <w:ind w:left="360" w:right="6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1</w:t>
      </w:r>
      <w:r w:rsidRPr="00595A4E">
        <w:rPr>
          <w:color w:val="231F20"/>
          <w:lang w:val="es-MX"/>
        </w:rPr>
        <w:t>.- Las disposiciones del presente Reglamento son de orden público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tienen por objeto regular </w:t>
      </w:r>
      <w:r w:rsidRPr="00595A4E">
        <w:rPr>
          <w:color w:val="231F20"/>
          <w:lang w:val="es-MX"/>
        </w:rPr>
        <w:t>la adquisición, inventario, asignación, utilización, control,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conservación,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protección, valuación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disposición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Municipales.</w:t>
      </w:r>
    </w:p>
    <w:p w14:paraId="612812CA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965C5EB" w14:textId="77777777" w:rsidR="008A42CF" w:rsidRPr="00595A4E" w:rsidRDefault="00E36069">
      <w:pPr>
        <w:pStyle w:val="Textoindependiente"/>
        <w:spacing w:before="172" w:line="256" w:lineRule="auto"/>
        <w:ind w:left="360" w:right="69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2. - </w:t>
      </w:r>
      <w:r w:rsidRPr="00595A4E">
        <w:rPr>
          <w:color w:val="231F20"/>
          <w:lang w:val="es-MX"/>
        </w:rPr>
        <w:t>Este Reglamento tiene como finalidad establecer las bases para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mejor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transparentar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procesos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disposición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mismos.</w:t>
      </w:r>
    </w:p>
    <w:p w14:paraId="3066AFD9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E74EBC0" w14:textId="77777777" w:rsidR="008A42CF" w:rsidRPr="00595A4E" w:rsidRDefault="00E36069">
      <w:pPr>
        <w:pStyle w:val="Textoindependiente"/>
        <w:spacing w:before="169" w:line="487" w:lineRule="auto"/>
        <w:ind w:left="360" w:right="2109"/>
        <w:rPr>
          <w:lang w:val="es-MX"/>
        </w:rPr>
      </w:pPr>
      <w:r w:rsidRPr="00595A4E">
        <w:rPr>
          <w:b/>
          <w:color w:val="231F20"/>
          <w:lang w:val="es-MX"/>
        </w:rPr>
        <w:t>Artículo 3</w:t>
      </w:r>
      <w:r w:rsidRPr="00595A4E">
        <w:rPr>
          <w:color w:val="231F20"/>
          <w:lang w:val="es-MX"/>
        </w:rPr>
        <w:t>.- Para efectos del presente reglamento, se entenderá por: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I.- Ayuntamiento.- 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Ayuntamiento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Mexicali, Baja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16850F60" w14:textId="77777777" w:rsidR="008A42CF" w:rsidRPr="00595A4E" w:rsidRDefault="00E36069">
      <w:pPr>
        <w:pStyle w:val="Textoindependiente"/>
        <w:spacing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Bi</w:t>
      </w:r>
      <w:r w:rsidRPr="00595A4E">
        <w:rPr>
          <w:color w:val="231F20"/>
          <w:lang w:val="es-MX"/>
        </w:rPr>
        <w:t>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Municipales.-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formen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parte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patrimonio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Ley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normativas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aplicables;</w:t>
      </w:r>
    </w:p>
    <w:p w14:paraId="09AB9BA3" w14:textId="77777777" w:rsidR="008A42CF" w:rsidRPr="00595A4E" w:rsidRDefault="00E36069">
      <w:pPr>
        <w:pStyle w:val="Textoindependiente"/>
        <w:spacing w:before="185"/>
        <w:ind w:left="360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Comisión.-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Valuación;</w:t>
      </w:r>
    </w:p>
    <w:p w14:paraId="177E73D0" w14:textId="77777777" w:rsidR="008A42CF" w:rsidRPr="00595A4E" w:rsidRDefault="008A42CF">
      <w:pPr>
        <w:pStyle w:val="Textoindependiente"/>
        <w:rPr>
          <w:lang w:val="es-MX"/>
        </w:rPr>
      </w:pPr>
    </w:p>
    <w:p w14:paraId="692DC3DC" w14:textId="77777777" w:rsidR="008A42CF" w:rsidRPr="00595A4E" w:rsidRDefault="00E36069">
      <w:pPr>
        <w:pStyle w:val="Textoindependiente"/>
        <w:spacing w:line="254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Administración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Centralizada; incluyendo la Oficina de Regidores, área administrativa de apoyo 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Regidores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Ayuntamiento;</w:t>
      </w:r>
    </w:p>
    <w:p w14:paraId="1BBFABD6" w14:textId="77777777" w:rsidR="008A42CF" w:rsidRPr="00595A4E" w:rsidRDefault="00E36069">
      <w:pPr>
        <w:pStyle w:val="Textoindependiente"/>
        <w:spacing w:before="201" w:line="273" w:lineRule="auto"/>
        <w:ind w:left="361" w:right="673" w:hanging="1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Dirección.-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Dirección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Administración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Urbana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Gobierno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 California;</w:t>
      </w:r>
    </w:p>
    <w:p w14:paraId="232FED36" w14:textId="77777777" w:rsidR="008A42CF" w:rsidRPr="00595A4E" w:rsidRDefault="00E36069">
      <w:pPr>
        <w:pStyle w:val="Textoindependiente"/>
        <w:spacing w:before="182"/>
        <w:ind w:left="360"/>
        <w:rPr>
          <w:lang w:val="es-MX"/>
        </w:rPr>
      </w:pPr>
      <w:r w:rsidRPr="00595A4E">
        <w:rPr>
          <w:color w:val="231F20"/>
          <w:lang w:val="es-MX"/>
        </w:rPr>
        <w:t>VI.-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Entidades.-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definidas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Ley;</w:t>
      </w:r>
    </w:p>
    <w:p w14:paraId="00ABFA80" w14:textId="77777777" w:rsidR="008A42CF" w:rsidRPr="00595A4E" w:rsidRDefault="008A42CF">
      <w:pPr>
        <w:pStyle w:val="Textoindependiente"/>
        <w:spacing w:before="11"/>
        <w:rPr>
          <w:sz w:val="24"/>
          <w:lang w:val="es-MX"/>
        </w:rPr>
      </w:pPr>
    </w:p>
    <w:p w14:paraId="60B5B7B8" w14:textId="77777777" w:rsidR="008A42CF" w:rsidRPr="00595A4E" w:rsidRDefault="00E36069">
      <w:pPr>
        <w:pStyle w:val="Textoindependiente"/>
        <w:spacing w:line="511" w:lineRule="auto"/>
        <w:ind w:left="361" w:right="2109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31"/>
          <w:lang w:val="es-MX"/>
        </w:rPr>
        <w:t xml:space="preserve"> </w:t>
      </w:r>
      <w:r w:rsidRPr="00595A4E">
        <w:rPr>
          <w:color w:val="231F20"/>
          <w:lang w:val="es-MX"/>
        </w:rPr>
        <w:t>Ley.-</w:t>
      </w:r>
      <w:r w:rsidRPr="00595A4E">
        <w:rPr>
          <w:color w:val="231F20"/>
          <w:spacing w:val="28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Ley</w:t>
      </w:r>
      <w:r w:rsidRPr="00595A4E">
        <w:rPr>
          <w:color w:val="231F20"/>
          <w:spacing w:val="28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27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Estado</w:t>
      </w:r>
      <w:r w:rsidRPr="00595A4E">
        <w:rPr>
          <w:color w:val="231F20"/>
          <w:spacing w:val="2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27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36560907" w14:textId="77777777" w:rsidR="008A42CF" w:rsidRPr="00595A4E" w:rsidRDefault="008A42CF">
      <w:pPr>
        <w:spacing w:line="511" w:lineRule="auto"/>
        <w:rPr>
          <w:lang w:val="es-MX"/>
        </w:rPr>
        <w:sectPr w:rsidR="008A42CF" w:rsidRPr="00595A4E">
          <w:headerReference w:type="default" r:id="rId6"/>
          <w:footerReference w:type="default" r:id="rId7"/>
          <w:type w:val="continuous"/>
          <w:pgSz w:w="12240" w:h="15840"/>
          <w:pgMar w:top="2020" w:right="1320" w:bottom="1640" w:left="1720" w:header="131" w:footer="1453" w:gutter="0"/>
          <w:pgNumType w:start="1"/>
          <w:cols w:space="720"/>
        </w:sectPr>
      </w:pPr>
    </w:p>
    <w:p w14:paraId="1DA5282A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40285D5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4FD52D85" w14:textId="77777777" w:rsidR="008A42CF" w:rsidRPr="00595A4E" w:rsidRDefault="008A42CF">
      <w:pPr>
        <w:pStyle w:val="Textoindependiente"/>
        <w:spacing w:before="6"/>
        <w:rPr>
          <w:sz w:val="17"/>
          <w:lang w:val="es-MX"/>
        </w:rPr>
      </w:pPr>
    </w:p>
    <w:p w14:paraId="40402BCC" w14:textId="77777777" w:rsidR="008A42CF" w:rsidRPr="00595A4E" w:rsidRDefault="00E36069">
      <w:pPr>
        <w:pStyle w:val="Textoindependiente"/>
        <w:spacing w:before="94"/>
        <w:ind w:left="360"/>
        <w:rPr>
          <w:lang w:val="es-MX"/>
        </w:rPr>
      </w:pPr>
      <w:r w:rsidRPr="00595A4E">
        <w:rPr>
          <w:color w:val="231F20"/>
          <w:lang w:val="es-MX"/>
        </w:rPr>
        <w:t>VIII.-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Municipio.-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78DCFAD6" w14:textId="77777777" w:rsidR="008A42CF" w:rsidRPr="00595A4E" w:rsidRDefault="008A42CF">
      <w:pPr>
        <w:pStyle w:val="Textoindependiente"/>
        <w:rPr>
          <w:lang w:val="es-MX"/>
        </w:rPr>
      </w:pPr>
    </w:p>
    <w:p w14:paraId="508FD9C1" w14:textId="77777777" w:rsidR="008A42CF" w:rsidRPr="00595A4E" w:rsidRDefault="00E36069">
      <w:pPr>
        <w:pStyle w:val="Textoindependiente"/>
        <w:spacing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IX.-</w:t>
      </w:r>
      <w:r w:rsidRPr="00595A4E">
        <w:rPr>
          <w:color w:val="231F20"/>
          <w:spacing w:val="1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Mayor.-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Gobierno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39A19E40" w14:textId="77777777" w:rsidR="008A42CF" w:rsidRPr="00595A4E" w:rsidRDefault="00E36069">
      <w:pPr>
        <w:pStyle w:val="Textoindependiente"/>
        <w:spacing w:before="187" w:line="480" w:lineRule="auto"/>
        <w:ind w:left="360" w:right="2109"/>
        <w:rPr>
          <w:lang w:val="es-MX"/>
        </w:rPr>
      </w:pPr>
      <w:r w:rsidRPr="00595A4E">
        <w:rPr>
          <w:color w:val="231F20"/>
          <w:lang w:val="es-MX"/>
        </w:rPr>
        <w:t>X.-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Presidente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Presidente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62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0840CEA0" w14:textId="77777777" w:rsidR="008A42CF" w:rsidRPr="00595A4E" w:rsidRDefault="00E36069">
      <w:pPr>
        <w:pStyle w:val="Textoindependiente"/>
        <w:spacing w:before="3"/>
        <w:ind w:left="360"/>
        <w:rPr>
          <w:lang w:val="es-MX"/>
        </w:rPr>
      </w:pPr>
      <w:r w:rsidRPr="00595A4E">
        <w:rPr>
          <w:color w:val="231F20"/>
          <w:lang w:val="es-MX"/>
        </w:rPr>
        <w:t>XI.-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Reglamento.-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presente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Reglamento;</w:t>
      </w:r>
    </w:p>
    <w:p w14:paraId="39438DA4" w14:textId="77777777" w:rsidR="008A42CF" w:rsidRPr="00595A4E" w:rsidRDefault="008A42CF">
      <w:pPr>
        <w:pStyle w:val="Textoindependiente"/>
        <w:spacing w:before="3"/>
        <w:rPr>
          <w:lang w:val="es-MX"/>
        </w:rPr>
      </w:pPr>
    </w:p>
    <w:p w14:paraId="6F9DAB49" w14:textId="77777777" w:rsidR="008A42CF" w:rsidRPr="00595A4E" w:rsidRDefault="00E36069">
      <w:pPr>
        <w:pStyle w:val="Textoindependiente"/>
        <w:spacing w:line="266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XII.-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Resguardo.-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Es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53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56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53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56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medio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56"/>
          <w:lang w:val="es-MX"/>
        </w:rPr>
        <w:t xml:space="preserve"> </w:t>
      </w:r>
      <w:r w:rsidRPr="00595A4E">
        <w:rPr>
          <w:color w:val="231F20"/>
          <w:lang w:val="es-MX"/>
        </w:rPr>
        <w:t>cual</w:t>
      </w:r>
      <w:r w:rsidRPr="00595A4E">
        <w:rPr>
          <w:color w:val="231F20"/>
          <w:spacing w:val="56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asignan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Dependencias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Sindicatura;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EC10024" w14:textId="77777777" w:rsidR="008A42CF" w:rsidRPr="00595A4E" w:rsidRDefault="00E36069">
      <w:pPr>
        <w:pStyle w:val="Textoindependiente"/>
        <w:spacing w:before="192"/>
        <w:ind w:left="360"/>
        <w:rPr>
          <w:lang w:val="es-MX"/>
        </w:rPr>
      </w:pPr>
      <w:r w:rsidRPr="00595A4E">
        <w:rPr>
          <w:color w:val="231F20"/>
          <w:lang w:val="es-MX"/>
        </w:rPr>
        <w:t>XIII.-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Sindicatura.-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Sindicatura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California.</w:t>
      </w:r>
    </w:p>
    <w:p w14:paraId="1D2F18D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2D950BE" w14:textId="77777777" w:rsidR="008A42CF" w:rsidRPr="00595A4E" w:rsidRDefault="008A42CF">
      <w:pPr>
        <w:pStyle w:val="Textoindependiente"/>
        <w:spacing w:before="8"/>
        <w:rPr>
          <w:sz w:val="19"/>
          <w:lang w:val="es-MX"/>
        </w:rPr>
      </w:pPr>
    </w:p>
    <w:p w14:paraId="55FB51ED" w14:textId="77777777" w:rsidR="008A42CF" w:rsidRPr="00595A4E" w:rsidRDefault="00E36069">
      <w:pPr>
        <w:pStyle w:val="Ttulo1"/>
        <w:spacing w:before="1"/>
        <w:ind w:left="506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SEGUNDO</w:t>
      </w:r>
    </w:p>
    <w:p w14:paraId="2582E730" w14:textId="77777777" w:rsidR="008A42CF" w:rsidRPr="00595A4E" w:rsidRDefault="00E36069">
      <w:pPr>
        <w:spacing w:before="1"/>
        <w:ind w:left="506" w:right="88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LAS</w:t>
      </w:r>
      <w:r w:rsidRPr="00595A4E">
        <w:rPr>
          <w:b/>
          <w:color w:val="231F20"/>
          <w:spacing w:val="3"/>
          <w:lang w:val="es-MX"/>
        </w:rPr>
        <w:t xml:space="preserve"> </w:t>
      </w:r>
      <w:r w:rsidRPr="00595A4E">
        <w:rPr>
          <w:b/>
          <w:color w:val="231F20"/>
          <w:lang w:val="es-MX"/>
        </w:rPr>
        <w:t>AUTORIDADES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COMPETENTES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Y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SUS ATRIBUCIONES</w:t>
      </w:r>
    </w:p>
    <w:p w14:paraId="29EBDA1B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581B0417" w14:textId="77777777" w:rsidR="008A42CF" w:rsidRPr="00595A4E" w:rsidRDefault="008A42CF">
      <w:pPr>
        <w:pStyle w:val="Textoindependiente"/>
        <w:spacing w:before="6"/>
        <w:rPr>
          <w:b/>
          <w:sz w:val="19"/>
          <w:lang w:val="es-MX"/>
        </w:rPr>
      </w:pPr>
    </w:p>
    <w:p w14:paraId="1F78CEBC" w14:textId="77777777" w:rsidR="008A42CF" w:rsidRPr="00595A4E" w:rsidRDefault="00E36069">
      <w:pPr>
        <w:pStyle w:val="Textoindependiente"/>
        <w:spacing w:line="278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6"/>
          <w:lang w:val="es-MX"/>
        </w:rPr>
        <w:t xml:space="preserve"> </w:t>
      </w:r>
      <w:r w:rsidRPr="00595A4E">
        <w:rPr>
          <w:b/>
          <w:color w:val="231F20"/>
          <w:lang w:val="es-MX"/>
        </w:rPr>
        <w:t>4.-</w:t>
      </w:r>
      <w:r w:rsidRPr="00595A4E">
        <w:rPr>
          <w:b/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Son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autoridades</w:t>
      </w:r>
      <w:r w:rsidRPr="00595A4E">
        <w:rPr>
          <w:color w:val="231F20"/>
          <w:spacing w:val="6"/>
          <w:lang w:val="es-MX"/>
        </w:rPr>
        <w:t xml:space="preserve"> </w:t>
      </w:r>
      <w:r w:rsidRPr="00595A4E">
        <w:rPr>
          <w:color w:val="231F20"/>
          <w:lang w:val="es-MX"/>
        </w:rPr>
        <w:t>competentes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6"/>
          <w:lang w:val="es-MX"/>
        </w:rPr>
        <w:t xml:space="preserve"> </w:t>
      </w:r>
      <w:r w:rsidRPr="00595A4E">
        <w:rPr>
          <w:color w:val="231F20"/>
          <w:lang w:val="es-MX"/>
        </w:rPr>
        <w:t>aplicación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Reglamento:</w:t>
      </w:r>
    </w:p>
    <w:p w14:paraId="789FB6BE" w14:textId="77777777" w:rsidR="008A42CF" w:rsidRPr="00595A4E" w:rsidRDefault="00E36069">
      <w:pPr>
        <w:pStyle w:val="Textoindependiente"/>
        <w:spacing w:before="176"/>
        <w:ind w:left="360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Ayuntamiento;</w:t>
      </w:r>
    </w:p>
    <w:p w14:paraId="22329CEC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0ABAD3FE" w14:textId="77777777" w:rsidR="008A42CF" w:rsidRDefault="00E36069">
      <w:pPr>
        <w:pStyle w:val="Textoindependiente"/>
        <w:spacing w:line="475" w:lineRule="auto"/>
        <w:ind w:left="360" w:right="6161"/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Municipal;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1"/>
          <w:lang w:val="es-MX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Sindicatura</w:t>
      </w:r>
      <w:proofErr w:type="spellEnd"/>
      <w:r>
        <w:rPr>
          <w:color w:val="231F20"/>
        </w:rPr>
        <w:t>;</w:t>
      </w:r>
    </w:p>
    <w:p w14:paraId="3C636AF9" w14:textId="77777777" w:rsidR="008A42CF" w:rsidRPr="00595A4E" w:rsidRDefault="00E36069">
      <w:pPr>
        <w:pStyle w:val="Textoindependiente"/>
        <w:spacing w:before="13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Oficialía Mayor;</w:t>
      </w:r>
    </w:p>
    <w:p w14:paraId="4D0BB909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55C65B4B" w14:textId="77777777" w:rsidR="008A42CF" w:rsidRPr="00595A4E" w:rsidRDefault="00E36069">
      <w:pPr>
        <w:pStyle w:val="Textoindependiente"/>
        <w:spacing w:line="477" w:lineRule="auto"/>
        <w:ind w:left="360" w:right="4340"/>
        <w:rPr>
          <w:lang w:val="es-MX"/>
        </w:rPr>
      </w:pPr>
      <w:r w:rsidRPr="00595A4E">
        <w:rPr>
          <w:color w:val="231F20"/>
          <w:lang w:val="es-MX"/>
        </w:rPr>
        <w:t>V.- 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Consejo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Vigilancia;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  <w:r w:rsidRPr="00595A4E">
        <w:rPr>
          <w:color w:val="231F20"/>
          <w:spacing w:val="-58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VI.-</w:t>
      </w:r>
      <w:proofErr w:type="gramEnd"/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Dependencias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Entidades.</w:t>
      </w:r>
    </w:p>
    <w:p w14:paraId="35A941F6" w14:textId="77777777" w:rsidR="008A42CF" w:rsidRPr="00595A4E" w:rsidRDefault="008A42CF">
      <w:pPr>
        <w:pStyle w:val="Textoindependiente"/>
        <w:spacing w:before="2"/>
        <w:rPr>
          <w:lang w:val="es-MX"/>
        </w:rPr>
      </w:pPr>
    </w:p>
    <w:p w14:paraId="39543B8E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5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Ley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atribución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Ayuntamiento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autorizar 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negar:</w:t>
      </w:r>
    </w:p>
    <w:p w14:paraId="6F7D9179" w14:textId="77777777" w:rsidR="008A42CF" w:rsidRPr="00595A4E" w:rsidRDefault="008A42CF">
      <w:pPr>
        <w:pStyle w:val="Textoindependiente"/>
        <w:spacing w:before="5"/>
        <w:rPr>
          <w:lang w:val="es-MX"/>
        </w:rPr>
      </w:pPr>
    </w:p>
    <w:p w14:paraId="3F42B576" w14:textId="77777777" w:rsidR="008A42CF" w:rsidRPr="00595A4E" w:rsidRDefault="00E36069">
      <w:pPr>
        <w:pStyle w:val="Textoindependiente"/>
        <w:spacing w:before="1" w:line="254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desincorporación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incorporación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régimen de bienes propios del Municipio, de toda clase de bienes inmuebles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ostenten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esta naturaleza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normas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aplicables;</w:t>
      </w:r>
    </w:p>
    <w:p w14:paraId="7D3835EC" w14:textId="77777777" w:rsidR="008A42CF" w:rsidRPr="00595A4E" w:rsidRDefault="008A42CF">
      <w:pPr>
        <w:spacing w:line="254" w:lineRule="auto"/>
        <w:jc w:val="both"/>
        <w:rPr>
          <w:lang w:val="es-MX"/>
        </w:rPr>
        <w:sectPr w:rsidR="008A42CF" w:rsidRPr="00595A4E">
          <w:headerReference w:type="default" r:id="rId8"/>
          <w:footerReference w:type="default" r:id="rId9"/>
          <w:pgSz w:w="12240" w:h="15840"/>
          <w:pgMar w:top="2020" w:right="1320" w:bottom="1080" w:left="1720" w:header="131" w:footer="887" w:gutter="0"/>
          <w:cols w:space="720"/>
        </w:sectPr>
      </w:pPr>
    </w:p>
    <w:p w14:paraId="70799891" w14:textId="77777777" w:rsidR="008A42CF" w:rsidRPr="00595A4E" w:rsidRDefault="008A42CF">
      <w:pPr>
        <w:pStyle w:val="Textoindependiente"/>
        <w:spacing w:before="10"/>
        <w:rPr>
          <w:sz w:val="27"/>
          <w:lang w:val="es-MX"/>
        </w:rPr>
      </w:pPr>
    </w:p>
    <w:p w14:paraId="03DEDA02" w14:textId="77777777" w:rsidR="008A42CF" w:rsidRPr="00595A4E" w:rsidRDefault="00E36069">
      <w:pPr>
        <w:pStyle w:val="Textoindependiente"/>
        <w:spacing w:before="94" w:line="254" w:lineRule="auto"/>
        <w:ind w:left="360" w:right="798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enajenación,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gravamen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afectación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cualquier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índole,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respecto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Municipales inmuebles bajo el régimen de bienes propios, o que sean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sujeto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desincorporación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régimen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dominio público;</w:t>
      </w:r>
    </w:p>
    <w:p w14:paraId="175E1E6D" w14:textId="77777777" w:rsidR="008A42CF" w:rsidRPr="00595A4E" w:rsidRDefault="00E36069">
      <w:pPr>
        <w:pStyle w:val="Textoindependiente"/>
        <w:spacing w:before="203" w:line="254" w:lineRule="auto"/>
        <w:ind w:left="361" w:right="700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adquisición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inmueble,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cuando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vaya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destinado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común,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equipamiento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servicio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10C1E8B5" w14:textId="77777777" w:rsidR="008A42CF" w:rsidRPr="00595A4E" w:rsidRDefault="00E36069">
      <w:pPr>
        <w:pStyle w:val="Textoindependiente"/>
        <w:spacing w:before="204" w:line="254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IV.- El otorgamiento de concesiones para el uso y disfrute de un Bien 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inmueble, cuando la concesión exceda el término de gestión constitucional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Ayuntamiento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trate.</w:t>
      </w:r>
    </w:p>
    <w:p w14:paraId="7A09289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C662116" w14:textId="77777777" w:rsidR="008A42CF" w:rsidRPr="00595A4E" w:rsidRDefault="00E36069">
      <w:pPr>
        <w:pStyle w:val="Textoindependiente"/>
        <w:spacing w:before="172" w:line="252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6.- </w:t>
      </w:r>
      <w:r w:rsidRPr="00595A4E">
        <w:rPr>
          <w:color w:val="231F20"/>
          <w:lang w:val="es-MX"/>
        </w:rPr>
        <w:t>Corresponde al Presidente Municipal ejercer las facultades que le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confiere el Reglamento; así como vigilar el cumplimiento de las dis</w:t>
      </w:r>
      <w:r w:rsidRPr="00595A4E">
        <w:rPr>
          <w:color w:val="231F20"/>
          <w:lang w:val="es-MX"/>
        </w:rPr>
        <w:t>posiciones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materia de Bienes Municipales contenidas en la Ley y el mismo Reglamento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conducto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Oficialía Mayor.</w:t>
      </w:r>
    </w:p>
    <w:p w14:paraId="05101DB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6519FD8" w14:textId="77777777" w:rsidR="008A42CF" w:rsidRPr="00595A4E" w:rsidRDefault="00E36069">
      <w:pPr>
        <w:pStyle w:val="Textoindependiente"/>
        <w:spacing w:before="176" w:line="259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7</w:t>
      </w:r>
      <w:r w:rsidRPr="00595A4E">
        <w:rPr>
          <w:color w:val="231F20"/>
          <w:lang w:val="es-MX"/>
        </w:rPr>
        <w:t>.- Le corresponde a la Sindicatura vigilar el cumplimiento de normas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 en materia de adquisición, inventario</w:t>
      </w:r>
      <w:r w:rsidRPr="00595A4E">
        <w:rPr>
          <w:color w:val="231F20"/>
          <w:lang w:val="es-MX"/>
        </w:rPr>
        <w:t>, asignación, utilización, control,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protección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disposición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Municipales.</w:t>
      </w:r>
    </w:p>
    <w:p w14:paraId="146E068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BFE03F9" w14:textId="77777777" w:rsidR="008A42CF" w:rsidRPr="00595A4E" w:rsidRDefault="00E36069">
      <w:pPr>
        <w:pStyle w:val="Textoindependiente"/>
        <w:spacing w:before="169"/>
        <w:ind w:left="36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8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Son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atribuciones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Oficialía Mayor:</w:t>
      </w:r>
    </w:p>
    <w:p w14:paraId="3AEB3C80" w14:textId="77777777" w:rsidR="008A42CF" w:rsidRPr="00595A4E" w:rsidRDefault="008A42CF">
      <w:pPr>
        <w:pStyle w:val="Textoindependiente"/>
        <w:spacing w:before="5"/>
        <w:rPr>
          <w:lang w:val="es-MX"/>
        </w:rPr>
      </w:pPr>
    </w:p>
    <w:p w14:paraId="6D7CDA8E" w14:textId="77777777" w:rsidR="008A42CF" w:rsidRPr="00595A4E" w:rsidRDefault="00E36069">
      <w:pPr>
        <w:pStyle w:val="Textoindependiente"/>
        <w:spacing w:before="1" w:line="271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I.- Conducir los procedimientos de adquisición, inventario, protección y disposición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 Bienes Municipales;</w:t>
      </w:r>
    </w:p>
    <w:p w14:paraId="69D9748B" w14:textId="77777777" w:rsidR="008A42CF" w:rsidRPr="00595A4E" w:rsidRDefault="00E36069">
      <w:pPr>
        <w:pStyle w:val="Textoindependiente"/>
        <w:spacing w:before="181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Suscribir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nombre y representación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jurídicos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virtud de los cuales éste adquiera la propiedad, así como el us</w:t>
      </w:r>
      <w:r w:rsidRPr="00595A4E">
        <w:rPr>
          <w:color w:val="231F20"/>
          <w:lang w:val="es-MX"/>
        </w:rPr>
        <w:t>o y goce de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cualquier título;</w:t>
      </w:r>
    </w:p>
    <w:p w14:paraId="5658D52E" w14:textId="77777777" w:rsidR="008A42CF" w:rsidRPr="00595A4E" w:rsidRDefault="00E36069">
      <w:pPr>
        <w:pStyle w:val="Textoindependiente"/>
        <w:spacing w:before="206" w:line="254" w:lineRule="auto"/>
        <w:ind w:left="361" w:right="676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 Resguardar los documentos que acrediten la propiedad o posesión de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señalados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Reglamento;</w:t>
      </w:r>
    </w:p>
    <w:p w14:paraId="28F73A00" w14:textId="77777777" w:rsidR="008A42CF" w:rsidRPr="00595A4E" w:rsidRDefault="00E36069">
      <w:pPr>
        <w:pStyle w:val="Textoindependiente"/>
        <w:spacing w:before="206" w:line="271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IV.- Operar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 mantener actualizado el padrón de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Municipales,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ordenando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procedimientos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control correspondientes;</w:t>
      </w:r>
    </w:p>
    <w:p w14:paraId="2F78E83E" w14:textId="77777777" w:rsidR="008A42CF" w:rsidRPr="00595A4E" w:rsidRDefault="00E36069">
      <w:pPr>
        <w:pStyle w:val="Textoindependiente"/>
        <w:spacing w:before="201" w:line="271" w:lineRule="auto"/>
        <w:ind w:left="361" w:right="1045" w:hanging="1"/>
        <w:rPr>
          <w:lang w:val="es-MX"/>
        </w:rPr>
      </w:pPr>
      <w:r w:rsidRPr="00595A4E">
        <w:rPr>
          <w:color w:val="231F20"/>
          <w:lang w:val="es-MX"/>
        </w:rPr>
        <w:t>V.- Asignar a las Dependencias, Entidades y Sindicatura, los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requieran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cumplimiento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atribuciones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7"/>
          <w:lang w:val="es-MX"/>
        </w:rPr>
        <w:t xml:space="preserve"> </w:t>
      </w:r>
      <w:r w:rsidRPr="00595A4E">
        <w:rPr>
          <w:color w:val="231F20"/>
          <w:lang w:val="es-MX"/>
        </w:rPr>
        <w:t>fines;</w:t>
      </w:r>
    </w:p>
    <w:p w14:paraId="4C726EFC" w14:textId="77777777" w:rsidR="008A42CF" w:rsidRPr="00595A4E" w:rsidRDefault="008A42CF">
      <w:pPr>
        <w:spacing w:line="271" w:lineRule="auto"/>
        <w:rPr>
          <w:lang w:val="es-MX"/>
        </w:rPr>
        <w:sectPr w:rsidR="008A42CF" w:rsidRPr="00595A4E">
          <w:headerReference w:type="default" r:id="rId10"/>
          <w:footerReference w:type="default" r:id="rId11"/>
          <w:pgSz w:w="12240" w:h="15840"/>
          <w:pgMar w:top="2020" w:right="1320" w:bottom="1560" w:left="1720" w:header="131" w:footer="1365" w:gutter="0"/>
          <w:cols w:space="720"/>
        </w:sectPr>
      </w:pPr>
    </w:p>
    <w:p w14:paraId="5D1898EE" w14:textId="77777777" w:rsidR="008A42CF" w:rsidRPr="00595A4E" w:rsidRDefault="008A42CF">
      <w:pPr>
        <w:pStyle w:val="Textoindependiente"/>
        <w:spacing w:before="10"/>
        <w:rPr>
          <w:sz w:val="27"/>
          <w:lang w:val="es-MX"/>
        </w:rPr>
      </w:pPr>
    </w:p>
    <w:p w14:paraId="13AFC512" w14:textId="77777777" w:rsidR="008A42CF" w:rsidRPr="00595A4E" w:rsidRDefault="00E36069">
      <w:pPr>
        <w:pStyle w:val="Textoindependiente"/>
        <w:spacing w:before="94"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VI.-</w:t>
      </w:r>
      <w:r w:rsidRPr="00595A4E">
        <w:rPr>
          <w:color w:val="231F20"/>
          <w:spacing w:val="36"/>
          <w:lang w:val="es-MX"/>
        </w:rPr>
        <w:t xml:space="preserve"> </w:t>
      </w:r>
      <w:r w:rsidRPr="00595A4E">
        <w:rPr>
          <w:color w:val="231F20"/>
          <w:lang w:val="es-MX"/>
        </w:rPr>
        <w:t>Dar</w:t>
      </w:r>
      <w:r w:rsidRPr="00595A4E">
        <w:rPr>
          <w:color w:val="231F20"/>
          <w:spacing w:val="3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35"/>
          <w:lang w:val="es-MX"/>
        </w:rPr>
        <w:t xml:space="preserve"> </w:t>
      </w:r>
      <w:r w:rsidRPr="00595A4E">
        <w:rPr>
          <w:color w:val="231F20"/>
          <w:lang w:val="es-MX"/>
        </w:rPr>
        <w:t>estén</w:t>
      </w:r>
      <w:r w:rsidRPr="00595A4E">
        <w:rPr>
          <w:color w:val="231F20"/>
          <w:spacing w:val="35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3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propios, 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 dejen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ser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útiles;</w:t>
      </w:r>
    </w:p>
    <w:p w14:paraId="5927F883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Regularizar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requieran;</w:t>
      </w:r>
    </w:p>
    <w:p w14:paraId="6D75A389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550FB8D4" w14:textId="77777777" w:rsidR="008A42CF" w:rsidRPr="00595A4E" w:rsidRDefault="00E36069">
      <w:pPr>
        <w:pStyle w:val="Textoindependiente"/>
        <w:spacing w:line="271" w:lineRule="auto"/>
        <w:ind w:left="361" w:right="1091" w:hanging="1"/>
        <w:rPr>
          <w:lang w:val="es-MX"/>
        </w:rPr>
      </w:pPr>
      <w:r w:rsidRPr="00595A4E">
        <w:rPr>
          <w:color w:val="231F20"/>
          <w:lang w:val="es-MX"/>
        </w:rPr>
        <w:t>VIII.- Recibir y tramitar las solicitudes de transmisión de la propiedad de Bienes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Municipales;</w:t>
      </w:r>
    </w:p>
    <w:p w14:paraId="573272CF" w14:textId="77777777" w:rsidR="008A42CF" w:rsidRPr="00595A4E" w:rsidRDefault="00E36069">
      <w:pPr>
        <w:pStyle w:val="Textoindependiente"/>
        <w:spacing w:before="182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 xml:space="preserve">IX.- Proponer al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lang w:val="es-MX"/>
        </w:rPr>
        <w:t xml:space="preserve"> Municipal la emisión de normas para la utilización,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control,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mantenimiento,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capitalización,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Municipales;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56B4837" w14:textId="77777777" w:rsidR="008A42CF" w:rsidRPr="00595A4E" w:rsidRDefault="00E36069">
      <w:pPr>
        <w:pStyle w:val="Textoindependiente"/>
        <w:spacing w:before="208" w:line="271" w:lineRule="auto"/>
        <w:ind w:left="361" w:right="699" w:hanging="1"/>
        <w:jc w:val="both"/>
        <w:rPr>
          <w:lang w:val="es-MX"/>
        </w:rPr>
      </w:pPr>
      <w:r w:rsidRPr="00595A4E">
        <w:rPr>
          <w:color w:val="231F20"/>
          <w:lang w:val="es-MX"/>
        </w:rPr>
        <w:t>X.-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3FBE37BA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F6CBAED" w14:textId="77777777" w:rsidR="008A42CF" w:rsidRPr="00595A4E" w:rsidRDefault="00E36069">
      <w:pPr>
        <w:pStyle w:val="Textoindependiente"/>
        <w:spacing w:before="156" w:line="276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9.-</w:t>
      </w:r>
      <w:r w:rsidRPr="00595A4E">
        <w:rPr>
          <w:b/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órgano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técnico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responsable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valuar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ejercer 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atribuciones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confiere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Reglamento.</w:t>
      </w:r>
    </w:p>
    <w:p w14:paraId="094C0692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4A4B4E1" w14:textId="77777777" w:rsidR="008A42CF" w:rsidRPr="00595A4E" w:rsidRDefault="00E36069">
      <w:pPr>
        <w:pStyle w:val="Textoindependiente"/>
        <w:spacing w:before="152" w:line="278" w:lineRule="auto"/>
        <w:ind w:left="360" w:right="69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10.- </w:t>
      </w:r>
      <w:r w:rsidRPr="00595A4E">
        <w:rPr>
          <w:color w:val="231F20"/>
          <w:lang w:val="es-MX"/>
        </w:rPr>
        <w:t>Son obligaciones de las Dependencias, Entidades y Sindicatura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materia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uso 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 Municipales:</w:t>
      </w:r>
    </w:p>
    <w:p w14:paraId="7DBBEB29" w14:textId="77777777" w:rsidR="008A42CF" w:rsidRPr="00595A4E" w:rsidRDefault="00E36069">
      <w:pPr>
        <w:pStyle w:val="Textoindependiente"/>
        <w:spacing w:before="174" w:line="271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I.- Mantener actualizado el inventario de Bienes Municipales muebles que tengan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asignados,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conciliado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con </w:t>
      </w:r>
      <w:r w:rsidRPr="00595A4E">
        <w:rPr>
          <w:color w:val="231F20"/>
          <w:lang w:val="es-MX"/>
        </w:rPr>
        <w:t>el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Mayor;</w:t>
      </w:r>
    </w:p>
    <w:p w14:paraId="2D39726A" w14:textId="77777777" w:rsidR="008A42CF" w:rsidRPr="00595A4E" w:rsidRDefault="00E36069">
      <w:pPr>
        <w:pStyle w:val="Textoindependiente"/>
        <w:spacing w:before="185" w:line="271" w:lineRule="auto"/>
        <w:ind w:left="360" w:right="860"/>
        <w:rPr>
          <w:lang w:val="es-MX"/>
        </w:rPr>
      </w:pPr>
      <w:r w:rsidRPr="00595A4E">
        <w:rPr>
          <w:color w:val="231F20"/>
          <w:lang w:val="es-MX"/>
        </w:rPr>
        <w:t>II.- Utilizar, controlar, conservar y mantener conforme a las normas aplicables, los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Municipales que 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sean asignados;</w:t>
      </w:r>
    </w:p>
    <w:p w14:paraId="0FE7235A" w14:textId="77777777" w:rsidR="008A42CF" w:rsidRPr="00595A4E" w:rsidRDefault="00E36069">
      <w:pPr>
        <w:pStyle w:val="Textoindependiente"/>
        <w:spacing w:before="184" w:line="254" w:lineRule="auto"/>
        <w:ind w:left="361" w:right="679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 Dar aviso a la Oficialía Mayor cuando bajo cualquier título adquieran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muebles que vayan a </w:t>
      </w:r>
      <w:r w:rsidRPr="00595A4E">
        <w:rPr>
          <w:color w:val="231F20"/>
          <w:lang w:val="es-MX"/>
        </w:rPr>
        <w:t>integrarse al patrimonio municipal y deban inventariarse,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dentro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siguientes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cinco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días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hábiles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realice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adquisición;</w:t>
      </w:r>
    </w:p>
    <w:p w14:paraId="3143FB2E" w14:textId="77777777" w:rsidR="008A42CF" w:rsidRPr="00595A4E" w:rsidRDefault="00E36069">
      <w:pPr>
        <w:pStyle w:val="Textoindependiente"/>
        <w:spacing w:before="208" w:line="249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Incluir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anteproyectos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presupuesto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egresos,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partidas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necesarias para ejecutar los programas de mantenimiento preventivo y correctivo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los Bienes Municipales que tenga asignados, cuando estas actividades no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contraten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Oficialía Mayor;</w:t>
      </w:r>
    </w:p>
    <w:p w14:paraId="1807D221" w14:textId="77777777" w:rsidR="008A42CF" w:rsidRPr="00595A4E" w:rsidRDefault="00E36069">
      <w:pPr>
        <w:pStyle w:val="Textoindependiente"/>
        <w:spacing w:before="198" w:line="254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Solicitar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dictamen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correspondiente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tramitar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 muebles que tengan asignados, cuando dejen de ser útiles, y en 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caso,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ponerlos 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disposición de 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Mayor;</w:t>
      </w:r>
    </w:p>
    <w:p w14:paraId="7F14FB39" w14:textId="77777777" w:rsidR="008A42CF" w:rsidRPr="00595A4E" w:rsidRDefault="008A42CF">
      <w:pPr>
        <w:spacing w:line="254" w:lineRule="auto"/>
        <w:jc w:val="both"/>
        <w:rPr>
          <w:lang w:val="es-MX"/>
        </w:rPr>
        <w:sectPr w:rsidR="008A42CF" w:rsidRPr="00595A4E">
          <w:headerReference w:type="default" r:id="rId12"/>
          <w:footerReference w:type="default" r:id="rId13"/>
          <w:pgSz w:w="12240" w:h="15840"/>
          <w:pgMar w:top="2020" w:right="1320" w:bottom="1720" w:left="1720" w:header="131" w:footer="1528" w:gutter="0"/>
          <w:pgNumType w:start="4"/>
          <w:cols w:space="720"/>
        </w:sectPr>
      </w:pPr>
    </w:p>
    <w:p w14:paraId="62F6C599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0075D38" w14:textId="77777777" w:rsidR="008A42CF" w:rsidRPr="00595A4E" w:rsidRDefault="008A42CF">
      <w:pPr>
        <w:pStyle w:val="Textoindependiente"/>
        <w:spacing w:before="5"/>
        <w:rPr>
          <w:sz w:val="25"/>
          <w:lang w:val="es-MX"/>
        </w:rPr>
      </w:pPr>
    </w:p>
    <w:p w14:paraId="258FF0A2" w14:textId="77777777" w:rsidR="008A42CF" w:rsidRPr="00595A4E" w:rsidRDefault="00E36069">
      <w:pPr>
        <w:pStyle w:val="Textoindependiente"/>
        <w:spacing w:before="94" w:line="254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VI.- Informar en los términos del Reglamento, de la ocupación, extravío, daño, robo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o cualquier situación similar que tenga lugar respecto de Bienes Municipales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asignados;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1E0F2EAD" w14:textId="77777777" w:rsidR="008A42CF" w:rsidRPr="00595A4E" w:rsidRDefault="00E36069">
      <w:pPr>
        <w:pStyle w:val="Textoindependiente"/>
        <w:spacing w:before="208" w:line="271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477E62B0" w14:textId="77777777" w:rsidR="008A42CF" w:rsidRPr="00595A4E" w:rsidRDefault="00E36069">
      <w:pPr>
        <w:pStyle w:val="Textoindependiente"/>
        <w:spacing w:before="184" w:line="254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La contravención a cualquiera de las anteriores obligaciones podrá dar lugar 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surgimiento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responsabilidad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administrativa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determine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correspondiente.</w:t>
      </w:r>
    </w:p>
    <w:p w14:paraId="569CCA7C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810DB00" w14:textId="77777777" w:rsidR="008A42CF" w:rsidRPr="00595A4E" w:rsidRDefault="00E36069">
      <w:pPr>
        <w:pStyle w:val="Textoindependiente"/>
        <w:spacing w:before="175" w:line="252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11.- </w:t>
      </w:r>
      <w:r w:rsidRPr="00595A4E">
        <w:rPr>
          <w:color w:val="231F20"/>
          <w:lang w:val="es-MX"/>
        </w:rPr>
        <w:t>Las Entidades, r</w:t>
      </w:r>
      <w:r w:rsidRPr="00595A4E">
        <w:rPr>
          <w:color w:val="231F20"/>
          <w:lang w:val="es-MX"/>
        </w:rPr>
        <w:t>especto de los bienes que conformen su patrimonio,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 sujetarán en lo conducente a las normas de adquisición, inventario, utilización,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control,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valuación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6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 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normas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técnicas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19AE74AE" w14:textId="77777777" w:rsidR="008A42CF" w:rsidRPr="00595A4E" w:rsidRDefault="00E36069">
      <w:pPr>
        <w:pStyle w:val="Textoindependiente"/>
        <w:spacing w:before="202" w:line="254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En este caso las atribuciones conferidas en el Reglamento a la Oficialía Mayor,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 ejercidas por el titular de la Entidad o por quien determine la reglamentación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interna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misma.</w:t>
      </w:r>
    </w:p>
    <w:p w14:paraId="54BEFD58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E09F368" w14:textId="77777777" w:rsidR="008A42CF" w:rsidRPr="00595A4E" w:rsidRDefault="00E36069">
      <w:pPr>
        <w:pStyle w:val="Ttulo1"/>
        <w:spacing w:before="177"/>
        <w:ind w:left="506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TERCERO</w:t>
      </w:r>
    </w:p>
    <w:p w14:paraId="1ECBBFD7" w14:textId="77777777" w:rsidR="008A42CF" w:rsidRPr="00595A4E" w:rsidRDefault="00E36069">
      <w:pPr>
        <w:spacing w:before="2"/>
        <w:ind w:left="506" w:right="88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DEL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RÉGIMEN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LOS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098B5388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41103344" w14:textId="77777777" w:rsidR="008A42CF" w:rsidRPr="00595A4E" w:rsidRDefault="008A42CF">
      <w:pPr>
        <w:pStyle w:val="Textoindependiente"/>
        <w:spacing w:before="6"/>
        <w:rPr>
          <w:b/>
          <w:sz w:val="19"/>
          <w:lang w:val="es-MX"/>
        </w:rPr>
      </w:pPr>
    </w:p>
    <w:p w14:paraId="258B8DA6" w14:textId="77777777" w:rsidR="008A42CF" w:rsidRPr="00595A4E" w:rsidRDefault="00E36069">
      <w:pPr>
        <w:pStyle w:val="Textoindependiente"/>
        <w:spacing w:line="276" w:lineRule="auto"/>
        <w:ind w:left="361" w:right="696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12.- </w:t>
      </w:r>
      <w:r w:rsidRPr="00595A4E">
        <w:rPr>
          <w:color w:val="231F20"/>
          <w:lang w:val="es-MX"/>
        </w:rPr>
        <w:t>Conforme a la Ley, los Bienes Municipales estarán sujetos al régimen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dominio público,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 al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 propios.</w:t>
      </w:r>
    </w:p>
    <w:p w14:paraId="75C5D9E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244EFB2" w14:textId="77777777" w:rsidR="008A42CF" w:rsidRPr="00595A4E" w:rsidRDefault="00E36069">
      <w:pPr>
        <w:pStyle w:val="Textoindependiente"/>
        <w:spacing w:before="155"/>
        <w:ind w:left="36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13.-</w:t>
      </w:r>
      <w:r w:rsidRPr="00595A4E">
        <w:rPr>
          <w:b/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Son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público:</w:t>
      </w:r>
    </w:p>
    <w:p w14:paraId="69AC60D8" w14:textId="77777777" w:rsidR="008A42CF" w:rsidRPr="00595A4E" w:rsidRDefault="008A42CF">
      <w:pPr>
        <w:pStyle w:val="Textoindependiente"/>
        <w:spacing w:before="5"/>
        <w:rPr>
          <w:lang w:val="es-MX"/>
        </w:rPr>
      </w:pPr>
    </w:p>
    <w:p w14:paraId="150C2EDD" w14:textId="77777777" w:rsidR="008A42CF" w:rsidRPr="00595A4E" w:rsidRDefault="00E36069">
      <w:pPr>
        <w:pStyle w:val="Textoindependiente"/>
        <w:spacing w:line="271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I.- Los inmuebles que se adquieran o destinen para equipamiento público municipal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 uso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común;</w:t>
      </w:r>
    </w:p>
    <w:p w14:paraId="0F6E9972" w14:textId="77777777" w:rsidR="008A42CF" w:rsidRPr="00595A4E" w:rsidRDefault="00E36069">
      <w:pPr>
        <w:pStyle w:val="Textoindependiente"/>
        <w:spacing w:before="184" w:line="273" w:lineRule="auto"/>
        <w:ind w:left="361" w:right="699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II.- Los inmuebles destinados a un servicio público y los propios que de hecho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utilice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para dichos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fines;</w:t>
      </w:r>
    </w:p>
    <w:p w14:paraId="210176FE" w14:textId="77777777" w:rsidR="008A42CF" w:rsidRPr="00595A4E" w:rsidRDefault="00E36069">
      <w:pPr>
        <w:pStyle w:val="Textoindependiente"/>
        <w:spacing w:before="199" w:line="268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III.- Las servidumbres, cuando el predio domina</w:t>
      </w:r>
      <w:r w:rsidRPr="00595A4E">
        <w:rPr>
          <w:color w:val="231F20"/>
          <w:lang w:val="es-MX"/>
        </w:rPr>
        <w:t>nte sea uno de los indicados en las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fracciones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 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II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artículo;</w:t>
      </w:r>
    </w:p>
    <w:p w14:paraId="503EBA2D" w14:textId="77777777" w:rsidR="008A42CF" w:rsidRPr="00595A4E" w:rsidRDefault="008A42CF">
      <w:pPr>
        <w:spacing w:line="268" w:lineRule="auto"/>
        <w:jc w:val="both"/>
        <w:rPr>
          <w:lang w:val="es-MX"/>
        </w:rPr>
        <w:sectPr w:rsidR="008A42CF" w:rsidRPr="00595A4E">
          <w:pgSz w:w="12240" w:h="15840"/>
          <w:pgMar w:top="2020" w:right="1320" w:bottom="1920" w:left="1720" w:header="131" w:footer="1528" w:gutter="0"/>
          <w:cols w:space="720"/>
        </w:sectPr>
      </w:pPr>
    </w:p>
    <w:p w14:paraId="11792A44" w14:textId="77777777" w:rsidR="008A42CF" w:rsidRPr="00595A4E" w:rsidRDefault="008A42CF">
      <w:pPr>
        <w:pStyle w:val="Textoindependiente"/>
        <w:spacing w:before="10"/>
        <w:rPr>
          <w:sz w:val="27"/>
          <w:lang w:val="es-MX"/>
        </w:rPr>
      </w:pPr>
    </w:p>
    <w:p w14:paraId="705724FA" w14:textId="77777777" w:rsidR="008A42CF" w:rsidRPr="00595A4E" w:rsidRDefault="00E36069">
      <w:pPr>
        <w:pStyle w:val="Textoindependiente"/>
        <w:spacing w:before="94" w:line="271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IV.- Los monumentos históricos, arqueológicos, artísticos, de naturaleza mueble 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posesión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municipal;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5A328673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V.- 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normalmente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sustituibles.</w:t>
      </w:r>
    </w:p>
    <w:p w14:paraId="5F5CDEE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8DFA700" w14:textId="77777777" w:rsidR="008A42CF" w:rsidRPr="00595A4E" w:rsidRDefault="008A42CF">
      <w:pPr>
        <w:pStyle w:val="Textoindependiente"/>
        <w:spacing w:before="6"/>
        <w:rPr>
          <w:sz w:val="19"/>
          <w:lang w:val="es-MX"/>
        </w:rPr>
      </w:pPr>
    </w:p>
    <w:p w14:paraId="07165A22" w14:textId="77777777" w:rsidR="008A42CF" w:rsidRPr="00595A4E" w:rsidRDefault="00E36069">
      <w:pPr>
        <w:pStyle w:val="Textoindependiente"/>
        <w:spacing w:line="249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14 </w:t>
      </w:r>
      <w:r w:rsidRPr="00595A4E">
        <w:rPr>
          <w:color w:val="231F20"/>
          <w:lang w:val="es-MX"/>
        </w:rPr>
        <w:t>.- Son Bienes Municipales de uso común los inmuebles sujetos 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pueden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utilizados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habitantes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Municipio, sin más restricción que las establecidas en la</w:t>
      </w:r>
      <w:r w:rsidRPr="00595A4E">
        <w:rPr>
          <w:color w:val="231F20"/>
          <w:lang w:val="es-MX"/>
        </w:rPr>
        <w:t>s leyes y los reglamentos.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encuentran enunciativamente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 siguientes:</w:t>
      </w:r>
    </w:p>
    <w:p w14:paraId="7F8C877D" w14:textId="77777777" w:rsidR="008A42CF" w:rsidRPr="00595A4E" w:rsidRDefault="00E36069">
      <w:pPr>
        <w:pStyle w:val="Textoindependiente"/>
        <w:spacing w:before="213" w:line="268" w:lineRule="auto"/>
        <w:ind w:left="360" w:right="702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caminos,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calzadas,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puentes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accesorios,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siempre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particulares,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Federación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Estado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4D36CF01" w14:textId="77777777" w:rsidR="008A42CF" w:rsidRPr="00595A4E" w:rsidRDefault="00E36069">
      <w:pPr>
        <w:pStyle w:val="Textoindependiente"/>
        <w:spacing w:before="189" w:line="254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canales,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drenes,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zanjas,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bordos,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acueductos,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39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derechos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vía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estas instalaciones, existentes dentro del territorio del Municipio, siempre que 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particulares, 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Federación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Estado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California;</w:t>
      </w:r>
    </w:p>
    <w:p w14:paraId="4AB0384C" w14:textId="77777777" w:rsidR="008A42CF" w:rsidRPr="00595A4E" w:rsidRDefault="00E36069">
      <w:pPr>
        <w:pStyle w:val="Textoindependiente"/>
        <w:spacing w:before="204" w:line="273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III.- Las vías públicas, plazas, paseos, andadores y parques públicos existentes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Municipio;</w:t>
      </w:r>
    </w:p>
    <w:p w14:paraId="656C9AC4" w14:textId="77777777" w:rsidR="008A42CF" w:rsidRPr="00595A4E" w:rsidRDefault="00E36069">
      <w:pPr>
        <w:pStyle w:val="Textoindependiente"/>
        <w:spacing w:before="181" w:line="268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IV.- Las construcciones existentes sobre los bienes a que se refieren las fracciones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anteriores;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</w:p>
    <w:p w14:paraId="127A4545" w14:textId="77777777" w:rsidR="008A42CF" w:rsidRPr="00595A4E" w:rsidRDefault="00E36069">
      <w:pPr>
        <w:pStyle w:val="Textoindependiente"/>
        <w:spacing w:before="187" w:line="271" w:lineRule="auto"/>
        <w:ind w:left="360" w:right="701"/>
        <w:jc w:val="both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 demás que determinen los ordenamientos legales apli</w:t>
      </w:r>
      <w:r w:rsidRPr="00595A4E">
        <w:rPr>
          <w:color w:val="231F20"/>
          <w:lang w:val="es-MX"/>
        </w:rPr>
        <w:t>cables y los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análoga.</w:t>
      </w:r>
    </w:p>
    <w:p w14:paraId="77C02967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22013D3F" w14:textId="77777777" w:rsidR="008A42CF" w:rsidRPr="00595A4E" w:rsidRDefault="00E36069">
      <w:pPr>
        <w:pStyle w:val="Textoindependiente"/>
        <w:spacing w:before="153" w:line="259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15.-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destinados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servicio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 destinados al servicio de las Dependencias, o de las Entidades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encomendada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prestación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servicio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 municipal.</w:t>
      </w:r>
    </w:p>
    <w:p w14:paraId="249751DC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C2C32B2" w14:textId="77777777" w:rsidR="008A42CF" w:rsidRPr="00595A4E" w:rsidRDefault="00E36069">
      <w:pPr>
        <w:pStyle w:val="Textoindependiente"/>
        <w:spacing w:before="172"/>
        <w:ind w:left="360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16.-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Son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propios:</w:t>
      </w:r>
    </w:p>
    <w:p w14:paraId="26A1C556" w14:textId="77777777" w:rsidR="008A42CF" w:rsidRPr="00595A4E" w:rsidRDefault="008A42CF">
      <w:pPr>
        <w:pStyle w:val="Textoindependiente"/>
        <w:spacing w:before="7"/>
        <w:rPr>
          <w:lang w:val="es-MX"/>
        </w:rPr>
      </w:pPr>
    </w:p>
    <w:p w14:paraId="271C3296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abandonados,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adjudicados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autoridad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judicial;</w:t>
      </w:r>
    </w:p>
    <w:p w14:paraId="7FCD5CC3" w14:textId="77777777" w:rsidR="008A42CF" w:rsidRDefault="00E36069">
      <w:pPr>
        <w:spacing w:before="196" w:line="506" w:lineRule="auto"/>
        <w:ind w:left="361" w:right="3032" w:hanging="1"/>
        <w:rPr>
          <w:sz w:val="21"/>
        </w:rPr>
      </w:pPr>
      <w:r w:rsidRPr="00595A4E">
        <w:rPr>
          <w:color w:val="231F20"/>
          <w:sz w:val="21"/>
          <w:lang w:val="es-MX"/>
        </w:rPr>
        <w:t>II.- Los que resulten de la liquidación o extinción de entidades;</w:t>
      </w:r>
      <w:r w:rsidRPr="00595A4E">
        <w:rPr>
          <w:color w:val="231F20"/>
          <w:spacing w:val="-56"/>
          <w:sz w:val="21"/>
          <w:lang w:val="es-MX"/>
        </w:rPr>
        <w:t xml:space="preserve"> </w:t>
      </w:r>
      <w:r w:rsidRPr="00595A4E">
        <w:rPr>
          <w:color w:val="231F20"/>
          <w:sz w:val="21"/>
          <w:lang w:val="es-MX"/>
        </w:rPr>
        <w:t>III.-</w:t>
      </w:r>
      <w:r w:rsidRPr="00595A4E">
        <w:rPr>
          <w:color w:val="231F20"/>
          <w:spacing w:val="-1"/>
          <w:sz w:val="21"/>
          <w:lang w:val="es-MX"/>
        </w:rPr>
        <w:t xml:space="preserve"> </w:t>
      </w:r>
      <w:r>
        <w:rPr>
          <w:color w:val="231F20"/>
          <w:sz w:val="21"/>
        </w:rPr>
        <w:t>Los</w:t>
      </w:r>
      <w:r>
        <w:rPr>
          <w:color w:val="231F20"/>
          <w:spacing w:val="-1"/>
          <w:sz w:val="21"/>
        </w:rPr>
        <w:t xml:space="preserve"> </w:t>
      </w:r>
      <w:proofErr w:type="spellStart"/>
      <w:r>
        <w:rPr>
          <w:color w:val="231F20"/>
          <w:sz w:val="21"/>
        </w:rPr>
        <w:t>muebles</w:t>
      </w:r>
      <w:proofErr w:type="spellEnd"/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que</w:t>
      </w:r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por</w:t>
      </w:r>
      <w:proofErr w:type="spellEnd"/>
      <w:r>
        <w:rPr>
          <w:color w:val="231F20"/>
          <w:spacing w:val="-4"/>
          <w:sz w:val="21"/>
        </w:rPr>
        <w:t xml:space="preserve"> </w:t>
      </w:r>
      <w:proofErr w:type="spellStart"/>
      <w:r>
        <w:rPr>
          <w:color w:val="231F20"/>
          <w:sz w:val="21"/>
        </w:rPr>
        <w:t>su</w:t>
      </w:r>
      <w:proofErr w:type="spellEnd"/>
      <w:r>
        <w:rPr>
          <w:color w:val="231F20"/>
          <w:spacing w:val="-1"/>
          <w:sz w:val="21"/>
        </w:rPr>
        <w:t xml:space="preserve"> </w:t>
      </w:r>
      <w:proofErr w:type="spellStart"/>
      <w:r>
        <w:rPr>
          <w:color w:val="231F20"/>
          <w:sz w:val="21"/>
        </w:rPr>
        <w:t>naturaleza</w:t>
      </w:r>
      <w:proofErr w:type="spellEnd"/>
      <w:r>
        <w:rPr>
          <w:color w:val="231F20"/>
          <w:spacing w:val="-2"/>
          <w:sz w:val="21"/>
        </w:rPr>
        <w:t xml:space="preserve"> </w:t>
      </w:r>
      <w:proofErr w:type="spellStart"/>
      <w:r>
        <w:rPr>
          <w:color w:val="231F20"/>
          <w:sz w:val="21"/>
        </w:rPr>
        <w:t>sean</w:t>
      </w:r>
      <w:proofErr w:type="spellEnd"/>
      <w:r>
        <w:rPr>
          <w:color w:val="231F20"/>
          <w:spacing w:val="-1"/>
          <w:sz w:val="21"/>
        </w:rPr>
        <w:t xml:space="preserve"> </w:t>
      </w:r>
      <w:proofErr w:type="spellStart"/>
      <w:r>
        <w:rPr>
          <w:color w:val="231F20"/>
          <w:sz w:val="21"/>
        </w:rPr>
        <w:t>sustituibles</w:t>
      </w:r>
      <w:proofErr w:type="spellEnd"/>
      <w:r>
        <w:rPr>
          <w:color w:val="231F20"/>
          <w:sz w:val="21"/>
        </w:rPr>
        <w:t>;</w:t>
      </w:r>
    </w:p>
    <w:p w14:paraId="046C8E7E" w14:textId="77777777" w:rsidR="008A42CF" w:rsidRDefault="008A42CF">
      <w:pPr>
        <w:spacing w:line="506" w:lineRule="auto"/>
        <w:rPr>
          <w:sz w:val="21"/>
        </w:rPr>
        <w:sectPr w:rsidR="008A42CF">
          <w:pgSz w:w="12240" w:h="15840"/>
          <w:pgMar w:top="2020" w:right="1320" w:bottom="1860" w:left="1720" w:header="131" w:footer="1528" w:gutter="0"/>
          <w:cols w:space="720"/>
        </w:sectPr>
      </w:pPr>
    </w:p>
    <w:p w14:paraId="53A32FBE" w14:textId="77777777" w:rsidR="008A42CF" w:rsidRDefault="008A42CF">
      <w:pPr>
        <w:pStyle w:val="Textoindependiente"/>
        <w:spacing w:before="8"/>
        <w:rPr>
          <w:sz w:val="27"/>
        </w:rPr>
      </w:pPr>
    </w:p>
    <w:p w14:paraId="366B802A" w14:textId="77777777" w:rsidR="008A42CF" w:rsidRPr="00595A4E" w:rsidRDefault="00E36069">
      <w:pPr>
        <w:pStyle w:val="Textoindependiente"/>
        <w:spacing w:before="94" w:line="254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IV.- Los inmuebles que adquiera el Municipio, hasta en tanto no se destinen al 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común, a la prestación de un servicio público, o alguna de las actividades que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equiparen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 éstas;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55209390" w14:textId="77777777" w:rsidR="008A42CF" w:rsidRPr="00595A4E" w:rsidRDefault="00E36069">
      <w:pPr>
        <w:pStyle w:val="Textoindependiente"/>
        <w:spacing w:before="208" w:line="271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V.- Los Bienes Municipales que sean desincorporados del régimen de do</w:t>
      </w:r>
      <w:r w:rsidRPr="00595A4E">
        <w:rPr>
          <w:color w:val="231F20"/>
          <w:lang w:val="es-MX"/>
        </w:rPr>
        <w:t>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el Ayuntamiento.</w:t>
      </w:r>
    </w:p>
    <w:p w14:paraId="5DC9E004" w14:textId="77777777" w:rsidR="008A42CF" w:rsidRPr="00595A4E" w:rsidRDefault="00E36069">
      <w:pPr>
        <w:pStyle w:val="Textoindependiente"/>
        <w:spacing w:before="184" w:line="249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Conforme a la Ley, con excepción del comodato para fines particulares, sobre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Municipales bajo el régimen de bienes propios, se podrán ejecutar todos los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actos de administración y de dominio que regula el derech</w:t>
      </w:r>
      <w:r w:rsidRPr="00595A4E">
        <w:rPr>
          <w:color w:val="231F20"/>
          <w:lang w:val="es-MX"/>
        </w:rPr>
        <w:t>o común, sujetándose 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prevenciones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24A3D817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CA5ADA4" w14:textId="77777777" w:rsidR="008A42CF" w:rsidRPr="00595A4E" w:rsidRDefault="00E36069">
      <w:pPr>
        <w:pStyle w:val="Textoindependiente"/>
        <w:spacing w:before="177" w:line="278" w:lineRule="auto"/>
        <w:ind w:left="360" w:right="70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17</w:t>
      </w:r>
      <w:r w:rsidRPr="00595A4E">
        <w:rPr>
          <w:color w:val="231F20"/>
          <w:lang w:val="es-MX"/>
        </w:rPr>
        <w:t>.- La incorporación o reincorporación de Bienes Municipales inmuebles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podrá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efectuarse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3B034AC3" w14:textId="77777777" w:rsidR="008A42CF" w:rsidRPr="00595A4E" w:rsidRDefault="00E36069">
      <w:pPr>
        <w:pStyle w:val="Textoindependiente"/>
        <w:spacing w:before="176" w:line="254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I.- Mediante cláusula especial que se formule en el documento en el que conste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adquisición del bien del que se trate por el Municipio, que indique que el mismo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formará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parte 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dominio público;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o,</w:t>
      </w:r>
    </w:p>
    <w:p w14:paraId="0858010C" w14:textId="77777777" w:rsidR="008A42CF" w:rsidRPr="00595A4E" w:rsidRDefault="00E36069">
      <w:pPr>
        <w:pStyle w:val="Textoindependiente"/>
        <w:spacing w:before="206" w:line="254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acuerdo de incorporación que emita </w:t>
      </w:r>
      <w:r w:rsidRPr="00595A4E">
        <w:rPr>
          <w:color w:val="231F20"/>
          <w:lang w:val="es-MX"/>
        </w:rPr>
        <w:t xml:space="preserve">el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lang w:val="es-MX"/>
        </w:rPr>
        <w:t xml:space="preserve"> 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 que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inscriba en el Registro Público de la Propiedad y de Comercio del Estado de 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California.</w:t>
      </w:r>
    </w:p>
    <w:p w14:paraId="332CD38C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9BC5F73" w14:textId="77777777" w:rsidR="008A42CF" w:rsidRPr="00595A4E" w:rsidRDefault="00E36069">
      <w:pPr>
        <w:pStyle w:val="Textoindependiente"/>
        <w:spacing w:before="172" w:line="259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18</w:t>
      </w:r>
      <w:r w:rsidRPr="00595A4E">
        <w:rPr>
          <w:color w:val="231F20"/>
          <w:lang w:val="es-MX"/>
        </w:rPr>
        <w:t>.- La incorporación o reincorporación de Bienes Municipales muebles al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efectuará mediant</w:t>
      </w:r>
      <w:r w:rsidRPr="00595A4E">
        <w:rPr>
          <w:color w:val="231F20"/>
          <w:lang w:val="es-MX"/>
        </w:rPr>
        <w:t>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declaratoria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Presidente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describa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insustituible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trate.</w:t>
      </w:r>
    </w:p>
    <w:p w14:paraId="2AA6A475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5FFE2A3" w14:textId="77777777" w:rsidR="008A42CF" w:rsidRPr="00595A4E" w:rsidRDefault="00E36069">
      <w:pPr>
        <w:pStyle w:val="Textoindependiente"/>
        <w:spacing w:before="169" w:line="247" w:lineRule="auto"/>
        <w:ind w:left="360" w:right="69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19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 de los enunciados en las fracciones I, II y III del artículo 13 del Reglamento,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podrán</w:t>
      </w:r>
      <w:r w:rsidRPr="00595A4E">
        <w:rPr>
          <w:color w:val="231F20"/>
          <w:spacing w:val="32"/>
          <w:lang w:val="es-MX"/>
        </w:rPr>
        <w:t xml:space="preserve"> </w:t>
      </w:r>
      <w:r w:rsidRPr="00595A4E">
        <w:rPr>
          <w:color w:val="231F20"/>
          <w:lang w:val="es-MX"/>
        </w:rPr>
        <w:t>desincorporarse</w:t>
      </w:r>
      <w:r w:rsidRPr="00595A4E">
        <w:rPr>
          <w:color w:val="231F20"/>
          <w:spacing w:val="30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2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3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30"/>
          <w:lang w:val="es-MX"/>
        </w:rPr>
        <w:t xml:space="preserve"> </w:t>
      </w:r>
      <w:r w:rsidRPr="00595A4E">
        <w:rPr>
          <w:color w:val="231F20"/>
          <w:lang w:val="es-MX"/>
        </w:rPr>
        <w:t>consecuentemente</w:t>
      </w:r>
      <w:r w:rsidRPr="00595A4E">
        <w:rPr>
          <w:color w:val="231F20"/>
          <w:spacing w:val="32"/>
          <w:lang w:val="es-MX"/>
        </w:rPr>
        <w:t xml:space="preserve"> </w:t>
      </w:r>
      <w:r w:rsidRPr="00595A4E">
        <w:rPr>
          <w:color w:val="231F20"/>
          <w:lang w:val="es-MX"/>
        </w:rPr>
        <w:t>incorporarse</w:t>
      </w:r>
      <w:r w:rsidRPr="00595A4E">
        <w:rPr>
          <w:color w:val="231F20"/>
          <w:spacing w:val="3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32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 bienes propios, mediante acuerdo de Cabildo que se adopte con la votación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favorable de las dos terceras partes de los miembros del Ayuntamiento en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términos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 Ley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Reglamento.</w:t>
      </w:r>
    </w:p>
    <w:p w14:paraId="54A661A7" w14:textId="77777777" w:rsidR="008A42CF" w:rsidRPr="00595A4E" w:rsidRDefault="008A42CF">
      <w:pPr>
        <w:pStyle w:val="Textoindependiente"/>
        <w:spacing w:before="2"/>
        <w:rPr>
          <w:sz w:val="34"/>
          <w:lang w:val="es-MX"/>
        </w:rPr>
      </w:pPr>
    </w:p>
    <w:p w14:paraId="0DFD26BA" w14:textId="77777777" w:rsidR="008A42CF" w:rsidRPr="00595A4E" w:rsidRDefault="00E36069">
      <w:pPr>
        <w:pStyle w:val="Textoindependiente"/>
        <w:spacing w:line="276" w:lineRule="auto"/>
        <w:ind w:left="360" w:right="70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20.-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propuesta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desincorporación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deberá contener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43C365FE" w14:textId="77777777" w:rsidR="008A42CF" w:rsidRPr="00595A4E" w:rsidRDefault="00E36069">
      <w:pPr>
        <w:pStyle w:val="Textoindependiente"/>
        <w:spacing w:before="181" w:line="271" w:lineRule="auto"/>
        <w:ind w:left="360" w:right="703"/>
        <w:jc w:val="both"/>
        <w:rPr>
          <w:lang w:val="es-MX"/>
        </w:rPr>
      </w:pPr>
      <w:r w:rsidRPr="00595A4E">
        <w:rPr>
          <w:color w:val="231F20"/>
          <w:lang w:val="es-MX"/>
        </w:rPr>
        <w:t>I.- Antecedente de propiedad del bien y de su incorporación al régimen de 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público;</w:t>
      </w:r>
    </w:p>
    <w:p w14:paraId="3A2C927F" w14:textId="77777777" w:rsidR="008A42CF" w:rsidRPr="00595A4E" w:rsidRDefault="008A42CF">
      <w:pPr>
        <w:spacing w:line="271" w:lineRule="auto"/>
        <w:jc w:val="both"/>
        <w:rPr>
          <w:lang w:val="es-MX"/>
        </w:rPr>
        <w:sectPr w:rsidR="008A42CF" w:rsidRPr="00595A4E">
          <w:pgSz w:w="12240" w:h="15840"/>
          <w:pgMar w:top="2020" w:right="1320" w:bottom="1720" w:left="1720" w:header="131" w:footer="1528" w:gutter="0"/>
          <w:cols w:space="720"/>
        </w:sectPr>
      </w:pPr>
    </w:p>
    <w:p w14:paraId="5AFCE814" w14:textId="77777777" w:rsidR="008A42CF" w:rsidRPr="00595A4E" w:rsidRDefault="008A42CF">
      <w:pPr>
        <w:pStyle w:val="Textoindependiente"/>
        <w:spacing w:before="10"/>
        <w:rPr>
          <w:sz w:val="27"/>
          <w:lang w:val="es-MX"/>
        </w:rPr>
      </w:pPr>
    </w:p>
    <w:p w14:paraId="33602E38" w14:textId="77777777" w:rsidR="008A42CF" w:rsidRPr="00595A4E" w:rsidRDefault="00E36069">
      <w:pPr>
        <w:pStyle w:val="Textoindependiente"/>
        <w:spacing w:before="94"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datos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identificación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predio,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ubicación,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superficie,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medidas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colindancias,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fiscal,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 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haya dado;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BD9E3DA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</w:t>
      </w:r>
      <w:r w:rsidRPr="00595A4E">
        <w:rPr>
          <w:color w:val="231F20"/>
          <w:lang w:val="es-MX"/>
        </w:rPr>
        <w:t>azones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motiven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desincorporación.</w:t>
      </w:r>
    </w:p>
    <w:p w14:paraId="4106DCF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F56CC9D" w14:textId="77777777" w:rsidR="008A42CF" w:rsidRPr="00595A4E" w:rsidRDefault="008A42CF">
      <w:pPr>
        <w:pStyle w:val="Textoindependiente"/>
        <w:spacing w:before="10"/>
        <w:rPr>
          <w:sz w:val="18"/>
          <w:lang w:val="es-MX"/>
        </w:rPr>
      </w:pPr>
    </w:p>
    <w:p w14:paraId="7FF46C50" w14:textId="77777777" w:rsidR="008A42CF" w:rsidRPr="00595A4E" w:rsidRDefault="00E36069">
      <w:pPr>
        <w:pStyle w:val="Textoindependiente"/>
        <w:spacing w:line="278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8"/>
          <w:lang w:val="es-MX"/>
        </w:rPr>
        <w:t xml:space="preserve"> </w:t>
      </w:r>
      <w:r w:rsidRPr="00595A4E">
        <w:rPr>
          <w:b/>
          <w:color w:val="231F20"/>
          <w:lang w:val="es-MX"/>
        </w:rPr>
        <w:t>21.-</w:t>
      </w:r>
      <w:r w:rsidRPr="00595A4E">
        <w:rPr>
          <w:b/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solicitud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desincorporación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refiere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anterior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acompañarse 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los siguientes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documentos:</w:t>
      </w:r>
    </w:p>
    <w:p w14:paraId="5EEC2BA0" w14:textId="77777777" w:rsidR="008A42CF" w:rsidRPr="00595A4E" w:rsidRDefault="00E36069">
      <w:pPr>
        <w:pStyle w:val="Textoindependiente"/>
        <w:spacing w:before="179"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dictamen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técnico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emitir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titular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Dirección,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indique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razones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 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trate no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sea útil para:</w:t>
      </w:r>
    </w:p>
    <w:p w14:paraId="25528EFD" w14:textId="77777777" w:rsidR="008A42CF" w:rsidRPr="00595A4E" w:rsidRDefault="00E36069">
      <w:pPr>
        <w:pStyle w:val="Textoindependiente"/>
        <w:spacing w:before="186" w:line="477" w:lineRule="auto"/>
        <w:ind w:left="879" w:right="4614"/>
        <w:rPr>
          <w:lang w:val="es-MX"/>
        </w:rPr>
      </w:pPr>
      <w:r w:rsidRPr="00595A4E">
        <w:rPr>
          <w:color w:val="231F20"/>
          <w:lang w:val="es-MX"/>
        </w:rPr>
        <w:t>a.-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equipamiento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b.-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 uso común;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o,</w:t>
      </w:r>
    </w:p>
    <w:p w14:paraId="6B444F08" w14:textId="77777777" w:rsidR="008A42CF" w:rsidRPr="00595A4E" w:rsidRDefault="00E36069">
      <w:pPr>
        <w:pStyle w:val="Textoindependiente"/>
        <w:spacing w:before="4"/>
        <w:ind w:left="879"/>
        <w:rPr>
          <w:lang w:val="es-MX"/>
        </w:rPr>
      </w:pPr>
      <w:r w:rsidRPr="00595A4E">
        <w:rPr>
          <w:color w:val="231F20"/>
          <w:lang w:val="es-MX"/>
        </w:rPr>
        <w:t>c.-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prestación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7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servicio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municipal.</w:t>
      </w:r>
    </w:p>
    <w:p w14:paraId="3698DEEB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21AC9E56" w14:textId="77777777" w:rsidR="008A42CF" w:rsidRPr="00595A4E" w:rsidRDefault="00E36069">
      <w:pPr>
        <w:pStyle w:val="Textoindependiente"/>
        <w:spacing w:line="268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Así como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4"/>
          <w:lang w:val="es-MX"/>
        </w:rPr>
        <w:t xml:space="preserve"> </w:t>
      </w:r>
      <w:r w:rsidRPr="00595A4E">
        <w:rPr>
          <w:color w:val="231F20"/>
          <w:lang w:val="es-MX"/>
        </w:rPr>
        <w:t>usos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permitidos</w:t>
      </w:r>
      <w:r w:rsidRPr="00595A4E">
        <w:rPr>
          <w:color w:val="231F20"/>
          <w:spacing w:val="4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compatibles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4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4"/>
          <w:lang w:val="es-MX"/>
        </w:rPr>
        <w:t xml:space="preserve"> </w:t>
      </w:r>
      <w:r w:rsidRPr="00595A4E">
        <w:rPr>
          <w:color w:val="231F20"/>
          <w:lang w:val="es-MX"/>
        </w:rPr>
        <w:t>plan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programa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desarrollo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urbano aplicable;</w:t>
      </w:r>
    </w:p>
    <w:p w14:paraId="76430F39" w14:textId="77777777" w:rsidR="008A42CF" w:rsidRPr="00595A4E" w:rsidRDefault="00E36069">
      <w:pPr>
        <w:pStyle w:val="Textoindependiente"/>
        <w:spacing w:before="190" w:line="254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 acuerdos de los titulares de la Sindicatura y de la 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Mayor,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en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manifiesten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conformidad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dictamen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refiere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fracción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anterior;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5ABF093" w14:textId="77777777" w:rsidR="008A42CF" w:rsidRPr="00595A4E" w:rsidRDefault="00E36069">
      <w:pPr>
        <w:pStyle w:val="Textoindependiente"/>
        <w:spacing w:before="203" w:line="254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III.- El plano de</w:t>
      </w:r>
      <w:r w:rsidRPr="00595A4E">
        <w:rPr>
          <w:color w:val="231F20"/>
          <w:lang w:val="es-MX"/>
        </w:rPr>
        <w:t xml:space="preserve"> localización del inmueble, y copia del último deslinde catastral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obre en el Catastro Municipal, con la indicación en su caso de las modificaciones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presente.</w:t>
      </w:r>
    </w:p>
    <w:p w14:paraId="3038FC6A" w14:textId="77777777" w:rsidR="008A42CF" w:rsidRPr="00595A4E" w:rsidRDefault="00E36069">
      <w:pPr>
        <w:pStyle w:val="Textoindependiente"/>
        <w:spacing w:before="204" w:line="254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aprobado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cambio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mandará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hacer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anotación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correspondiente en el Registro Público de la Propiedad y Comercio del Estado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California.</w:t>
      </w:r>
    </w:p>
    <w:p w14:paraId="15382D27" w14:textId="77777777" w:rsidR="008A42CF" w:rsidRPr="00595A4E" w:rsidRDefault="008A42CF">
      <w:pPr>
        <w:pStyle w:val="Textoindependiente"/>
        <w:spacing w:before="7"/>
        <w:rPr>
          <w:sz w:val="34"/>
          <w:lang w:val="es-MX"/>
        </w:rPr>
      </w:pPr>
    </w:p>
    <w:p w14:paraId="2728DEF3" w14:textId="77777777" w:rsidR="008A42CF" w:rsidRPr="00595A4E" w:rsidRDefault="00E36069">
      <w:pPr>
        <w:pStyle w:val="Textoindependiente"/>
        <w:spacing w:line="252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22.- </w:t>
      </w:r>
      <w:r w:rsidRPr="00595A4E">
        <w:rPr>
          <w:color w:val="231F20"/>
          <w:lang w:val="es-MX"/>
        </w:rPr>
        <w:t>Los Bienes Municipales muebles bajo el régimen de dominio 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podrán desincorporarse del mismo y consecuentemente incorporarse al régimen 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bienes propios, mediante acuerdo del Ayuntamiento, cuando pierdan su naturaleza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insustituible.</w:t>
      </w:r>
    </w:p>
    <w:p w14:paraId="65FDE971" w14:textId="77777777" w:rsidR="008A42CF" w:rsidRPr="00595A4E" w:rsidRDefault="008A42CF">
      <w:pPr>
        <w:spacing w:line="252" w:lineRule="auto"/>
        <w:jc w:val="both"/>
        <w:rPr>
          <w:lang w:val="es-MX"/>
        </w:rPr>
        <w:sectPr w:rsidR="008A42CF" w:rsidRPr="00595A4E">
          <w:headerReference w:type="default" r:id="rId14"/>
          <w:footerReference w:type="default" r:id="rId15"/>
          <w:pgSz w:w="12240" w:h="15840"/>
          <w:pgMar w:top="2020" w:right="1320" w:bottom="2380" w:left="1720" w:header="131" w:footer="2190" w:gutter="0"/>
          <w:cols w:space="720"/>
        </w:sectPr>
      </w:pPr>
    </w:p>
    <w:p w14:paraId="58F173BC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41F1CB6A" w14:textId="77777777" w:rsidR="008A42CF" w:rsidRPr="00595A4E" w:rsidRDefault="008A42CF">
      <w:pPr>
        <w:pStyle w:val="Textoindependiente"/>
        <w:spacing w:before="7"/>
        <w:rPr>
          <w:sz w:val="29"/>
          <w:lang w:val="es-MX"/>
        </w:rPr>
      </w:pPr>
    </w:p>
    <w:p w14:paraId="74156C5C" w14:textId="77777777" w:rsidR="008A42CF" w:rsidRPr="00595A4E" w:rsidRDefault="00E36069">
      <w:pPr>
        <w:pStyle w:val="Ttulo1"/>
        <w:spacing w:before="93"/>
        <w:ind w:left="1267" w:right="1646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CUARTO</w:t>
      </w:r>
    </w:p>
    <w:p w14:paraId="74EAF0DE" w14:textId="77777777" w:rsidR="008A42CF" w:rsidRPr="00595A4E" w:rsidRDefault="00E36069">
      <w:pPr>
        <w:spacing w:before="2"/>
        <w:ind w:left="507" w:right="885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5"/>
          <w:lang w:val="es-MX"/>
        </w:rPr>
        <w:t xml:space="preserve"> </w:t>
      </w:r>
      <w:r w:rsidRPr="00595A4E">
        <w:rPr>
          <w:b/>
          <w:color w:val="231F20"/>
          <w:lang w:val="es-MX"/>
        </w:rPr>
        <w:t>ADQUISICIÓN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742760C4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25B8439A" w14:textId="77777777" w:rsidR="008A42CF" w:rsidRPr="00595A4E" w:rsidRDefault="008A42CF">
      <w:pPr>
        <w:pStyle w:val="Textoindependiente"/>
        <w:spacing w:before="8"/>
        <w:rPr>
          <w:b/>
          <w:sz w:val="19"/>
          <w:lang w:val="es-MX"/>
        </w:rPr>
      </w:pPr>
    </w:p>
    <w:p w14:paraId="2906434A" w14:textId="77777777" w:rsidR="008A42CF" w:rsidRPr="00595A4E" w:rsidRDefault="00E36069">
      <w:pPr>
        <w:pStyle w:val="Textoindependiente"/>
        <w:spacing w:before="1" w:line="273" w:lineRule="auto"/>
        <w:ind w:left="360" w:right="69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23.- </w:t>
      </w:r>
      <w:r w:rsidRPr="00595A4E">
        <w:rPr>
          <w:color w:val="231F20"/>
          <w:lang w:val="es-MX"/>
        </w:rPr>
        <w:t>La adquisición del 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 inmuebles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sujetará 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70502746" w14:textId="77777777" w:rsidR="008A42CF" w:rsidRPr="00595A4E" w:rsidRDefault="00E36069">
      <w:pPr>
        <w:pStyle w:val="Textoindependiente"/>
        <w:spacing w:before="184" w:line="249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I.- Cuando el bien vaya a ser destinado al uso común, a equipamiento público, o 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 prestación de un servicio de naturaleza municipal, la adquisición requiere ser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autorizada por el Ayuntamiento mediante la votación favorable de las dos terceras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partes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integrantes;</w:t>
      </w:r>
    </w:p>
    <w:p w14:paraId="4DFFADE0" w14:textId="77777777" w:rsidR="008A42CF" w:rsidRPr="00595A4E" w:rsidRDefault="00E36069">
      <w:pPr>
        <w:pStyle w:val="Textoindependiente"/>
        <w:spacing w:before="207" w:line="249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II.- Cuando el bien se adquiera para integrarlo al régimen de bienes propios,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Comité de Adquisiciones, Arrendamientos y Contratación de Servicios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previsto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 reglamento de la materia, deberá aprobar el dictamen que efectué la Oficial</w:t>
      </w:r>
      <w:r w:rsidRPr="00595A4E">
        <w:rPr>
          <w:color w:val="231F20"/>
          <w:lang w:val="es-MX"/>
        </w:rPr>
        <w:t>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 respecto;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64BE578B" w14:textId="77777777" w:rsidR="008A42CF" w:rsidRPr="00595A4E" w:rsidRDefault="00E36069">
      <w:pPr>
        <w:pStyle w:val="Textoindependiente"/>
        <w:spacing w:before="210" w:line="271" w:lineRule="auto"/>
        <w:ind w:left="360" w:right="702"/>
        <w:jc w:val="both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adquisiciones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orden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sujetarán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5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Leyes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Reglamentos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aplicables en cada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caso.</w:t>
      </w:r>
    </w:p>
    <w:p w14:paraId="75316249" w14:textId="77777777" w:rsidR="008A42CF" w:rsidRPr="00595A4E" w:rsidRDefault="00E36069">
      <w:pPr>
        <w:pStyle w:val="Textoindependiente"/>
        <w:spacing w:before="182" w:line="249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Para las adquisiciones de inmuebles previstas en las fracciones I y II, la 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 deberá elaborar un dictamen que las justifique, en razón de su ubicación,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dimensiones, precio, uso que se pretenda, y demás características aplicables,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deber</w:t>
      </w:r>
      <w:r w:rsidRPr="00595A4E">
        <w:rPr>
          <w:color w:val="231F20"/>
          <w:lang w:val="es-MX"/>
        </w:rPr>
        <w:t>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 opinión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la Sindicatura.</w:t>
      </w:r>
    </w:p>
    <w:p w14:paraId="02946EDA" w14:textId="77777777" w:rsidR="008A42CF" w:rsidRPr="00595A4E" w:rsidRDefault="00E36069">
      <w:pPr>
        <w:pStyle w:val="Textoindependiente"/>
        <w:spacing w:before="210" w:line="249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En toda adquisición de inmuebles deberá asegurarse al Municipio las mejores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condiciones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disponibles,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efectuándose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preferentemente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convocatoria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pública, excepto cuando por las características específicas r</w:t>
      </w:r>
      <w:r w:rsidRPr="00595A4E">
        <w:rPr>
          <w:color w:val="231F20"/>
          <w:lang w:val="es-MX"/>
        </w:rPr>
        <w:t>equeridas, esto 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fuere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posible.</w:t>
      </w:r>
    </w:p>
    <w:p w14:paraId="136D5D1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5980DAC" w14:textId="77777777" w:rsidR="008A42CF" w:rsidRPr="00595A4E" w:rsidRDefault="00E36069">
      <w:pPr>
        <w:pStyle w:val="Textoindependiente"/>
        <w:spacing w:before="176" w:line="259" w:lineRule="auto"/>
        <w:ind w:left="360" w:right="6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24.-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adquisición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sujetará al reglamento que regule las adquisiciones, arrendamientos y contratación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servicios por el Municipio.</w:t>
      </w:r>
    </w:p>
    <w:p w14:paraId="15516EAE" w14:textId="77777777" w:rsidR="008A42CF" w:rsidRPr="00595A4E" w:rsidRDefault="008A42CF">
      <w:pPr>
        <w:spacing w:line="259" w:lineRule="auto"/>
        <w:jc w:val="both"/>
        <w:rPr>
          <w:lang w:val="es-MX"/>
        </w:rPr>
        <w:sectPr w:rsidR="008A42CF" w:rsidRPr="00595A4E">
          <w:headerReference w:type="default" r:id="rId16"/>
          <w:footerReference w:type="default" r:id="rId17"/>
          <w:pgSz w:w="12240" w:h="15840"/>
          <w:pgMar w:top="2020" w:right="1320" w:bottom="2940" w:left="1720" w:header="131" w:footer="2742" w:gutter="0"/>
          <w:cols w:space="720"/>
        </w:sectPr>
      </w:pPr>
    </w:p>
    <w:p w14:paraId="700FD1F7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29F6D8E2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7DEB1C28" w14:textId="77777777" w:rsidR="008A42CF" w:rsidRPr="00595A4E" w:rsidRDefault="008A42CF">
      <w:pPr>
        <w:pStyle w:val="Textoindependiente"/>
        <w:spacing w:before="11"/>
        <w:rPr>
          <w:sz w:val="17"/>
          <w:lang w:val="es-MX"/>
        </w:rPr>
      </w:pPr>
    </w:p>
    <w:p w14:paraId="3FA4245D" w14:textId="77777777" w:rsidR="008A42CF" w:rsidRPr="00595A4E" w:rsidRDefault="00E36069">
      <w:pPr>
        <w:pStyle w:val="Ttulo1"/>
        <w:spacing w:before="94" w:line="252" w:lineRule="exact"/>
        <w:ind w:right="884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QUINTO</w:t>
      </w:r>
    </w:p>
    <w:p w14:paraId="1713EB1D" w14:textId="77777777" w:rsidR="008A42CF" w:rsidRPr="00595A4E" w:rsidRDefault="00E36069">
      <w:pPr>
        <w:spacing w:line="252" w:lineRule="exact"/>
        <w:ind w:left="505" w:right="88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DEL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PADRÓN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722F7D84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22EF23D2" w14:textId="77777777" w:rsidR="008A42CF" w:rsidRPr="00595A4E" w:rsidRDefault="008A42CF">
      <w:pPr>
        <w:pStyle w:val="Textoindependiente"/>
        <w:spacing w:before="8"/>
        <w:rPr>
          <w:b/>
          <w:sz w:val="19"/>
          <w:lang w:val="es-MX"/>
        </w:rPr>
      </w:pPr>
    </w:p>
    <w:p w14:paraId="4B3DF44C" w14:textId="77777777" w:rsidR="008A42CF" w:rsidRPr="00595A4E" w:rsidRDefault="00E36069">
      <w:pPr>
        <w:pStyle w:val="Textoindependiente"/>
        <w:spacing w:line="276" w:lineRule="auto"/>
        <w:ind w:left="360" w:right="699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25.- </w:t>
      </w:r>
      <w:r w:rsidRPr="00595A4E">
        <w:rPr>
          <w:color w:val="231F20"/>
          <w:lang w:val="es-MX"/>
        </w:rPr>
        <w:t>Los bienes que se adquieran por el Municipio, serán registrados en el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padrón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 Municipales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 cargo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Mayor.</w:t>
      </w:r>
    </w:p>
    <w:p w14:paraId="22D1EC9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A6F172D" w14:textId="77777777" w:rsidR="008A42CF" w:rsidRPr="00595A4E" w:rsidRDefault="00E36069">
      <w:pPr>
        <w:pStyle w:val="Textoindependiente"/>
        <w:spacing w:before="150" w:line="278" w:lineRule="auto"/>
        <w:ind w:left="361" w:right="1482" w:hanging="1"/>
        <w:rPr>
          <w:lang w:val="es-MX"/>
        </w:rPr>
      </w:pPr>
      <w:r w:rsidRPr="00595A4E">
        <w:rPr>
          <w:b/>
          <w:color w:val="231F20"/>
          <w:lang w:val="es-MX"/>
        </w:rPr>
        <w:t>Artículo 26</w:t>
      </w:r>
      <w:r w:rsidRPr="00595A4E">
        <w:rPr>
          <w:color w:val="231F20"/>
          <w:lang w:val="es-MX"/>
        </w:rPr>
        <w:t>. - El padrón de Bienes Municipales se integrará con un registro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electrónico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archivo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documental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tendrá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siguientes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secciones:</w:t>
      </w:r>
    </w:p>
    <w:p w14:paraId="42D918E0" w14:textId="77777777" w:rsidR="008A42CF" w:rsidRPr="00595A4E" w:rsidRDefault="00E36069">
      <w:pPr>
        <w:pStyle w:val="Textoindependiente"/>
        <w:spacing w:before="179" w:line="480" w:lineRule="auto"/>
        <w:ind w:left="360" w:right="743"/>
        <w:rPr>
          <w:lang w:val="es-MX"/>
        </w:rPr>
      </w:pPr>
      <w:r w:rsidRPr="00595A4E">
        <w:rPr>
          <w:color w:val="231F20"/>
          <w:lang w:val="es-MX"/>
        </w:rPr>
        <w:t>I.- Inventario de Bienes Municipales inmuebles bajo el régimen de dominio público;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inmuebles,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propios;</w:t>
      </w:r>
    </w:p>
    <w:p w14:paraId="1D9C2910" w14:textId="77777777" w:rsidR="008A42CF" w:rsidRPr="00595A4E" w:rsidRDefault="00E36069">
      <w:pPr>
        <w:pStyle w:val="Textoindependiente"/>
        <w:spacing w:before="1" w:line="268" w:lineRule="auto"/>
        <w:ind w:left="361" w:right="1091" w:hanging="1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muebles,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público;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ADFFC92" w14:textId="77777777" w:rsidR="008A42CF" w:rsidRPr="00595A4E" w:rsidRDefault="00E36069">
      <w:pPr>
        <w:pStyle w:val="Textoindependiente"/>
        <w:spacing w:before="189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muebles,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propios.</w:t>
      </w:r>
    </w:p>
    <w:p w14:paraId="4DE91187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152537F" w14:textId="77777777" w:rsidR="008A42CF" w:rsidRPr="00595A4E" w:rsidRDefault="008A42CF">
      <w:pPr>
        <w:pStyle w:val="Textoindependiente"/>
        <w:spacing w:before="4"/>
        <w:rPr>
          <w:sz w:val="19"/>
          <w:lang w:val="es-MX"/>
        </w:rPr>
      </w:pPr>
    </w:p>
    <w:p w14:paraId="4E59CE62" w14:textId="77777777" w:rsidR="008A42CF" w:rsidRPr="00595A4E" w:rsidRDefault="00E36069">
      <w:pPr>
        <w:pStyle w:val="Textoindependiente"/>
        <w:spacing w:line="276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27.-</w:t>
      </w:r>
      <w:r w:rsidRPr="00595A4E">
        <w:rPr>
          <w:b/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registro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electrónico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 asentará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menos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 siguiente:</w:t>
      </w:r>
    </w:p>
    <w:p w14:paraId="664F55A0" w14:textId="77777777" w:rsidR="008A42CF" w:rsidRDefault="00E36069">
      <w:pPr>
        <w:pStyle w:val="Textoindependiente"/>
        <w:spacing w:before="184" w:line="475" w:lineRule="auto"/>
        <w:ind w:left="360" w:right="4657"/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número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consecutivo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identificación;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2"/>
          <w:lang w:val="es-MX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clave </w:t>
      </w:r>
      <w:proofErr w:type="spellStart"/>
      <w:r>
        <w:rPr>
          <w:color w:val="231F20"/>
        </w:rPr>
        <w:t>catastral</w:t>
      </w:r>
      <w:proofErr w:type="spellEnd"/>
      <w:r>
        <w:rPr>
          <w:color w:val="231F20"/>
        </w:rPr>
        <w:t>;</w:t>
      </w:r>
    </w:p>
    <w:p w14:paraId="0C94C022" w14:textId="77777777" w:rsidR="008A42CF" w:rsidRPr="00595A4E" w:rsidRDefault="00E36069">
      <w:pPr>
        <w:pStyle w:val="Textoindependiente"/>
        <w:spacing w:before="11" w:line="480" w:lineRule="auto"/>
        <w:ind w:left="360" w:right="1500"/>
        <w:jc w:val="both"/>
        <w:rPr>
          <w:lang w:val="es-MX"/>
        </w:rPr>
      </w:pPr>
      <w:r w:rsidRPr="00595A4E">
        <w:rPr>
          <w:color w:val="231F20"/>
          <w:lang w:val="es-MX"/>
        </w:rPr>
        <w:t>III.- El número de lote y manzana, o los datos de identificación respectivos;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IV.- La superficie del inmueble, sus medidas y colindancias, y su ubicación;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indicación de:</w:t>
      </w:r>
    </w:p>
    <w:p w14:paraId="419B8622" w14:textId="77777777" w:rsidR="008A42CF" w:rsidRPr="00595A4E" w:rsidRDefault="00E36069">
      <w:pPr>
        <w:pStyle w:val="Textoindependiente"/>
        <w:spacing w:before="3" w:line="480" w:lineRule="auto"/>
        <w:ind w:left="879" w:right="5100"/>
        <w:rPr>
          <w:lang w:val="es-MX"/>
        </w:rPr>
      </w:pPr>
      <w:r w:rsidRPr="00595A4E">
        <w:rPr>
          <w:color w:val="231F20"/>
          <w:lang w:val="es-MX"/>
        </w:rPr>
        <w:t>a.- Si es propiedad o posesión;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b.- El régimen al que esté sujeto;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</w:t>
      </w:r>
      <w:r w:rsidRPr="00595A4E">
        <w:rPr>
          <w:color w:val="231F20"/>
          <w:lang w:val="es-MX"/>
        </w:rPr>
        <w:t>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esté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dando;</w:t>
      </w:r>
    </w:p>
    <w:p w14:paraId="06759F85" w14:textId="77777777" w:rsidR="008A42CF" w:rsidRPr="00595A4E" w:rsidRDefault="008A42CF">
      <w:pPr>
        <w:spacing w:line="480" w:lineRule="auto"/>
        <w:rPr>
          <w:lang w:val="es-MX"/>
        </w:rPr>
        <w:sectPr w:rsidR="008A42CF" w:rsidRPr="00595A4E">
          <w:headerReference w:type="default" r:id="rId18"/>
          <w:footerReference w:type="default" r:id="rId19"/>
          <w:pgSz w:w="12240" w:h="15840"/>
          <w:pgMar w:top="2020" w:right="1320" w:bottom="1580" w:left="1720" w:header="131" w:footer="1393" w:gutter="0"/>
          <w:pgNumType w:start="10"/>
          <w:cols w:space="720"/>
        </w:sectPr>
      </w:pPr>
    </w:p>
    <w:p w14:paraId="69756AA2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5888C754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1253D2BC" w14:textId="77777777" w:rsidR="008A42CF" w:rsidRPr="00595A4E" w:rsidRDefault="008A42CF">
      <w:pPr>
        <w:pStyle w:val="Textoindependiente"/>
        <w:spacing w:before="2"/>
        <w:rPr>
          <w:sz w:val="18"/>
          <w:lang w:val="es-MX"/>
        </w:rPr>
      </w:pPr>
    </w:p>
    <w:p w14:paraId="34C83B62" w14:textId="77777777" w:rsidR="008A42CF" w:rsidRPr="00595A4E" w:rsidRDefault="00E36069">
      <w:pPr>
        <w:pStyle w:val="Textoindependiente"/>
        <w:spacing w:before="93" w:line="271" w:lineRule="auto"/>
        <w:ind w:left="879" w:right="1403"/>
        <w:rPr>
          <w:lang w:val="es-MX"/>
        </w:rPr>
      </w:pPr>
      <w:r w:rsidRPr="00595A4E">
        <w:rPr>
          <w:color w:val="231F20"/>
          <w:lang w:val="es-MX"/>
        </w:rPr>
        <w:t>d.- Si está asignado, y si es a la Sindicatura o a alguna Dependencia 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Entidad,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fecha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asignación;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09AE437" w14:textId="77777777" w:rsidR="008A42CF" w:rsidRPr="00595A4E" w:rsidRDefault="00E36069">
      <w:pPr>
        <w:pStyle w:val="Textoindependiente"/>
        <w:spacing w:before="185" w:line="254" w:lineRule="auto"/>
        <w:ind w:left="879" w:right="683"/>
        <w:jc w:val="both"/>
        <w:rPr>
          <w:lang w:val="es-MX"/>
        </w:rPr>
      </w:pPr>
      <w:r w:rsidRPr="00595A4E">
        <w:rPr>
          <w:color w:val="231F20"/>
          <w:lang w:val="es-MX"/>
        </w:rPr>
        <w:t>e.- Si su uso se transmitió a un tercero por un acto jurídico diverso a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asignación, la identificación de éste, la descripción del acto jurídico celebrado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 vigencia.</w:t>
      </w:r>
    </w:p>
    <w:p w14:paraId="5131BBA4" w14:textId="77777777" w:rsidR="008A42CF" w:rsidRPr="00595A4E" w:rsidRDefault="00E36069">
      <w:pPr>
        <w:pStyle w:val="Textoindependiente"/>
        <w:spacing w:before="206" w:line="247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>VI.- La información del documento por el que se haya adquirido por el Municipio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</w:t>
      </w:r>
      <w:r w:rsidRPr="00595A4E">
        <w:rPr>
          <w:color w:val="231F20"/>
          <w:lang w:val="es-MX"/>
        </w:rPr>
        <w:t>ropiedad o posesión, y en su caso, de su inscripción en el Registro Público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Comercio.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Si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posesión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es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tiempo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determinado,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datos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la persona con la que se hubiere celebrado el acto jurídico que la originó, y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vigencia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del </w:t>
      </w:r>
      <w:r w:rsidRPr="00595A4E">
        <w:rPr>
          <w:color w:val="231F20"/>
          <w:lang w:val="es-MX"/>
        </w:rPr>
        <w:t>mismo;</w:t>
      </w:r>
    </w:p>
    <w:p w14:paraId="7BF85C1E" w14:textId="77777777" w:rsidR="008A42CF" w:rsidRPr="00595A4E" w:rsidRDefault="00E36069">
      <w:pPr>
        <w:pStyle w:val="Textoindependiente"/>
        <w:spacing w:before="211" w:line="271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VII.- La copia digital del documento a que se refiere la fracción anterior, si 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técnicamente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posible;</w:t>
      </w:r>
    </w:p>
    <w:p w14:paraId="01F2D287" w14:textId="77777777" w:rsidR="008A42CF" w:rsidRPr="00595A4E" w:rsidRDefault="00E36069">
      <w:pPr>
        <w:pStyle w:val="Textoindependiente"/>
        <w:spacing w:before="184" w:line="273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VIII.- Los datos del acuerdo de incorporación al régimen de dominio público, si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hubiere;</w:t>
      </w:r>
    </w:p>
    <w:p w14:paraId="5B83409C" w14:textId="77777777" w:rsidR="008A42CF" w:rsidRPr="00595A4E" w:rsidRDefault="00E36069">
      <w:pPr>
        <w:pStyle w:val="Textoindependiente"/>
        <w:spacing w:before="182" w:line="271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 xml:space="preserve">IX.- Las fotografías que hubiere del inmueble con la </w:t>
      </w:r>
      <w:r w:rsidRPr="00595A4E">
        <w:rPr>
          <w:color w:val="231F20"/>
          <w:lang w:val="es-MX"/>
        </w:rPr>
        <w:t>indicación de la fecha en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hayan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sido tomadas;</w:t>
      </w:r>
    </w:p>
    <w:p w14:paraId="55528A06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X.- 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fiscal;</w:t>
      </w:r>
    </w:p>
    <w:p w14:paraId="5A85E17E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5D288C64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XI.-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 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construcciones; y</w:t>
      </w:r>
    </w:p>
    <w:p w14:paraId="779ECE90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22675C48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XII.-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información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considere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pertinente.</w:t>
      </w:r>
    </w:p>
    <w:p w14:paraId="724BF445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6E6EB28" w14:textId="77777777" w:rsidR="008A42CF" w:rsidRPr="00595A4E" w:rsidRDefault="008A42CF">
      <w:pPr>
        <w:pStyle w:val="Textoindependiente"/>
        <w:spacing w:before="2"/>
        <w:rPr>
          <w:sz w:val="19"/>
          <w:lang w:val="es-MX"/>
        </w:rPr>
      </w:pPr>
    </w:p>
    <w:p w14:paraId="43D8538B" w14:textId="77777777" w:rsidR="008A42CF" w:rsidRPr="00595A4E" w:rsidRDefault="00E36069">
      <w:pPr>
        <w:pStyle w:val="Textoindependiente"/>
        <w:spacing w:line="249" w:lineRule="auto"/>
        <w:ind w:left="360" w:right="6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28.-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archivo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documental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integrará 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expediente que se forme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cada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predio.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expediente contendrá los documentos que hubieren servido de base para formular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 registro electrónico a que se refiere el artículo anterior, además de en su caso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5D09D88E" w14:textId="77777777" w:rsidR="008A42CF" w:rsidRPr="00595A4E" w:rsidRDefault="00E36069">
      <w:pPr>
        <w:pStyle w:val="Textoindependiente"/>
        <w:spacing w:before="208"/>
        <w:ind w:left="360"/>
        <w:rPr>
          <w:lang w:val="es-MX"/>
        </w:rPr>
      </w:pPr>
      <w:r w:rsidRPr="00595A4E">
        <w:rPr>
          <w:color w:val="231F20"/>
          <w:lang w:val="es-MX"/>
        </w:rPr>
        <w:t>I.- 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planos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hubiere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predio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construcciones;</w:t>
      </w:r>
    </w:p>
    <w:p w14:paraId="5DC5B05A" w14:textId="77777777" w:rsidR="008A42CF" w:rsidRPr="00595A4E" w:rsidRDefault="008A42CF">
      <w:pPr>
        <w:pStyle w:val="Textoindependiente"/>
        <w:rPr>
          <w:lang w:val="es-MX"/>
        </w:rPr>
      </w:pPr>
    </w:p>
    <w:p w14:paraId="040B54B3" w14:textId="77777777" w:rsidR="008A42CF" w:rsidRDefault="00E36069">
      <w:pPr>
        <w:pStyle w:val="Textoindependiente"/>
        <w:spacing w:before="1" w:line="477" w:lineRule="auto"/>
        <w:ind w:left="360" w:right="1035"/>
      </w:pPr>
      <w:r w:rsidRPr="00595A4E">
        <w:rPr>
          <w:color w:val="231F20"/>
          <w:lang w:val="es-MX"/>
        </w:rPr>
        <w:t>II.- Los proyectos arquitectónicos formulados para el inmueble, ejecutados o no;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III.-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act</w:t>
      </w:r>
      <w:r>
        <w:rPr>
          <w:color w:val="231F20"/>
        </w:rPr>
        <w:t>as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entrega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recepción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construcciones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instalaciones</w:t>
      </w:r>
      <w:proofErr w:type="spellEnd"/>
      <w:r>
        <w:rPr>
          <w:color w:val="231F20"/>
        </w:rPr>
        <w:t>;</w:t>
      </w:r>
    </w:p>
    <w:p w14:paraId="41BD0F00" w14:textId="77777777" w:rsidR="008A42CF" w:rsidRDefault="008A42CF">
      <w:pPr>
        <w:spacing w:line="477" w:lineRule="auto"/>
        <w:sectPr w:rsidR="008A42CF">
          <w:pgSz w:w="12240" w:h="15840"/>
          <w:pgMar w:top="2020" w:right="1320" w:bottom="1720" w:left="1720" w:header="131" w:footer="1393" w:gutter="0"/>
          <w:cols w:space="720"/>
        </w:sectPr>
      </w:pPr>
    </w:p>
    <w:p w14:paraId="0CF540C7" w14:textId="77777777" w:rsidR="008A42CF" w:rsidRDefault="008A42CF">
      <w:pPr>
        <w:pStyle w:val="Textoindependiente"/>
        <w:rPr>
          <w:sz w:val="20"/>
        </w:rPr>
      </w:pPr>
    </w:p>
    <w:p w14:paraId="37C2DA99" w14:textId="77777777" w:rsidR="008A42CF" w:rsidRDefault="008A42CF">
      <w:pPr>
        <w:pStyle w:val="Textoindependiente"/>
        <w:rPr>
          <w:sz w:val="20"/>
        </w:rPr>
      </w:pPr>
    </w:p>
    <w:p w14:paraId="49490449" w14:textId="77777777" w:rsidR="008A42CF" w:rsidRDefault="008A42CF">
      <w:pPr>
        <w:pStyle w:val="Textoindependiente"/>
        <w:spacing w:before="1"/>
        <w:rPr>
          <w:sz w:val="21"/>
        </w:rPr>
      </w:pPr>
    </w:p>
    <w:p w14:paraId="11364328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certificaciones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acuerdos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Cabildo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relativos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bien;</w:t>
      </w:r>
    </w:p>
    <w:p w14:paraId="69BB18D1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49B3E81C" w14:textId="77777777" w:rsidR="008A42CF" w:rsidRPr="00595A4E" w:rsidRDefault="00E36069">
      <w:pPr>
        <w:pStyle w:val="Textoindependiente"/>
        <w:spacing w:line="480" w:lineRule="auto"/>
        <w:ind w:left="360" w:right="2062"/>
        <w:rPr>
          <w:lang w:val="es-MX"/>
        </w:rPr>
      </w:pPr>
      <w:r w:rsidRPr="00595A4E">
        <w:rPr>
          <w:color w:val="231F20"/>
          <w:lang w:val="es-MX"/>
        </w:rPr>
        <w:t>V.- Las solicitudes para la transmisión de su uso o goce a terceros; y,</w:t>
      </w:r>
      <w:r w:rsidRPr="00595A4E">
        <w:rPr>
          <w:color w:val="231F20"/>
          <w:spacing w:val="-59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VI.-</w:t>
      </w:r>
      <w:proofErr w:type="gramEnd"/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consideren relevantes.</w:t>
      </w:r>
    </w:p>
    <w:p w14:paraId="15DC6061" w14:textId="77777777" w:rsidR="008A42CF" w:rsidRPr="00595A4E" w:rsidRDefault="008A42CF">
      <w:pPr>
        <w:pStyle w:val="Textoindependiente"/>
        <w:rPr>
          <w:lang w:val="es-MX"/>
        </w:rPr>
      </w:pPr>
    </w:p>
    <w:p w14:paraId="426A136C" w14:textId="77777777" w:rsidR="008A42CF" w:rsidRPr="00595A4E" w:rsidRDefault="00E36069">
      <w:pPr>
        <w:pStyle w:val="Textoindependiente"/>
        <w:spacing w:line="276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29.-</w:t>
      </w:r>
      <w:r w:rsidRPr="00595A4E">
        <w:rPr>
          <w:b/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registro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electrónico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inventario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asentará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 menos 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7A77FA2F" w14:textId="77777777" w:rsidR="008A42CF" w:rsidRPr="00595A4E" w:rsidRDefault="00E36069">
      <w:pPr>
        <w:pStyle w:val="Textoindependiente"/>
        <w:spacing w:before="182" w:line="477" w:lineRule="auto"/>
        <w:ind w:left="360" w:right="4534"/>
        <w:rPr>
          <w:lang w:val="es-MX"/>
        </w:rPr>
      </w:pPr>
      <w:r w:rsidRPr="00595A4E">
        <w:rPr>
          <w:color w:val="231F20"/>
          <w:lang w:val="es-MX"/>
        </w:rPr>
        <w:t>I.- El número</w:t>
      </w:r>
      <w:r w:rsidRPr="00595A4E">
        <w:rPr>
          <w:color w:val="231F20"/>
          <w:lang w:val="es-MX"/>
        </w:rPr>
        <w:t xml:space="preserve"> consecutivo de identificación;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datos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documento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adquisición;</w:t>
      </w:r>
    </w:p>
    <w:p w14:paraId="67C5E91D" w14:textId="77777777" w:rsidR="008A42CF" w:rsidRPr="00595A4E" w:rsidRDefault="00E36069">
      <w:pPr>
        <w:pStyle w:val="Textoindependiente"/>
        <w:spacing w:before="8" w:line="271" w:lineRule="auto"/>
        <w:ind w:left="361" w:right="673" w:hanging="1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datos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identificación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bien: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tipo,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marca,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modelo,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número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serie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tiene,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 demás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 correspondan;</w:t>
      </w:r>
    </w:p>
    <w:p w14:paraId="2E8CEA1C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adquisición;</w:t>
      </w:r>
    </w:p>
    <w:p w14:paraId="6EFDEF36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1ECEEFEB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tuviere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garantía, 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alcance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vigencia;</w:t>
      </w:r>
    </w:p>
    <w:p w14:paraId="03D6C33F" w14:textId="77777777" w:rsidR="008A42CF" w:rsidRPr="00595A4E" w:rsidRDefault="008A42CF">
      <w:pPr>
        <w:pStyle w:val="Textoindependiente"/>
        <w:rPr>
          <w:lang w:val="es-MX"/>
        </w:rPr>
      </w:pPr>
    </w:p>
    <w:p w14:paraId="610CF631" w14:textId="77777777" w:rsidR="008A42CF" w:rsidRPr="00595A4E" w:rsidRDefault="00E36069">
      <w:pPr>
        <w:pStyle w:val="Textoindependiente"/>
        <w:spacing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VI.-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número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 resguardo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asignó,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nombre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persona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Entidad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 tenga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bajo 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responsabilidad;</w:t>
      </w:r>
    </w:p>
    <w:p w14:paraId="494D9961" w14:textId="77777777" w:rsidR="008A42CF" w:rsidRDefault="00E36069">
      <w:pPr>
        <w:pStyle w:val="Textoindependiente"/>
        <w:spacing w:before="185" w:line="508" w:lineRule="auto"/>
        <w:ind w:left="360" w:right="1091"/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copia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digital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7"/>
          <w:lang w:val="es-MX"/>
        </w:rPr>
        <w:t xml:space="preserve"> </w:t>
      </w:r>
      <w:r w:rsidRPr="00595A4E">
        <w:rPr>
          <w:color w:val="231F20"/>
          <w:lang w:val="es-MX"/>
        </w:rPr>
        <w:t>documento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adquisición, si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técnicamente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posible;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VIII.-</w:t>
      </w:r>
      <w:r w:rsidRPr="00595A4E">
        <w:rPr>
          <w:color w:val="231F20"/>
          <w:spacing w:val="1"/>
          <w:lang w:val="es-MX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demás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considere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pertinente</w:t>
      </w:r>
      <w:proofErr w:type="spellEnd"/>
      <w:r>
        <w:rPr>
          <w:color w:val="231F20"/>
        </w:rPr>
        <w:t>.</w:t>
      </w:r>
    </w:p>
    <w:p w14:paraId="41020770" w14:textId="77777777" w:rsidR="008A42CF" w:rsidRPr="00595A4E" w:rsidRDefault="00E36069">
      <w:pPr>
        <w:pStyle w:val="Textoindependiente"/>
        <w:spacing w:before="187" w:line="252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30. - </w:t>
      </w:r>
      <w:r w:rsidRPr="00595A4E">
        <w:rPr>
          <w:color w:val="231F20"/>
          <w:lang w:val="es-MX"/>
        </w:rPr>
        <w:t>El archivo documental del inventario de Bienes Municipales 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integrará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expediente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cada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expediente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contendrá los documentos que hubieren servido de base para formular el registro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electrónico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refiere 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anterior,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además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05E42E6E" w14:textId="77777777" w:rsidR="008A42CF" w:rsidRPr="00595A4E" w:rsidRDefault="00E36069">
      <w:pPr>
        <w:pStyle w:val="Textoindependiente"/>
        <w:spacing w:before="207"/>
        <w:ind w:left="360"/>
        <w:rPr>
          <w:lang w:val="es-MX"/>
        </w:rPr>
      </w:pPr>
      <w:r w:rsidRPr="00595A4E">
        <w:rPr>
          <w:color w:val="231F20"/>
          <w:lang w:val="es-MX"/>
        </w:rPr>
        <w:t>I.- 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vehículos,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maquinaria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equipo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circulen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vía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pública:</w:t>
      </w:r>
    </w:p>
    <w:p w14:paraId="1DD5E42A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319EED8F" w14:textId="77777777" w:rsidR="008A42CF" w:rsidRPr="00595A4E" w:rsidRDefault="00E36069">
      <w:pPr>
        <w:pStyle w:val="Textoindependiente"/>
        <w:spacing w:line="271" w:lineRule="auto"/>
        <w:ind w:left="879" w:right="1035"/>
        <w:rPr>
          <w:lang w:val="es-MX"/>
        </w:rPr>
      </w:pPr>
      <w:r w:rsidRPr="00595A4E">
        <w:rPr>
          <w:color w:val="231F20"/>
          <w:lang w:val="es-MX"/>
        </w:rPr>
        <w:t>a.-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documento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original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acredite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propiedad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importación; y,</w:t>
      </w:r>
    </w:p>
    <w:p w14:paraId="390C59AC" w14:textId="77777777" w:rsidR="008A42CF" w:rsidRPr="00595A4E" w:rsidRDefault="00E36069">
      <w:pPr>
        <w:pStyle w:val="Textoindependiente"/>
        <w:spacing w:before="187"/>
        <w:ind w:left="879"/>
        <w:rPr>
          <w:lang w:val="es-MX"/>
        </w:rPr>
      </w:pPr>
      <w:r w:rsidRPr="00595A4E">
        <w:rPr>
          <w:color w:val="231F20"/>
          <w:lang w:val="es-MX"/>
        </w:rPr>
        <w:t>b.-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tarjeta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circulación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vigente.</w:t>
      </w:r>
    </w:p>
    <w:p w14:paraId="29D8E358" w14:textId="77777777" w:rsidR="008A42CF" w:rsidRPr="00595A4E" w:rsidRDefault="008A42CF">
      <w:pPr>
        <w:rPr>
          <w:lang w:val="es-MX"/>
        </w:rPr>
        <w:sectPr w:rsidR="008A42CF" w:rsidRPr="00595A4E">
          <w:pgSz w:w="12240" w:h="15840"/>
          <w:pgMar w:top="2020" w:right="1320" w:bottom="1580" w:left="1720" w:header="131" w:footer="1393" w:gutter="0"/>
          <w:cols w:space="720"/>
        </w:sectPr>
      </w:pPr>
    </w:p>
    <w:p w14:paraId="009661DE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24352C49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26F0AD8F" w14:textId="77777777" w:rsidR="008A42CF" w:rsidRPr="00595A4E" w:rsidRDefault="008A42CF">
      <w:pPr>
        <w:pStyle w:val="Textoindependiente"/>
        <w:spacing w:before="11"/>
        <w:rPr>
          <w:sz w:val="17"/>
          <w:lang w:val="es-MX"/>
        </w:rPr>
      </w:pPr>
    </w:p>
    <w:p w14:paraId="7A3F1F66" w14:textId="77777777" w:rsidR="008A42CF" w:rsidRPr="00595A4E" w:rsidRDefault="00E36069">
      <w:pPr>
        <w:pStyle w:val="Textoindependiente"/>
        <w:spacing w:before="94" w:line="511" w:lineRule="auto"/>
        <w:ind w:left="360" w:right="2321"/>
        <w:jc w:val="both"/>
        <w:rPr>
          <w:lang w:val="es-MX"/>
        </w:rPr>
      </w:pPr>
      <w:r w:rsidRPr="00595A4E">
        <w:rPr>
          <w:color w:val="231F20"/>
          <w:lang w:val="es-MX"/>
        </w:rPr>
        <w:t>II.- Las solicitudes para la transmisión de su uso o goce a terceros;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Los 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consideren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relevantes.</w:t>
      </w:r>
    </w:p>
    <w:p w14:paraId="62A48972" w14:textId="77777777" w:rsidR="008A42CF" w:rsidRPr="00595A4E" w:rsidRDefault="00E36069">
      <w:pPr>
        <w:pStyle w:val="Textoindependiente"/>
        <w:spacing w:before="184" w:line="259" w:lineRule="auto"/>
        <w:ind w:left="361" w:right="675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31</w:t>
      </w:r>
      <w:r w:rsidRPr="00595A4E">
        <w:rPr>
          <w:color w:val="231F20"/>
          <w:lang w:val="es-MX"/>
        </w:rPr>
        <w:t>.- Se consideran bienes de consumo y por lo tanto, no sujetos a registro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y control en el padrón de Bienes Municipales muebles, ni en la contabilidad,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siguientes:</w:t>
      </w:r>
    </w:p>
    <w:p w14:paraId="5D39C689" w14:textId="77777777" w:rsidR="008A42CF" w:rsidRPr="00595A4E" w:rsidRDefault="00E36069">
      <w:pPr>
        <w:pStyle w:val="Textoindependiente"/>
        <w:spacing w:before="201" w:line="254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I.- Los accesorios de oficina, tales como engrapadoras, portapapeles, dispositivos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alma</w:t>
      </w:r>
      <w:r w:rsidRPr="00595A4E">
        <w:rPr>
          <w:color w:val="231F20"/>
          <w:lang w:val="es-MX"/>
        </w:rPr>
        <w:t>cenamiento electrónico, figuras decorativas, cafeteras, y los demás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análoga;</w:t>
      </w:r>
    </w:p>
    <w:p w14:paraId="0C8253BC" w14:textId="77777777" w:rsidR="008A42CF" w:rsidRPr="00595A4E" w:rsidRDefault="00E36069">
      <w:pPr>
        <w:pStyle w:val="Textoindependiente"/>
        <w:spacing w:before="203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accesorios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cómputo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ratón,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tapete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éste,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teclado,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protector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pantalla,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tarjetas,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discos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duros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internos,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cualquier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dispositivo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sólo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funcione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forma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integrada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computadora;</w:t>
      </w:r>
    </w:p>
    <w:p w14:paraId="7ED2FE3A" w14:textId="77777777" w:rsidR="008A42CF" w:rsidRPr="00595A4E" w:rsidRDefault="00E36069">
      <w:pPr>
        <w:pStyle w:val="Textoindependiente"/>
        <w:spacing w:before="204" w:line="249" w:lineRule="auto"/>
        <w:ind w:left="361" w:right="674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 Las grabadoras de voz portátiles, cámaras fotográficas, equipos de sonido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video, equipos de telefonía y radiocomunicación fijo o móvil, siempre que su precio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adquisición no exceda de veinticinco veces el salario mínimo general vigente en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Municipio;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7F6FFA57" w14:textId="77777777" w:rsidR="008A42CF" w:rsidRPr="00595A4E" w:rsidRDefault="00E36069">
      <w:pPr>
        <w:pStyle w:val="Textoindependiente"/>
        <w:spacing w:before="210" w:line="268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IV.- Los análogos a los descritos en las fracciones anteriores que se de</w:t>
      </w:r>
      <w:r w:rsidRPr="00595A4E">
        <w:rPr>
          <w:color w:val="231F20"/>
          <w:lang w:val="es-MX"/>
        </w:rPr>
        <w:t>terminen en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las normas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técnicas.</w:t>
      </w:r>
    </w:p>
    <w:p w14:paraId="05E3E4CE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2CD566E" w14:textId="77777777" w:rsidR="008A42CF" w:rsidRPr="00595A4E" w:rsidRDefault="00E36069">
      <w:pPr>
        <w:pStyle w:val="Ttulo1"/>
        <w:spacing w:before="160"/>
        <w:ind w:right="872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SEXTO</w:t>
      </w:r>
    </w:p>
    <w:p w14:paraId="6A797826" w14:textId="77777777" w:rsidR="008A42CF" w:rsidRPr="00595A4E" w:rsidRDefault="00E36069">
      <w:pPr>
        <w:spacing w:before="2"/>
        <w:ind w:left="506" w:right="88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5"/>
          <w:lang w:val="es-MX"/>
        </w:rPr>
        <w:t xml:space="preserve"> </w:t>
      </w:r>
      <w:r w:rsidRPr="00595A4E">
        <w:rPr>
          <w:b/>
          <w:color w:val="231F20"/>
          <w:lang w:val="es-MX"/>
        </w:rPr>
        <w:t>ASIGNACIÓN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510340DD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04DC502E" w14:textId="77777777" w:rsidR="008A42CF" w:rsidRPr="00595A4E" w:rsidRDefault="008A42CF">
      <w:pPr>
        <w:pStyle w:val="Textoindependiente"/>
        <w:spacing w:before="6"/>
        <w:rPr>
          <w:b/>
          <w:sz w:val="19"/>
          <w:lang w:val="es-MX"/>
        </w:rPr>
      </w:pPr>
    </w:p>
    <w:p w14:paraId="12FCABC9" w14:textId="77777777" w:rsidR="008A42CF" w:rsidRPr="00595A4E" w:rsidRDefault="00E36069">
      <w:pPr>
        <w:pStyle w:val="Textoindependiente"/>
        <w:spacing w:line="252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32.-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asignados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titular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 que los requieran para el ejercicio de sus funciones. Estos acuerdos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contendrán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 siguiente:</w:t>
      </w:r>
    </w:p>
    <w:p w14:paraId="025704E8" w14:textId="77777777" w:rsidR="008A42CF" w:rsidRPr="00595A4E" w:rsidRDefault="00E36069">
      <w:pPr>
        <w:pStyle w:val="Textoindependiente"/>
        <w:spacing w:before="207" w:line="268" w:lineRule="auto"/>
        <w:ind w:left="360" w:right="835"/>
        <w:rPr>
          <w:lang w:val="es-MX"/>
        </w:rPr>
      </w:pPr>
      <w:r w:rsidRPr="00595A4E">
        <w:rPr>
          <w:color w:val="231F20"/>
          <w:lang w:val="es-MX"/>
        </w:rPr>
        <w:t>I.- La información a que se refieren las fracciones I, II, III, IV, V incisos a, b, y c, VI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artículo 27 del Reglamento;</w:t>
      </w:r>
    </w:p>
    <w:p w14:paraId="5F63E550" w14:textId="77777777" w:rsidR="008A42CF" w:rsidRPr="00595A4E" w:rsidRDefault="00E36069">
      <w:pPr>
        <w:pStyle w:val="Textoindependiente"/>
        <w:spacing w:before="192"/>
        <w:ind w:left="360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razones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justi</w:t>
      </w:r>
      <w:r w:rsidRPr="00595A4E">
        <w:rPr>
          <w:color w:val="231F20"/>
          <w:lang w:val="es-MX"/>
        </w:rPr>
        <w:t>fiquen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asignación;</w:t>
      </w:r>
    </w:p>
    <w:p w14:paraId="16610E47" w14:textId="77777777" w:rsidR="008A42CF" w:rsidRPr="00595A4E" w:rsidRDefault="008A42CF">
      <w:pPr>
        <w:pStyle w:val="Textoindependiente"/>
        <w:spacing w:before="8"/>
        <w:rPr>
          <w:sz w:val="24"/>
          <w:lang w:val="es-MX"/>
        </w:rPr>
      </w:pPr>
    </w:p>
    <w:p w14:paraId="246D669A" w14:textId="77777777" w:rsidR="008A42CF" w:rsidRPr="00595A4E" w:rsidRDefault="00E36069">
      <w:pPr>
        <w:pStyle w:val="Textoindependiente"/>
        <w:spacing w:line="511" w:lineRule="auto"/>
        <w:ind w:left="361" w:right="673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obligaciones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Dependencia,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Entidad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Sindicatura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relación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mantenimiento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bien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 pago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servicios;</w:t>
      </w:r>
    </w:p>
    <w:p w14:paraId="1405ED40" w14:textId="77777777" w:rsidR="008A42CF" w:rsidRPr="00595A4E" w:rsidRDefault="008A42CF">
      <w:pPr>
        <w:spacing w:line="511" w:lineRule="auto"/>
        <w:rPr>
          <w:lang w:val="es-MX"/>
        </w:rPr>
        <w:sectPr w:rsidR="008A42CF" w:rsidRPr="00595A4E">
          <w:headerReference w:type="default" r:id="rId20"/>
          <w:footerReference w:type="default" r:id="rId21"/>
          <w:pgSz w:w="12240" w:h="15840"/>
          <w:pgMar w:top="2020" w:right="1320" w:bottom="1180" w:left="1720" w:header="131" w:footer="995" w:gutter="0"/>
          <w:cols w:space="720"/>
        </w:sectPr>
      </w:pPr>
    </w:p>
    <w:p w14:paraId="426B78C8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00563E7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59D66730" w14:textId="77777777" w:rsidR="008A42CF" w:rsidRPr="00595A4E" w:rsidRDefault="008A42CF">
      <w:pPr>
        <w:pStyle w:val="Textoindependiente"/>
        <w:spacing w:before="2"/>
        <w:rPr>
          <w:sz w:val="18"/>
          <w:lang w:val="es-MX"/>
        </w:rPr>
      </w:pPr>
    </w:p>
    <w:p w14:paraId="11418737" w14:textId="77777777" w:rsidR="008A42CF" w:rsidRPr="00595A4E" w:rsidRDefault="00E36069">
      <w:pPr>
        <w:pStyle w:val="Textoindependiente"/>
        <w:spacing w:before="93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obligaciones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quedarán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cargo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Mayor;</w:t>
      </w:r>
    </w:p>
    <w:p w14:paraId="19ECF63D" w14:textId="77777777" w:rsidR="008A42CF" w:rsidRPr="00595A4E" w:rsidRDefault="008A42CF">
      <w:pPr>
        <w:pStyle w:val="Textoindependiente"/>
        <w:spacing w:before="10"/>
        <w:rPr>
          <w:sz w:val="21"/>
          <w:lang w:val="es-MX"/>
        </w:rPr>
      </w:pPr>
    </w:p>
    <w:p w14:paraId="32AF50E9" w14:textId="77777777" w:rsidR="008A42CF" w:rsidRPr="00595A4E" w:rsidRDefault="00E36069">
      <w:pPr>
        <w:pStyle w:val="Textoindependiente"/>
        <w:ind w:left="361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restricciones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cuanto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obras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construcción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remodelación;</w:t>
      </w:r>
    </w:p>
    <w:p w14:paraId="0ABFD0D1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7BBA910D" w14:textId="77777777" w:rsidR="008A42CF" w:rsidRPr="00595A4E" w:rsidRDefault="00E36069">
      <w:pPr>
        <w:pStyle w:val="Textoindependiente"/>
        <w:spacing w:before="1" w:line="254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VI.- La vigencia de la asignación. Esta vigencia podrá ser por tiempo indefinido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 la Oficialía Mayor no se reserve obligación alguna en cuanto al uso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bien;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3F5BA997" w14:textId="77777777" w:rsidR="008A42CF" w:rsidRPr="00595A4E" w:rsidRDefault="00E36069">
      <w:pPr>
        <w:pStyle w:val="Textoindependiente"/>
        <w:spacing w:before="208" w:line="268" w:lineRule="auto"/>
        <w:ind w:left="360" w:right="734"/>
        <w:jc w:val="both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consideren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convenientes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mejor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inmueble.</w:t>
      </w:r>
    </w:p>
    <w:p w14:paraId="3A85E816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E2572DA" w14:textId="77777777" w:rsidR="008A42CF" w:rsidRPr="00595A4E" w:rsidRDefault="00E36069">
      <w:pPr>
        <w:pStyle w:val="Textoindependiente"/>
        <w:spacing w:before="156" w:line="278" w:lineRule="auto"/>
        <w:ind w:left="360" w:right="7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33.- </w:t>
      </w:r>
      <w:r w:rsidRPr="00595A4E">
        <w:rPr>
          <w:color w:val="231F20"/>
          <w:lang w:val="es-MX"/>
        </w:rPr>
        <w:t>La Oficialía Mayor podrá dejar sin efectos un acuerdo de asignación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casos:</w:t>
      </w:r>
    </w:p>
    <w:p w14:paraId="3DB3ED63" w14:textId="77777777" w:rsidR="008A42CF" w:rsidRPr="00595A4E" w:rsidRDefault="00E36069">
      <w:pPr>
        <w:pStyle w:val="Textoindependiente"/>
        <w:spacing w:before="178" w:line="271" w:lineRule="auto"/>
        <w:ind w:left="360" w:right="781"/>
        <w:jc w:val="both"/>
        <w:rPr>
          <w:lang w:val="es-MX"/>
        </w:rPr>
      </w:pPr>
      <w:r w:rsidRPr="00595A4E">
        <w:rPr>
          <w:color w:val="231F20"/>
          <w:lang w:val="es-MX"/>
        </w:rPr>
        <w:t>I.- Cuando deje de existir la Dependencia, o se determine la extinción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</w:p>
    <w:p w14:paraId="3AA6C0CA" w14:textId="77777777" w:rsidR="008A42CF" w:rsidRPr="00595A4E" w:rsidRDefault="00E36069">
      <w:pPr>
        <w:pStyle w:val="Textoindependiente"/>
        <w:spacing w:before="187" w:line="271" w:lineRule="auto"/>
        <w:ind w:left="360" w:right="781"/>
        <w:jc w:val="both"/>
        <w:rPr>
          <w:lang w:val="es-MX"/>
        </w:rPr>
      </w:pPr>
      <w:r w:rsidRPr="00595A4E">
        <w:rPr>
          <w:color w:val="231F20"/>
          <w:lang w:val="es-MX"/>
        </w:rPr>
        <w:t>II.- Cuando por cualquier caus</w:t>
      </w:r>
      <w:r w:rsidRPr="00595A4E">
        <w:rPr>
          <w:color w:val="231F20"/>
          <w:lang w:val="es-MX"/>
        </w:rPr>
        <w:t>a, cesen o deban cesar las operaciones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Sindicatura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 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inmueble asignado.</w:t>
      </w:r>
    </w:p>
    <w:p w14:paraId="2A3EC659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54C0A51" w14:textId="77777777" w:rsidR="008A42CF" w:rsidRPr="00595A4E" w:rsidRDefault="00E36069">
      <w:pPr>
        <w:pStyle w:val="Textoindependiente"/>
        <w:spacing w:before="158" w:line="256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34.-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asignados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resguardo a las Dependencias y Sindicatura; y mediante acuerdo a las Entidades.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Dichos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resguardos 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acuerdos contendrán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 siguiente:</w:t>
      </w:r>
    </w:p>
    <w:p w14:paraId="113491EE" w14:textId="77777777" w:rsidR="008A42CF" w:rsidRPr="00595A4E" w:rsidRDefault="00E36069">
      <w:pPr>
        <w:pStyle w:val="Textoindependiente"/>
        <w:spacing w:before="201"/>
        <w:ind w:left="360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número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consecutivo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identificación;</w:t>
      </w:r>
    </w:p>
    <w:p w14:paraId="28CF1C66" w14:textId="77777777" w:rsidR="008A42CF" w:rsidRPr="00595A4E" w:rsidRDefault="008A42CF">
      <w:pPr>
        <w:pStyle w:val="Textoindependiente"/>
        <w:rPr>
          <w:lang w:val="es-MX"/>
        </w:rPr>
      </w:pPr>
    </w:p>
    <w:p w14:paraId="2C812CBA" w14:textId="77777777" w:rsidR="008A42CF" w:rsidRPr="00595A4E" w:rsidRDefault="00E36069">
      <w:pPr>
        <w:pStyle w:val="Textoindependiente"/>
        <w:spacing w:line="271" w:lineRule="auto"/>
        <w:ind w:left="360" w:right="776"/>
        <w:jc w:val="both"/>
        <w:rPr>
          <w:lang w:val="es-MX"/>
        </w:rPr>
      </w:pPr>
      <w:r w:rsidRPr="00595A4E">
        <w:rPr>
          <w:color w:val="231F20"/>
          <w:lang w:val="es-MX"/>
        </w:rPr>
        <w:t>II.- Los datos de identificación del bien: tipo, marca, modelo, número de serie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tuviere, 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 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correspondan;</w:t>
      </w:r>
    </w:p>
    <w:p w14:paraId="729DB3D5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III.- 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adquisición;</w:t>
      </w:r>
    </w:p>
    <w:p w14:paraId="2708F189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1D26D1B0" w14:textId="77777777" w:rsidR="008A42CF" w:rsidRPr="00595A4E" w:rsidRDefault="00E36069">
      <w:pPr>
        <w:pStyle w:val="Textoindependiente"/>
        <w:spacing w:line="477" w:lineRule="auto"/>
        <w:ind w:left="360" w:right="3934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Dependencia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Entidad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asigne;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nombre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responsable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bien;</w:t>
      </w:r>
    </w:p>
    <w:p w14:paraId="75471A43" w14:textId="77777777" w:rsidR="008A42CF" w:rsidRPr="00595A4E" w:rsidRDefault="00E36069">
      <w:pPr>
        <w:pStyle w:val="Textoindependiente"/>
        <w:spacing w:before="8"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VI.-</w:t>
      </w:r>
      <w:r w:rsidRPr="00595A4E">
        <w:rPr>
          <w:color w:val="231F20"/>
          <w:spacing w:val="35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caso,</w:t>
      </w:r>
      <w:r w:rsidRPr="00595A4E">
        <w:rPr>
          <w:color w:val="231F20"/>
          <w:spacing w:val="36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obligaciones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deriven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36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34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responsable;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3C76790" w14:textId="77777777" w:rsidR="008A42CF" w:rsidRPr="00595A4E" w:rsidRDefault="00E36069">
      <w:pPr>
        <w:pStyle w:val="Textoindependiente"/>
        <w:spacing w:before="199"/>
        <w:ind w:left="360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7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correspondan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bien.</w:t>
      </w:r>
    </w:p>
    <w:p w14:paraId="53DCD674" w14:textId="77777777" w:rsidR="008A42CF" w:rsidRPr="00595A4E" w:rsidRDefault="008A42CF">
      <w:pPr>
        <w:rPr>
          <w:lang w:val="es-MX"/>
        </w:rPr>
        <w:sectPr w:rsidR="008A42CF" w:rsidRPr="00595A4E">
          <w:headerReference w:type="default" r:id="rId22"/>
          <w:footerReference w:type="default" r:id="rId23"/>
          <w:pgSz w:w="12240" w:h="15840"/>
          <w:pgMar w:top="2020" w:right="1320" w:bottom="1780" w:left="1720" w:header="131" w:footer="1585" w:gutter="0"/>
          <w:cols w:space="720"/>
        </w:sectPr>
      </w:pPr>
    </w:p>
    <w:p w14:paraId="5A1C037F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7FBEF36D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5B8DAA10" w14:textId="77777777" w:rsidR="008A42CF" w:rsidRPr="00595A4E" w:rsidRDefault="008A42CF">
      <w:pPr>
        <w:pStyle w:val="Textoindependiente"/>
        <w:spacing w:before="10"/>
        <w:rPr>
          <w:sz w:val="21"/>
          <w:lang w:val="es-MX"/>
        </w:rPr>
      </w:pPr>
    </w:p>
    <w:p w14:paraId="64C1FF40" w14:textId="77777777" w:rsidR="008A42CF" w:rsidRPr="00595A4E" w:rsidRDefault="00E36069">
      <w:pPr>
        <w:pStyle w:val="Textoindependiente"/>
        <w:spacing w:before="1" w:line="252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35.-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resguardos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emitirán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62"/>
          <w:lang w:val="es-MX"/>
        </w:rPr>
        <w:t xml:space="preserve"> </w:t>
      </w:r>
      <w:r w:rsidRPr="00595A4E">
        <w:rPr>
          <w:color w:val="231F20"/>
          <w:lang w:val="es-MX"/>
        </w:rPr>
        <w:t>triplicado,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correspondiendo un ejemplar a la Oficialía Mayor para su integración al inventario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respectivo, otra a la coordinación administrativa de la Dependencia, Entidad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asigne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bien;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tercero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al responsable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bien.</w:t>
      </w:r>
    </w:p>
    <w:p w14:paraId="016A397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32BE77E" w14:textId="77777777" w:rsidR="008A42CF" w:rsidRPr="00595A4E" w:rsidRDefault="00E36069">
      <w:pPr>
        <w:pStyle w:val="Textoindependiente"/>
        <w:spacing w:before="175" w:line="256" w:lineRule="auto"/>
        <w:ind w:left="360" w:right="68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36.- </w:t>
      </w:r>
      <w:r w:rsidRPr="00595A4E">
        <w:rPr>
          <w:color w:val="231F20"/>
          <w:lang w:val="es-MX"/>
        </w:rPr>
        <w:t>Q</w:t>
      </w:r>
      <w:r w:rsidRPr="00595A4E">
        <w:rPr>
          <w:color w:val="231F20"/>
          <w:lang w:val="es-MX"/>
        </w:rPr>
        <w:t>uedarán bajo la responsabilidad del coordinador administrativo o 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equivalente en cada Dependencia, Entidad, o Sindicatura, los bienes de servicio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general,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todos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aquellos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más de un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usuario.</w:t>
      </w:r>
    </w:p>
    <w:p w14:paraId="265CB56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DA6F8B1" w14:textId="77777777" w:rsidR="008A42CF" w:rsidRPr="00595A4E" w:rsidRDefault="00E36069">
      <w:pPr>
        <w:pStyle w:val="Textoindependiente"/>
        <w:spacing w:before="172" w:line="252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37.-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coordinadores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administrativos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equivalentes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responsables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mantener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actualizada la información que contengan los resguardos y acuerdos por medio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cuales 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les hubieren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asignado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 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aquéllas.</w:t>
      </w:r>
    </w:p>
    <w:p w14:paraId="199F8FD2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95D25E3" w14:textId="77777777" w:rsidR="008A42CF" w:rsidRPr="00595A4E" w:rsidRDefault="00E36069">
      <w:pPr>
        <w:pStyle w:val="Textoindependiente"/>
        <w:spacing w:before="176" w:line="278" w:lineRule="auto"/>
        <w:ind w:left="360" w:right="6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lang w:val="es-MX"/>
        </w:rPr>
        <w:t xml:space="preserve"> 38</w:t>
      </w:r>
      <w:r w:rsidRPr="00595A4E">
        <w:rPr>
          <w:color w:val="231F20"/>
          <w:lang w:val="es-MX"/>
        </w:rPr>
        <w:t>.- El responsable del bien se obliga por el valor del mismo y deberá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conservarlo conforme 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naturaleza.</w:t>
      </w:r>
    </w:p>
    <w:p w14:paraId="25832A97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405B461" w14:textId="77777777" w:rsidR="008A42CF" w:rsidRPr="00595A4E" w:rsidRDefault="00E36069">
      <w:pPr>
        <w:pStyle w:val="Ttulo1"/>
        <w:spacing w:before="150" w:line="252" w:lineRule="exact"/>
        <w:ind w:left="505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SÉPTIMO</w:t>
      </w:r>
    </w:p>
    <w:p w14:paraId="59E5B8B1" w14:textId="77777777" w:rsidR="008A42CF" w:rsidRPr="00595A4E" w:rsidRDefault="00E36069">
      <w:pPr>
        <w:ind w:left="507" w:right="885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 LA UTILIZACIÓN, CONSERVACIÓN, CONTROL Y BAJA DE BIENES</w:t>
      </w:r>
      <w:r w:rsidRPr="00595A4E">
        <w:rPr>
          <w:b/>
          <w:color w:val="231F20"/>
          <w:spacing w:val="-59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5CEB34C4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46543492" w14:textId="77777777" w:rsidR="008A42CF" w:rsidRPr="00595A4E" w:rsidRDefault="008A42CF">
      <w:pPr>
        <w:pStyle w:val="Textoindependiente"/>
        <w:spacing w:before="7"/>
        <w:rPr>
          <w:b/>
          <w:sz w:val="19"/>
          <w:lang w:val="es-MX"/>
        </w:rPr>
      </w:pPr>
    </w:p>
    <w:p w14:paraId="27719810" w14:textId="77777777" w:rsidR="008A42CF" w:rsidRPr="00595A4E" w:rsidRDefault="00E36069">
      <w:pPr>
        <w:pStyle w:val="Textoindependiente"/>
        <w:spacing w:line="252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39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Presidente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normas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técnicas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circulares,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establecerá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reglas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complementarias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Reglamento,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utilización,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conservación,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control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según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utilidad de los mismos.</w:t>
      </w:r>
    </w:p>
    <w:p w14:paraId="4BE35B2E" w14:textId="77777777" w:rsidR="008A42CF" w:rsidRPr="00595A4E" w:rsidRDefault="00E36069">
      <w:pPr>
        <w:pStyle w:val="Textoindependiente"/>
        <w:spacing w:before="207" w:line="271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La Oficialía Mayor y la Sindicatura en sus ámbitos de su competencia, vigilarán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cumplimiento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dichas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normas.</w:t>
      </w:r>
    </w:p>
    <w:p w14:paraId="6C2DC47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2D79B8B" w14:textId="77777777" w:rsidR="008A42CF" w:rsidRPr="00595A4E" w:rsidRDefault="00E36069">
      <w:pPr>
        <w:pStyle w:val="Textoindependiente"/>
        <w:spacing w:before="153" w:line="278" w:lineRule="auto"/>
        <w:ind w:left="361" w:right="697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40.- </w:t>
      </w:r>
      <w:r w:rsidRPr="00595A4E">
        <w:rPr>
          <w:color w:val="231F20"/>
          <w:lang w:val="es-MX"/>
        </w:rPr>
        <w:t>Los Bienes Municipales sólo pueden ser utilizados para los fines para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adquiridos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 destinados.</w:t>
      </w:r>
    </w:p>
    <w:p w14:paraId="1476FCE3" w14:textId="77777777" w:rsidR="008A42CF" w:rsidRPr="00595A4E" w:rsidRDefault="008A42CF">
      <w:pPr>
        <w:spacing w:line="278" w:lineRule="auto"/>
        <w:jc w:val="both"/>
        <w:rPr>
          <w:lang w:val="es-MX"/>
        </w:rPr>
        <w:sectPr w:rsidR="008A42CF" w:rsidRPr="00595A4E">
          <w:headerReference w:type="default" r:id="rId24"/>
          <w:footerReference w:type="default" r:id="rId25"/>
          <w:pgSz w:w="12240" w:h="15840"/>
          <w:pgMar w:top="2020" w:right="1320" w:bottom="2380" w:left="1720" w:header="131" w:footer="2188" w:gutter="0"/>
          <w:cols w:space="720"/>
        </w:sectPr>
      </w:pPr>
    </w:p>
    <w:p w14:paraId="33D05EB1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5BCD780D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74837D0F" w14:textId="77777777" w:rsidR="008A42CF" w:rsidRPr="00595A4E" w:rsidRDefault="008A42CF">
      <w:pPr>
        <w:pStyle w:val="Textoindependiente"/>
        <w:spacing w:before="6"/>
        <w:rPr>
          <w:sz w:val="17"/>
          <w:lang w:val="es-MX"/>
        </w:rPr>
      </w:pPr>
    </w:p>
    <w:p w14:paraId="7361AFB1" w14:textId="77777777" w:rsidR="008A42CF" w:rsidRPr="00595A4E" w:rsidRDefault="00E36069">
      <w:pPr>
        <w:pStyle w:val="Textoindependiente"/>
        <w:spacing w:before="94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El uso privado de Bienes Municipales sólo podrá efectuarse cuando se trate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sujetos al régimen de bienes propios, y su uso o goce haya sido transmitido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particular 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acto jurídico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oneroso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derecho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común.</w:t>
      </w:r>
    </w:p>
    <w:p w14:paraId="059E1443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C7C04AA" w14:textId="77777777" w:rsidR="008A42CF" w:rsidRPr="00595A4E" w:rsidRDefault="00E36069">
      <w:pPr>
        <w:pStyle w:val="Textoindependiente"/>
        <w:spacing w:before="172" w:line="249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41.- </w:t>
      </w:r>
      <w:r w:rsidRPr="00595A4E">
        <w:rPr>
          <w:color w:val="231F20"/>
          <w:lang w:val="es-MX"/>
        </w:rPr>
        <w:t>Es responsabilida</w:t>
      </w:r>
      <w:r w:rsidRPr="00595A4E">
        <w:rPr>
          <w:color w:val="231F20"/>
          <w:lang w:val="es-MX"/>
        </w:rPr>
        <w:t>d de las Dependencias, Entidades y Sindicatura, 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través de sus áreas administrativas y usuarios responsables, mantener en óptimo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estado de operación los Bienes Municipales que les sean asignados, sujetándose 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las normas técnicas y circulares que en materia de mantenimiento y conservación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 emitan.</w:t>
      </w:r>
    </w:p>
    <w:p w14:paraId="5CCBBBAF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EEBFED2" w14:textId="77777777" w:rsidR="008A42CF" w:rsidRPr="00595A4E" w:rsidRDefault="00E36069">
      <w:pPr>
        <w:pStyle w:val="Textoindependiente"/>
        <w:spacing w:before="175" w:line="259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42. - </w:t>
      </w:r>
      <w:r w:rsidRPr="00595A4E">
        <w:rPr>
          <w:color w:val="231F20"/>
          <w:lang w:val="es-MX"/>
        </w:rPr>
        <w:t>Los actos jurídicos por virtud de los cuáles se transmita a terceros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 y goce de Bienes Municipales, establecerá las obligaciones que tendrá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poseedor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cuanto 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conservación 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mantenimiento.</w:t>
      </w:r>
    </w:p>
    <w:p w14:paraId="0E9B746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CCCD958" w14:textId="77777777" w:rsidR="008A42CF" w:rsidRPr="00595A4E" w:rsidRDefault="00E36069">
      <w:pPr>
        <w:pStyle w:val="Textoindependiente"/>
        <w:spacing w:before="167" w:line="249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43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extraviado,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robado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siniestrado, quien lo tenga asignado, o el responsable del área administrativa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deberá notificarlo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dentro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 tres días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hábiles siguientes mediante oficio en el que se detallen los hechos ocurridos a 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autoridades:</w:t>
      </w:r>
    </w:p>
    <w:p w14:paraId="59BB0DF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8128B86" w14:textId="77777777" w:rsidR="008A42CF" w:rsidRPr="00595A4E" w:rsidRDefault="00E36069">
      <w:pPr>
        <w:pStyle w:val="Textoindependiente"/>
        <w:spacing w:before="187" w:line="268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I.- A la Oficialía Mayor para la anotación en el padrón de Bienes Municipales, 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inicie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recuperación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bien;</w:t>
      </w:r>
    </w:p>
    <w:p w14:paraId="7A7F7DA0" w14:textId="77777777" w:rsidR="008A42CF" w:rsidRPr="00595A4E" w:rsidRDefault="00E36069">
      <w:pPr>
        <w:pStyle w:val="Textoindependiente"/>
        <w:spacing w:before="187" w:line="271" w:lineRule="auto"/>
        <w:ind w:left="360" w:right="701"/>
        <w:jc w:val="both"/>
        <w:rPr>
          <w:lang w:val="es-MX"/>
        </w:rPr>
      </w:pPr>
      <w:r w:rsidRPr="00595A4E">
        <w:rPr>
          <w:color w:val="231F20"/>
          <w:lang w:val="es-MX"/>
        </w:rPr>
        <w:t xml:space="preserve">II.- Al Departamento Jurídico de la Secretaría del Ayuntamiento, para </w:t>
      </w:r>
      <w:proofErr w:type="gramStart"/>
      <w:r w:rsidRPr="00595A4E">
        <w:rPr>
          <w:color w:val="231F20"/>
          <w:lang w:val="es-MX"/>
        </w:rPr>
        <w:t>que</w:t>
      </w:r>
      <w:proofErr w:type="gramEnd"/>
      <w:r w:rsidRPr="00595A4E">
        <w:rPr>
          <w:color w:val="231F20"/>
          <w:lang w:val="es-MX"/>
        </w:rPr>
        <w:t xml:space="preserve"> de ser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procedente,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presente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denuncia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hechos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querella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ante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Ministerio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Público;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8035D56" w14:textId="77777777" w:rsidR="008A42CF" w:rsidRPr="00595A4E" w:rsidRDefault="00E36069">
      <w:pPr>
        <w:pStyle w:val="Textoindependiente"/>
        <w:spacing w:before="186" w:line="271" w:lineRule="auto"/>
        <w:ind w:left="361" w:right="698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 A la Sindicatura, para</w:t>
      </w:r>
      <w:r w:rsidRPr="00595A4E">
        <w:rPr>
          <w:color w:val="231F20"/>
          <w:lang w:val="es-MX"/>
        </w:rPr>
        <w:t xml:space="preserve"> que determine si inicia un procedimiento de investigación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responsabilidad administrativa.</w:t>
      </w:r>
    </w:p>
    <w:p w14:paraId="0420699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A805671" w14:textId="77777777" w:rsidR="008A42CF" w:rsidRPr="00595A4E" w:rsidRDefault="00E36069">
      <w:pPr>
        <w:pStyle w:val="Textoindependiente"/>
        <w:spacing w:before="156" w:line="252" w:lineRule="auto"/>
        <w:ind w:left="360" w:right="69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3"/>
          <w:lang w:val="es-MX"/>
        </w:rPr>
        <w:t xml:space="preserve"> </w:t>
      </w:r>
      <w:r w:rsidRPr="00595A4E">
        <w:rPr>
          <w:b/>
          <w:color w:val="231F20"/>
          <w:lang w:val="es-MX"/>
        </w:rPr>
        <w:t>44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0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informar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mensualmente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Sindicatura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 la Tesorería Municipal, de las altas, bajas y demás movimientos en el padrón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Municipales, para el ejercicio de las atribuciones que les corresponden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materia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contabilidad y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fiscalización.</w:t>
      </w:r>
    </w:p>
    <w:p w14:paraId="588125E9" w14:textId="77777777" w:rsidR="008A42CF" w:rsidRPr="00595A4E" w:rsidRDefault="00E36069">
      <w:pPr>
        <w:pStyle w:val="Textoindependiente"/>
        <w:spacing w:before="207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Igual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obligación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tendrán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Entidades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sólo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</w:t>
      </w:r>
      <w:r w:rsidRPr="00595A4E">
        <w:rPr>
          <w:color w:val="231F20"/>
          <w:lang w:val="es-MX"/>
        </w:rPr>
        <w:t>pecto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Sindicatura.</w:t>
      </w:r>
    </w:p>
    <w:p w14:paraId="6D9834F5" w14:textId="77777777" w:rsidR="008A42CF" w:rsidRPr="00595A4E" w:rsidRDefault="008A42CF">
      <w:pPr>
        <w:jc w:val="both"/>
        <w:rPr>
          <w:lang w:val="es-MX"/>
        </w:rPr>
        <w:sectPr w:rsidR="008A42CF" w:rsidRPr="00595A4E">
          <w:headerReference w:type="default" r:id="rId26"/>
          <w:footerReference w:type="default" r:id="rId27"/>
          <w:pgSz w:w="12240" w:h="15840"/>
          <w:pgMar w:top="2020" w:right="1320" w:bottom="1580" w:left="1720" w:header="131" w:footer="1391" w:gutter="0"/>
          <w:pgNumType w:start="16"/>
          <w:cols w:space="720"/>
        </w:sectPr>
      </w:pPr>
    </w:p>
    <w:p w14:paraId="033488A1" w14:textId="77777777" w:rsidR="008A42CF" w:rsidRPr="00595A4E" w:rsidRDefault="008A42CF">
      <w:pPr>
        <w:pStyle w:val="Textoindependiente"/>
        <w:spacing w:before="8"/>
        <w:rPr>
          <w:sz w:val="27"/>
          <w:lang w:val="es-MX"/>
        </w:rPr>
      </w:pPr>
    </w:p>
    <w:p w14:paraId="116A3214" w14:textId="77777777" w:rsidR="008A42CF" w:rsidRPr="00595A4E" w:rsidRDefault="00E36069">
      <w:pPr>
        <w:pStyle w:val="Textoindependiente"/>
        <w:spacing w:before="94" w:line="252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45.- </w:t>
      </w:r>
      <w:r w:rsidRPr="00595A4E">
        <w:rPr>
          <w:color w:val="231F20"/>
          <w:lang w:val="es-MX"/>
        </w:rPr>
        <w:t>La Oficialía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Mayor, conjuntamente con las áreas administrativas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 Dependencias y Sindicatura, llevarán a cabo durante los meses de noviembre 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diciembre de cada año, un inventario físico de los Bienes Municipales Muebles y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conciliarán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 el padrón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cargo.</w:t>
      </w:r>
    </w:p>
    <w:p w14:paraId="320FD57A" w14:textId="77777777" w:rsidR="008A42CF" w:rsidRPr="00595A4E" w:rsidRDefault="00E36069">
      <w:pPr>
        <w:pStyle w:val="Textoindependiente"/>
        <w:spacing w:before="204" w:line="271" w:lineRule="auto"/>
        <w:ind w:left="360" w:right="681"/>
        <w:jc w:val="both"/>
        <w:rPr>
          <w:lang w:val="es-MX"/>
        </w:rPr>
      </w:pPr>
      <w:r w:rsidRPr="00595A4E">
        <w:rPr>
          <w:color w:val="231F20"/>
          <w:lang w:val="es-MX"/>
        </w:rPr>
        <w:t>La Oficialía Mayor deberá informar a la Sindicatura, los resultados e incidencias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dicho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inventario de bienes.</w:t>
      </w:r>
    </w:p>
    <w:p w14:paraId="247D7A3F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CC77CF4" w14:textId="77777777" w:rsidR="008A42CF" w:rsidRPr="00595A4E" w:rsidRDefault="00E36069">
      <w:pPr>
        <w:pStyle w:val="Textoindependiente"/>
        <w:spacing w:before="153" w:line="244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46.- </w:t>
      </w:r>
      <w:r w:rsidRPr="00595A4E">
        <w:rPr>
          <w:color w:val="231F20"/>
          <w:lang w:val="es-MX"/>
        </w:rPr>
        <w:t>La Oficialía Mayor efectuará anualmente una inspección física de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Municipales inmuebles a que se refieren los artículos 13 fracción I y 16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fracciones IV y V del Reglamento, mientras no estén en uso, a fin de constatar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posesión por el Municipio</w:t>
      </w:r>
      <w:r w:rsidRPr="00595A4E">
        <w:rPr>
          <w:color w:val="231F20"/>
          <w:lang w:val="es-MX"/>
        </w:rPr>
        <w:t>, debiendo levantar un acta por cada inspección y recabar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fotografías del bien para mantener actualizado el padrón de Bienes Municipales,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informando a más tardar el último día del mes de noviembre de cada año a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Sindicatura,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resultados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incidenci</w:t>
      </w:r>
      <w:r w:rsidRPr="00595A4E">
        <w:rPr>
          <w:color w:val="231F20"/>
          <w:lang w:val="es-MX"/>
        </w:rPr>
        <w:t>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derivados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dicha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inspección.</w:t>
      </w:r>
    </w:p>
    <w:p w14:paraId="0C11941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96A8B6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27738501" w14:textId="77777777" w:rsidR="008A42CF" w:rsidRPr="00595A4E" w:rsidRDefault="00E36069">
      <w:pPr>
        <w:pStyle w:val="Textoindependiente"/>
        <w:spacing w:before="169" w:line="276" w:lineRule="auto"/>
        <w:ind w:left="360" w:right="70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47 </w:t>
      </w:r>
      <w:r w:rsidRPr="00595A4E">
        <w:rPr>
          <w:color w:val="231F20"/>
          <w:lang w:val="es-MX"/>
        </w:rPr>
        <w:t>.- Serán dados de baja todos aquellos Bienes Municipales muebles,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condiciones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físicas,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considerados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útiles.</w:t>
      </w:r>
    </w:p>
    <w:p w14:paraId="15C237E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56E67546" w14:textId="77777777" w:rsidR="008A42CF" w:rsidRPr="00595A4E" w:rsidRDefault="00E36069">
      <w:pPr>
        <w:pStyle w:val="Textoindependiente"/>
        <w:spacing w:before="153" w:line="276" w:lineRule="auto"/>
        <w:ind w:left="360" w:right="70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48</w:t>
      </w:r>
      <w:r w:rsidRPr="00595A4E">
        <w:rPr>
          <w:color w:val="231F20"/>
          <w:lang w:val="es-MX"/>
        </w:rPr>
        <w:t>.- Cuando alguna Dependencia, Entidad, o la Sindicatura, consideren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mueble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ha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dejado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útil, procederán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sigue:</w:t>
      </w:r>
    </w:p>
    <w:p w14:paraId="622DE3A8" w14:textId="77777777" w:rsidR="008A42CF" w:rsidRPr="00595A4E" w:rsidRDefault="00E36069">
      <w:pPr>
        <w:pStyle w:val="Textoindependiente"/>
        <w:spacing w:before="181" w:line="254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Solicitarán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área correspondiente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dictamen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corrobore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ha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dejado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51"/>
          <w:lang w:val="es-MX"/>
        </w:rPr>
        <w:t xml:space="preserve"> </w:t>
      </w:r>
      <w:r w:rsidRPr="00595A4E">
        <w:rPr>
          <w:color w:val="231F20"/>
          <w:lang w:val="es-MX"/>
        </w:rPr>
        <w:t>útil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servicio.</w:t>
      </w:r>
      <w:r w:rsidRPr="00595A4E">
        <w:rPr>
          <w:color w:val="231F20"/>
          <w:spacing w:val="51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dictamen</w:t>
      </w:r>
      <w:r w:rsidRPr="00595A4E">
        <w:rPr>
          <w:color w:val="231F20"/>
          <w:spacing w:val="47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emitirá:</w:t>
      </w:r>
    </w:p>
    <w:p w14:paraId="15838D15" w14:textId="77777777" w:rsidR="008A42CF" w:rsidRPr="00595A4E" w:rsidRDefault="00E36069">
      <w:pPr>
        <w:pStyle w:val="Textoindependiente"/>
        <w:spacing w:before="204"/>
        <w:ind w:left="879"/>
        <w:rPr>
          <w:lang w:val="es-MX"/>
        </w:rPr>
      </w:pPr>
      <w:r w:rsidRPr="00595A4E">
        <w:rPr>
          <w:color w:val="231F20"/>
          <w:lang w:val="es-MX"/>
        </w:rPr>
        <w:t>a.-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Departamento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Informática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respecto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equipo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cómputo;</w:t>
      </w:r>
    </w:p>
    <w:p w14:paraId="72C82B6D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0436FBC6" w14:textId="77777777" w:rsidR="008A42CF" w:rsidRPr="00595A4E" w:rsidRDefault="00E36069">
      <w:pPr>
        <w:pStyle w:val="Textoindependiente"/>
        <w:spacing w:line="273" w:lineRule="auto"/>
        <w:ind w:left="879" w:right="673"/>
        <w:rPr>
          <w:lang w:val="es-MX"/>
        </w:rPr>
      </w:pPr>
      <w:r w:rsidRPr="00595A4E">
        <w:rPr>
          <w:color w:val="231F20"/>
          <w:lang w:val="es-MX"/>
        </w:rPr>
        <w:t>b.-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Departamento</w:t>
      </w:r>
      <w:r w:rsidRPr="00595A4E">
        <w:rPr>
          <w:color w:val="231F20"/>
          <w:spacing w:val="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Talleres</w:t>
      </w:r>
      <w:r w:rsidRPr="00595A4E">
        <w:rPr>
          <w:color w:val="231F20"/>
          <w:spacing w:val="5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tratándose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"/>
          <w:lang w:val="es-MX"/>
        </w:rPr>
        <w:t xml:space="preserve"> </w:t>
      </w:r>
      <w:r w:rsidRPr="00595A4E">
        <w:rPr>
          <w:color w:val="231F20"/>
          <w:lang w:val="es-MX"/>
        </w:rPr>
        <w:t>vehículos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maquinaria;</w:t>
      </w:r>
    </w:p>
    <w:p w14:paraId="4C65821E" w14:textId="77777777" w:rsidR="008A42CF" w:rsidRPr="00595A4E" w:rsidRDefault="00E36069">
      <w:pPr>
        <w:pStyle w:val="Textoindependiente"/>
        <w:spacing w:before="182"/>
        <w:ind w:left="879"/>
        <w:rPr>
          <w:lang w:val="es-MX"/>
        </w:rPr>
      </w:pPr>
      <w:r w:rsidRPr="00595A4E">
        <w:rPr>
          <w:color w:val="231F20"/>
          <w:lang w:val="es-MX"/>
        </w:rPr>
        <w:t>c.-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Departamento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Mantenimiento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respecto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bienes.</w:t>
      </w:r>
    </w:p>
    <w:p w14:paraId="6D3D92A9" w14:textId="77777777" w:rsidR="008A42CF" w:rsidRPr="00595A4E" w:rsidRDefault="008A42CF">
      <w:pPr>
        <w:pStyle w:val="Textoindependiente"/>
        <w:rPr>
          <w:lang w:val="es-MX"/>
        </w:rPr>
      </w:pPr>
    </w:p>
    <w:p w14:paraId="6E304E75" w14:textId="77777777" w:rsidR="008A42CF" w:rsidRPr="00595A4E" w:rsidRDefault="00E36069">
      <w:pPr>
        <w:pStyle w:val="Textoindependiente"/>
        <w:ind w:left="360" w:right="688"/>
        <w:jc w:val="both"/>
        <w:rPr>
          <w:lang w:val="es-MX"/>
        </w:rPr>
      </w:pPr>
      <w:r w:rsidRPr="00595A4E">
        <w:rPr>
          <w:color w:val="231F20"/>
          <w:lang w:val="es-MX"/>
        </w:rPr>
        <w:t>II.- Levantarán en conjunto con la Sindicatura, un acta administrativa en la que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haga constar el estado físico que guarda el bien, debiendo incluir fotografías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mismo;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E3EE274" w14:textId="77777777" w:rsidR="008A42CF" w:rsidRPr="00595A4E" w:rsidRDefault="008A42CF">
      <w:pPr>
        <w:jc w:val="both"/>
        <w:rPr>
          <w:lang w:val="es-MX"/>
        </w:rPr>
        <w:sectPr w:rsidR="008A42CF" w:rsidRPr="00595A4E">
          <w:pgSz w:w="12240" w:h="15840"/>
          <w:pgMar w:top="2020" w:right="1320" w:bottom="1700" w:left="1720" w:header="131" w:footer="1391" w:gutter="0"/>
          <w:cols w:space="720"/>
        </w:sectPr>
      </w:pPr>
    </w:p>
    <w:p w14:paraId="5D825108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B6B9863" w14:textId="77777777" w:rsidR="008A42CF" w:rsidRPr="00595A4E" w:rsidRDefault="008A42CF">
      <w:pPr>
        <w:pStyle w:val="Textoindependiente"/>
        <w:spacing w:before="9"/>
        <w:rPr>
          <w:sz w:val="29"/>
          <w:lang w:val="es-MX"/>
        </w:rPr>
      </w:pPr>
    </w:p>
    <w:p w14:paraId="19C2112B" w14:textId="77777777" w:rsidR="008A42CF" w:rsidRPr="00595A4E" w:rsidRDefault="00E36069">
      <w:pPr>
        <w:pStyle w:val="Textoindependiente"/>
        <w:spacing w:before="94" w:line="247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III.- Acompañada de los documentos originales a que se refiere la fracción anterior,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así como del resguardo o acuerdo de asignación correspondiente, solicitarán en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formato correspondiente, la baja del padrón de Bienes Municipales a la 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pondrán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 disposición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bien 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trate.</w:t>
      </w:r>
    </w:p>
    <w:p w14:paraId="45195432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7BFD72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5AD0C72" w14:textId="77777777" w:rsidR="008A42CF" w:rsidRPr="00595A4E" w:rsidRDefault="00E36069">
      <w:pPr>
        <w:pStyle w:val="Textoindependiente"/>
        <w:spacing w:before="163" w:line="256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49.- </w:t>
      </w:r>
      <w:r w:rsidRPr="00595A4E">
        <w:rPr>
          <w:color w:val="231F20"/>
          <w:lang w:val="es-MX"/>
        </w:rPr>
        <w:t>La Oficialía Mayor dará de baja del padrón de Bienes Municipales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muebles que le soliciten las Dependencias, Entidades o Sindicatura conforme 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anterior.</w:t>
      </w:r>
    </w:p>
    <w:p w14:paraId="2AC323D8" w14:textId="77777777" w:rsidR="008A42CF" w:rsidRPr="00595A4E" w:rsidRDefault="00E36069">
      <w:pPr>
        <w:pStyle w:val="Textoindependiente"/>
        <w:spacing w:before="200" w:line="254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En el caso de las Ent</w:t>
      </w:r>
      <w:r w:rsidRPr="00595A4E">
        <w:rPr>
          <w:color w:val="231F20"/>
          <w:lang w:val="es-MX"/>
        </w:rPr>
        <w:t>idades y por lo que hace a los bienes muebles que formen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parte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patrimonio,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determinada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órgano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gobierno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dispondrán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 conforme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al artículo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</w:t>
      </w:r>
    </w:p>
    <w:p w14:paraId="1B42D25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D8B0D6B" w14:textId="77777777" w:rsidR="008A42CF" w:rsidRPr="00595A4E" w:rsidRDefault="00E36069">
      <w:pPr>
        <w:pStyle w:val="Textoindependiente"/>
        <w:spacing w:before="175" w:line="259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50.- </w:t>
      </w:r>
      <w:r w:rsidRPr="00595A4E">
        <w:rPr>
          <w:color w:val="231F20"/>
          <w:lang w:val="es-MX"/>
        </w:rPr>
        <w:t>La Oficialía Mayor conducirá los procedimientos de disposición de los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Bienes Municipales muebles que sean dados de baja del padrón de acuerdo con lo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0A8EB138" w14:textId="77777777" w:rsidR="008A42CF" w:rsidRPr="00595A4E" w:rsidRDefault="00E36069">
      <w:pPr>
        <w:pStyle w:val="Textoindependiente"/>
        <w:spacing w:before="198" w:line="254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útiles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naturaleza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normal,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preferentemente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enajenados a título gratuito a instituciones de beneficencia pública o instituciones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educativas;</w:t>
      </w:r>
    </w:p>
    <w:p w14:paraId="1F3161D3" w14:textId="77777777" w:rsidR="008A42CF" w:rsidRPr="00595A4E" w:rsidRDefault="00E36069">
      <w:pPr>
        <w:pStyle w:val="Textoindependiente"/>
        <w:spacing w:before="204" w:line="254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>II.- De no darse el supuesto de la fracción anterior, se procederá a enajenarlos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conforme al procedimiento de convocatoria pública previsto en el Capítulo Déci</w:t>
      </w:r>
      <w:r w:rsidRPr="00595A4E">
        <w:rPr>
          <w:color w:val="231F20"/>
          <w:lang w:val="es-MX"/>
        </w:rPr>
        <w:t>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Primero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 Reglamento; y,</w:t>
      </w:r>
    </w:p>
    <w:p w14:paraId="4482A322" w14:textId="77777777" w:rsidR="008A42CF" w:rsidRPr="00595A4E" w:rsidRDefault="00E36069">
      <w:pPr>
        <w:pStyle w:val="Textoindependiente"/>
        <w:spacing w:before="205" w:line="271" w:lineRule="auto"/>
        <w:ind w:left="360" w:right="701"/>
        <w:jc w:val="both"/>
        <w:rPr>
          <w:lang w:val="es-MX"/>
        </w:rPr>
      </w:pPr>
      <w:r w:rsidRPr="00595A4E">
        <w:rPr>
          <w:color w:val="231F20"/>
          <w:lang w:val="es-MX"/>
        </w:rPr>
        <w:t>III.- De no ser posible ninguna de las opciones establecidas en las fracciones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anteriores,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 destruirán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desecharán.</w:t>
      </w:r>
    </w:p>
    <w:p w14:paraId="62B9342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611BB97" w14:textId="77777777" w:rsidR="008A42CF" w:rsidRPr="00595A4E" w:rsidRDefault="00E36069">
      <w:pPr>
        <w:pStyle w:val="Textoindependiente"/>
        <w:spacing w:before="156" w:line="256" w:lineRule="auto"/>
        <w:ind w:left="360" w:right="675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51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áreas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administrativas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 que haya tenido asignado un Bien Municipal mueble que sea robado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extraviado, solicitarán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padrón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21567563" w14:textId="77777777" w:rsidR="008A42CF" w:rsidRPr="00595A4E" w:rsidRDefault="00E36069">
      <w:pPr>
        <w:pStyle w:val="Textoindependiente"/>
        <w:spacing w:before="208" w:line="271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>I.- Integrarán un expediente con las constancias de notificación a que se refiere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43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resguardo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asignación;</w:t>
      </w:r>
    </w:p>
    <w:p w14:paraId="0CE20F3D" w14:textId="77777777" w:rsidR="008A42CF" w:rsidRPr="00595A4E" w:rsidRDefault="008A42CF">
      <w:pPr>
        <w:spacing w:line="271" w:lineRule="auto"/>
        <w:jc w:val="both"/>
        <w:rPr>
          <w:lang w:val="es-MX"/>
        </w:rPr>
        <w:sectPr w:rsidR="008A42CF" w:rsidRPr="00595A4E">
          <w:headerReference w:type="default" r:id="rId28"/>
          <w:footerReference w:type="default" r:id="rId29"/>
          <w:pgSz w:w="12240" w:h="15840"/>
          <w:pgMar w:top="2020" w:right="1320" w:bottom="1920" w:left="1720" w:header="131" w:footer="1734" w:gutter="0"/>
          <w:cols w:space="720"/>
        </w:sectPr>
      </w:pPr>
    </w:p>
    <w:p w14:paraId="576F5A72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5EDA599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8F6C4C8" w14:textId="77777777" w:rsidR="008A42CF" w:rsidRPr="00595A4E" w:rsidRDefault="008A42CF">
      <w:pPr>
        <w:pStyle w:val="Textoindependiente"/>
        <w:spacing w:before="2"/>
        <w:rPr>
          <w:sz w:val="18"/>
          <w:lang w:val="es-MX"/>
        </w:rPr>
      </w:pPr>
    </w:p>
    <w:p w14:paraId="5DE82391" w14:textId="77777777" w:rsidR="008A42CF" w:rsidRPr="00595A4E" w:rsidRDefault="00E36069">
      <w:pPr>
        <w:pStyle w:val="Textoindependiente"/>
        <w:spacing w:before="93" w:line="271" w:lineRule="auto"/>
        <w:ind w:left="361" w:right="680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II.- Levantarán en conjunto con la Sindicatura un acta administrativa en la que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hagan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constar los hechos;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2DA955A2" w14:textId="77777777" w:rsidR="008A42CF" w:rsidRPr="00595A4E" w:rsidRDefault="00E36069">
      <w:pPr>
        <w:pStyle w:val="Textoindependiente"/>
        <w:spacing w:before="185" w:line="271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III.- Remitirán los documentos originales a que se refieren las fracciones anteriores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Oficialía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Mayor.</w:t>
      </w:r>
    </w:p>
    <w:p w14:paraId="5446E72A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F1F22C1" w14:textId="77777777" w:rsidR="008A42CF" w:rsidRPr="00595A4E" w:rsidRDefault="00E36069">
      <w:pPr>
        <w:pStyle w:val="Textoindependiente"/>
        <w:spacing w:before="155" w:line="247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52.- </w:t>
      </w:r>
      <w:r w:rsidRPr="00595A4E">
        <w:rPr>
          <w:color w:val="231F20"/>
          <w:lang w:val="es-MX"/>
        </w:rPr>
        <w:t>La Oficialía Mayor integrará semestralmente un expediente con todas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las solicitudes de baja de muebles del padrón de Bienes Municipal</w:t>
      </w:r>
      <w:r w:rsidRPr="00595A4E">
        <w:rPr>
          <w:color w:val="231F20"/>
          <w:lang w:val="es-MX"/>
        </w:rPr>
        <w:t>es por robo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extravío,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reciba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Dependencias,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Sindicatura,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verificación de esta última en todos los casos, solicitará al Presidente Municipal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someta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consideración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Ayuntamiento para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 autorice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baja.</w:t>
      </w:r>
    </w:p>
    <w:p w14:paraId="2885208E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63EA448" w14:textId="77777777" w:rsidR="008A42CF" w:rsidRPr="00595A4E" w:rsidRDefault="00E36069">
      <w:pPr>
        <w:pStyle w:val="Ttulo1"/>
        <w:spacing w:before="185"/>
        <w:ind w:left="1267" w:right="1646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OCTAVO</w:t>
      </w:r>
    </w:p>
    <w:p w14:paraId="7C311693" w14:textId="77777777" w:rsidR="008A42CF" w:rsidRPr="00595A4E" w:rsidRDefault="00E36069">
      <w:pPr>
        <w:spacing w:before="4"/>
        <w:ind w:left="506" w:right="88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7"/>
          <w:lang w:val="es-MX"/>
        </w:rPr>
        <w:t xml:space="preserve"> </w:t>
      </w:r>
      <w:r w:rsidRPr="00595A4E">
        <w:rPr>
          <w:b/>
          <w:color w:val="231F20"/>
          <w:lang w:val="es-MX"/>
        </w:rPr>
        <w:t>CONCESIÓN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023BFCFE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52654BDA" w14:textId="77777777" w:rsidR="008A42CF" w:rsidRPr="00595A4E" w:rsidRDefault="008A42CF">
      <w:pPr>
        <w:pStyle w:val="Textoindependiente"/>
        <w:spacing w:before="4"/>
        <w:rPr>
          <w:b/>
          <w:sz w:val="19"/>
          <w:lang w:val="es-MX"/>
        </w:rPr>
      </w:pPr>
    </w:p>
    <w:p w14:paraId="131BD127" w14:textId="77777777" w:rsidR="008A42CF" w:rsidRPr="00595A4E" w:rsidRDefault="00E36069">
      <w:pPr>
        <w:pStyle w:val="Textoindependiente"/>
        <w:spacing w:line="278" w:lineRule="auto"/>
        <w:ind w:left="360" w:right="68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53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sujetos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público,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concesionarse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para 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disfrute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cualquier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fin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público.</w:t>
      </w:r>
    </w:p>
    <w:p w14:paraId="2D337F5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2BA7F81B" w14:textId="77777777" w:rsidR="008A42CF" w:rsidRPr="00595A4E" w:rsidRDefault="00E36069">
      <w:pPr>
        <w:pStyle w:val="Textoindependiente"/>
        <w:spacing w:before="147" w:line="259" w:lineRule="auto"/>
        <w:ind w:left="360" w:right="67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54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concesiones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otorgadas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Presidente Municipal. En los casos previstos en la fracción IV del artículo 5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requerirá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previa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autorización 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Ayuntamiento.</w:t>
      </w:r>
    </w:p>
    <w:p w14:paraId="65E5E7B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FF660DF" w14:textId="77777777" w:rsidR="008A42CF" w:rsidRPr="00595A4E" w:rsidRDefault="00E36069">
      <w:pPr>
        <w:pStyle w:val="Textoindependiente"/>
        <w:spacing w:before="167"/>
        <w:ind w:left="36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55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concesiones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otorgarán:</w:t>
      </w:r>
    </w:p>
    <w:p w14:paraId="69EF103E" w14:textId="77777777" w:rsidR="008A42CF" w:rsidRPr="00595A4E" w:rsidRDefault="008A42CF">
      <w:pPr>
        <w:pStyle w:val="Textoindependiente"/>
        <w:spacing w:before="8"/>
        <w:rPr>
          <w:lang w:val="es-MX"/>
        </w:rPr>
      </w:pPr>
    </w:p>
    <w:p w14:paraId="134F146F" w14:textId="77777777" w:rsidR="008A42CF" w:rsidRPr="00595A4E" w:rsidRDefault="00E36069">
      <w:pPr>
        <w:pStyle w:val="Textoindependiente"/>
        <w:spacing w:line="247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quien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mejor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propuesta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convocatoria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pública,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inmueble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fines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públicos establecidos en las bases de la misma convocatoria. En estos casos,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procedimiento de adjudicación </w:t>
      </w:r>
      <w:r w:rsidRPr="00595A4E">
        <w:rPr>
          <w:color w:val="231F20"/>
          <w:lang w:val="es-MX"/>
        </w:rPr>
        <w:t>de la concesión, será el previsto para la concesión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servicios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licitación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municipal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respectivo;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o,</w:t>
      </w:r>
    </w:p>
    <w:p w14:paraId="5BCFAE1B" w14:textId="77777777" w:rsidR="008A42CF" w:rsidRPr="00595A4E" w:rsidRDefault="00E36069">
      <w:pPr>
        <w:pStyle w:val="Textoindependiente"/>
        <w:spacing w:before="211" w:line="271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II.- A quien lo solicite justificando la especificidad del bien y los beneficios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tendrá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 aprovechamiento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 Municipio.</w:t>
      </w:r>
    </w:p>
    <w:p w14:paraId="49571C19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2DDDC034" w14:textId="77777777" w:rsidR="008A42CF" w:rsidRPr="00595A4E" w:rsidRDefault="00E36069">
      <w:pPr>
        <w:pStyle w:val="Textoindependiente"/>
        <w:spacing w:before="154" w:line="276" w:lineRule="auto"/>
        <w:ind w:left="360" w:right="69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56</w:t>
      </w:r>
      <w:r w:rsidRPr="00595A4E">
        <w:rPr>
          <w:color w:val="231F20"/>
          <w:lang w:val="es-MX"/>
        </w:rPr>
        <w:t>.- Los títulos de concesión de Bienes Municipales indicarán cuando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menos:</w:t>
      </w:r>
    </w:p>
    <w:p w14:paraId="2F234B8E" w14:textId="77777777" w:rsidR="008A42CF" w:rsidRPr="00595A4E" w:rsidRDefault="008A42CF">
      <w:pPr>
        <w:spacing w:line="276" w:lineRule="auto"/>
        <w:jc w:val="both"/>
        <w:rPr>
          <w:lang w:val="es-MX"/>
        </w:rPr>
        <w:sectPr w:rsidR="008A42CF" w:rsidRPr="00595A4E">
          <w:headerReference w:type="default" r:id="rId30"/>
          <w:footerReference w:type="default" r:id="rId31"/>
          <w:pgSz w:w="12240" w:h="15840"/>
          <w:pgMar w:top="2020" w:right="1320" w:bottom="1320" w:left="1720" w:header="131" w:footer="1134" w:gutter="0"/>
          <w:pgNumType w:start="19"/>
          <w:cols w:space="720"/>
        </w:sectPr>
      </w:pPr>
    </w:p>
    <w:p w14:paraId="7816570E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0C16B77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5E880732" w14:textId="77777777" w:rsidR="008A42CF" w:rsidRPr="00595A4E" w:rsidRDefault="008A42CF">
      <w:pPr>
        <w:pStyle w:val="Textoindependiente"/>
        <w:spacing w:before="6"/>
        <w:rPr>
          <w:sz w:val="17"/>
          <w:lang w:val="es-MX"/>
        </w:rPr>
      </w:pPr>
    </w:p>
    <w:p w14:paraId="2388FC42" w14:textId="77777777" w:rsidR="008A42CF" w:rsidRPr="00595A4E" w:rsidRDefault="00E36069">
      <w:pPr>
        <w:pStyle w:val="Textoindependiente"/>
        <w:spacing w:before="94" w:line="496" w:lineRule="auto"/>
        <w:ind w:left="360" w:right="4372"/>
        <w:rPr>
          <w:lang w:val="es-MX"/>
        </w:rPr>
      </w:pPr>
      <w:r w:rsidRPr="00595A4E">
        <w:rPr>
          <w:color w:val="231F20"/>
          <w:lang w:val="es-MX"/>
        </w:rPr>
        <w:t>I.- La descripción del bien que se concesiona;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fin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destinarse;</w:t>
      </w:r>
    </w:p>
    <w:p w14:paraId="59422373" w14:textId="77777777" w:rsidR="008A42CF" w:rsidRPr="00595A4E" w:rsidRDefault="00E36069">
      <w:pPr>
        <w:pStyle w:val="Textoindependiente"/>
        <w:spacing w:before="1" w:line="496" w:lineRule="auto"/>
        <w:ind w:left="423" w:right="4189" w:hanging="63"/>
        <w:rPr>
          <w:lang w:val="es-MX"/>
        </w:rPr>
      </w:pPr>
      <w:r w:rsidRPr="00595A4E">
        <w:rPr>
          <w:color w:val="231F20"/>
          <w:lang w:val="es-MX"/>
        </w:rPr>
        <w:t>III.- Las obligaciones a cargo del concesionario;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IV.- 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obligaciones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cargo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Municipio;</w:t>
      </w:r>
    </w:p>
    <w:p w14:paraId="5956EAD0" w14:textId="77777777" w:rsidR="008A42CF" w:rsidRDefault="00E36069">
      <w:pPr>
        <w:pStyle w:val="Textoindependiente"/>
        <w:spacing w:line="499" w:lineRule="auto"/>
        <w:ind w:left="361" w:right="1855" w:hanging="1"/>
      </w:pPr>
      <w:r w:rsidRPr="00595A4E">
        <w:rPr>
          <w:color w:val="231F20"/>
          <w:lang w:val="es-MX"/>
        </w:rPr>
        <w:t>V.- Las garantías de cumplimiento que deberá otorgar el concesionario;</w:t>
      </w:r>
      <w:r w:rsidRPr="00595A4E">
        <w:rPr>
          <w:color w:val="231F20"/>
          <w:spacing w:val="-60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VI.-</w:t>
      </w:r>
      <w:proofErr w:type="gramEnd"/>
      <w:r w:rsidRPr="00595A4E">
        <w:rPr>
          <w:color w:val="231F20"/>
          <w:spacing w:val="-2"/>
          <w:lang w:val="es-MX"/>
        </w:rPr>
        <w:t xml:space="preserve"> </w:t>
      </w:r>
      <w:r>
        <w:rPr>
          <w:color w:val="231F20"/>
        </w:rPr>
        <w:t xml:space="preserve">La </w:t>
      </w:r>
      <w:proofErr w:type="spellStart"/>
      <w:r>
        <w:rPr>
          <w:color w:val="231F20"/>
        </w:rPr>
        <w:t>vigencia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 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concesión</w:t>
      </w:r>
      <w:proofErr w:type="spellEnd"/>
      <w:r>
        <w:rPr>
          <w:color w:val="231F20"/>
        </w:rPr>
        <w:t>;</w:t>
      </w:r>
    </w:p>
    <w:p w14:paraId="767B06F3" w14:textId="77777777" w:rsidR="008A42CF" w:rsidRPr="00595A4E" w:rsidRDefault="00E36069">
      <w:pPr>
        <w:pStyle w:val="Textoindependiente"/>
        <w:spacing w:line="254" w:lineRule="auto"/>
        <w:ind w:left="361" w:right="676"/>
        <w:jc w:val="both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destino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dará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término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concesión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instalaciones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construcciones </w:t>
      </w:r>
      <w:proofErr w:type="gramStart"/>
      <w:r w:rsidRPr="00595A4E">
        <w:rPr>
          <w:color w:val="231F20"/>
          <w:lang w:val="es-MX"/>
        </w:rPr>
        <w:t>que</w:t>
      </w:r>
      <w:proofErr w:type="gramEnd"/>
      <w:r w:rsidRPr="00595A4E">
        <w:rPr>
          <w:color w:val="231F20"/>
          <w:lang w:val="es-MX"/>
        </w:rPr>
        <w:t xml:space="preserve"> en su caso, con sus recursos lleve a cabo el concesionario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sobre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bien;</w:t>
      </w:r>
    </w:p>
    <w:p w14:paraId="68C68CDD" w14:textId="77777777" w:rsidR="008A42CF" w:rsidRPr="00595A4E" w:rsidRDefault="00E36069">
      <w:pPr>
        <w:pStyle w:val="Textoindependiente"/>
        <w:spacing w:before="199" w:line="271" w:lineRule="auto"/>
        <w:ind w:left="361" w:right="782" w:hanging="1"/>
        <w:jc w:val="both"/>
        <w:rPr>
          <w:lang w:val="es-MX"/>
        </w:rPr>
      </w:pPr>
      <w:r w:rsidRPr="00595A4E">
        <w:rPr>
          <w:color w:val="231F20"/>
          <w:lang w:val="es-MX"/>
        </w:rPr>
        <w:t>VIII.- Las sanciones que se impondrán por el incumplimiento de las obligaciones;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2416EC67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IX.-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causas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terminación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revocación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concesión.</w:t>
      </w:r>
    </w:p>
    <w:p w14:paraId="1E77F766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B5ABE92" w14:textId="77777777" w:rsidR="008A42CF" w:rsidRPr="00595A4E" w:rsidRDefault="008A42CF">
      <w:pPr>
        <w:pStyle w:val="Textoindependiente"/>
        <w:spacing w:before="3"/>
        <w:rPr>
          <w:sz w:val="19"/>
          <w:lang w:val="es-MX"/>
        </w:rPr>
      </w:pPr>
    </w:p>
    <w:p w14:paraId="634DE1EB" w14:textId="77777777" w:rsidR="008A42CF" w:rsidRPr="00595A4E" w:rsidRDefault="00E36069">
      <w:pPr>
        <w:pStyle w:val="Textoindependiente"/>
        <w:spacing w:before="1" w:line="259" w:lineRule="auto"/>
        <w:ind w:left="360" w:right="70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57</w:t>
      </w:r>
      <w:r w:rsidRPr="00595A4E">
        <w:rPr>
          <w:color w:val="231F20"/>
          <w:lang w:val="es-MX"/>
        </w:rPr>
        <w:t>.- Corresponderá a la Oficialía Mayor vigilar el cumplimiento de 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obligaciones a cargo de los concesionarios de Bienes Municipales, para lo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realizará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inspecciones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impondrá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sanciones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correspondan.</w:t>
      </w:r>
    </w:p>
    <w:p w14:paraId="3DE0F06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9728450" w14:textId="77777777" w:rsidR="008A42CF" w:rsidRPr="00595A4E" w:rsidRDefault="00E36069">
      <w:pPr>
        <w:pStyle w:val="Textoindependiente"/>
        <w:spacing w:before="169"/>
        <w:ind w:left="360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58</w:t>
      </w:r>
      <w:r w:rsidRPr="00595A4E">
        <w:rPr>
          <w:color w:val="231F20"/>
          <w:lang w:val="es-MX"/>
        </w:rPr>
        <w:t>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Procede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revocación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concesiones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casos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siguientes:</w:t>
      </w:r>
    </w:p>
    <w:p w14:paraId="394AF16A" w14:textId="77777777" w:rsidR="008A42CF" w:rsidRPr="00595A4E" w:rsidRDefault="008A42CF">
      <w:pPr>
        <w:pStyle w:val="Textoindependiente"/>
        <w:spacing w:before="7"/>
        <w:rPr>
          <w:lang w:val="es-MX"/>
        </w:rPr>
      </w:pPr>
    </w:p>
    <w:p w14:paraId="0B1C4F32" w14:textId="77777777" w:rsidR="008A42CF" w:rsidRPr="00595A4E" w:rsidRDefault="00E36069">
      <w:pPr>
        <w:pStyle w:val="Textoindependiente"/>
        <w:spacing w:line="271" w:lineRule="auto"/>
        <w:ind w:left="360" w:right="1556"/>
        <w:rPr>
          <w:lang w:val="es-MX"/>
        </w:rPr>
      </w:pPr>
      <w:r w:rsidRPr="00595A4E">
        <w:rPr>
          <w:color w:val="231F20"/>
          <w:lang w:val="es-MX"/>
        </w:rPr>
        <w:t>I.- Si el bien se utiliza en forma distinta a los términos de la concesión, o el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concesionario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incumple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reiteradamente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obligaciones;</w:t>
      </w:r>
    </w:p>
    <w:p w14:paraId="5816E2EA" w14:textId="77777777" w:rsidR="008A42CF" w:rsidRPr="00595A4E" w:rsidRDefault="00E36069">
      <w:pPr>
        <w:pStyle w:val="Textoindependiente"/>
        <w:spacing w:before="185" w:line="271" w:lineRule="auto"/>
        <w:ind w:left="360" w:right="1274"/>
        <w:rPr>
          <w:lang w:val="es-MX"/>
        </w:rPr>
      </w:pPr>
      <w:r w:rsidRPr="00595A4E">
        <w:rPr>
          <w:color w:val="231F20"/>
          <w:lang w:val="es-MX"/>
        </w:rPr>
        <w:t>II.- Cuando el concesionario pierda capacidad o carezca de los recursos para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aprovechar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inmueble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fin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previsto 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 concesión;</w:t>
      </w:r>
    </w:p>
    <w:p w14:paraId="010C1C3B" w14:textId="77777777" w:rsidR="008A42CF" w:rsidRPr="00595A4E" w:rsidRDefault="00E36069">
      <w:pPr>
        <w:pStyle w:val="Textoindependiente"/>
        <w:spacing w:before="184" w:line="271" w:lineRule="auto"/>
        <w:ind w:left="361" w:right="1200" w:hanging="1"/>
        <w:rPr>
          <w:lang w:val="es-MX"/>
        </w:rPr>
      </w:pPr>
      <w:r w:rsidRPr="00595A4E">
        <w:rPr>
          <w:color w:val="231F20"/>
          <w:lang w:val="es-MX"/>
        </w:rPr>
        <w:t>III.- Cuando no se otorguen o fenezcan las garantías que conforme al título de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concesión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deba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mantener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 concesionario;</w:t>
      </w:r>
      <w:r w:rsidRPr="00595A4E">
        <w:rPr>
          <w:color w:val="231F20"/>
          <w:lang w:val="es-MX"/>
        </w:rPr>
        <w:t xml:space="preserve"> y,</w:t>
      </w:r>
    </w:p>
    <w:p w14:paraId="48A3A227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casos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previstos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título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concesión.</w:t>
      </w:r>
    </w:p>
    <w:p w14:paraId="48909E24" w14:textId="77777777" w:rsidR="008A42CF" w:rsidRPr="00595A4E" w:rsidRDefault="008A42CF">
      <w:pPr>
        <w:rPr>
          <w:lang w:val="es-MX"/>
        </w:rPr>
        <w:sectPr w:rsidR="008A42CF" w:rsidRPr="00595A4E">
          <w:pgSz w:w="12240" w:h="15840"/>
          <w:pgMar w:top="2020" w:right="1320" w:bottom="1480" w:left="1720" w:header="131" w:footer="1134" w:gutter="0"/>
          <w:cols w:space="720"/>
        </w:sectPr>
      </w:pPr>
    </w:p>
    <w:p w14:paraId="6F0FA69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4675DA33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240A1FB" w14:textId="77777777" w:rsidR="008A42CF" w:rsidRPr="00595A4E" w:rsidRDefault="008A42CF">
      <w:pPr>
        <w:pStyle w:val="Textoindependiente"/>
        <w:spacing w:before="2"/>
        <w:rPr>
          <w:sz w:val="18"/>
          <w:lang w:val="es-MX"/>
        </w:rPr>
      </w:pPr>
    </w:p>
    <w:p w14:paraId="7492F0A6" w14:textId="77777777" w:rsidR="008A42CF" w:rsidRPr="00595A4E" w:rsidRDefault="00E36069">
      <w:pPr>
        <w:pStyle w:val="Textoindependiente"/>
        <w:spacing w:before="93" w:line="247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Las concesiones caducan cuando no se inicie el aprovechamiento del inmueble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dentro del plazo señalado en el título respectivo. En estos casos la declaratoria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 xml:space="preserve">respectiva será </w:t>
      </w:r>
      <w:r w:rsidRPr="00595A4E">
        <w:rPr>
          <w:color w:val="231F20"/>
          <w:lang w:val="es-MX"/>
        </w:rPr>
        <w:t>emitida por el titular de la Oficialía Mayor, quien determinará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conducente de acuerdo al procedimiento seguido para el otorgamiento de la misma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concesión</w:t>
      </w:r>
    </w:p>
    <w:p w14:paraId="442701AC" w14:textId="77777777" w:rsidR="008A42CF" w:rsidRPr="00595A4E" w:rsidRDefault="008A42CF">
      <w:pPr>
        <w:pStyle w:val="Textoindependiente"/>
        <w:spacing w:before="5"/>
        <w:rPr>
          <w:sz w:val="32"/>
          <w:lang w:val="es-MX"/>
        </w:rPr>
      </w:pPr>
    </w:p>
    <w:p w14:paraId="2777F695" w14:textId="77777777" w:rsidR="008A42CF" w:rsidRPr="00595A4E" w:rsidRDefault="00E36069">
      <w:pPr>
        <w:pStyle w:val="Textoindependiente"/>
        <w:spacing w:line="252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59</w:t>
      </w:r>
      <w:r w:rsidRPr="00595A4E">
        <w:rPr>
          <w:color w:val="231F20"/>
          <w:lang w:val="es-MX"/>
        </w:rPr>
        <w:t>.- La conclusión del término de vigencia de la concesión opera de pleno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derecho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simple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transcurso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tiempo,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lugar,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concesionario deberá entregar el bien concesionado al Municipio a través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Mayor,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sin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necesidad de requerimiento.</w:t>
      </w:r>
    </w:p>
    <w:p w14:paraId="403B7677" w14:textId="77777777" w:rsidR="008A42CF" w:rsidRPr="00595A4E" w:rsidRDefault="00E36069">
      <w:pPr>
        <w:pStyle w:val="Textoindependiente"/>
        <w:spacing w:before="205" w:line="268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El incumplimiento de lo anterior será sancionado conforme al títu</w:t>
      </w:r>
      <w:r w:rsidRPr="00595A4E">
        <w:rPr>
          <w:color w:val="231F20"/>
          <w:lang w:val="es-MX"/>
        </w:rPr>
        <w:t>lo de concesión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respectivo.</w:t>
      </w:r>
    </w:p>
    <w:p w14:paraId="443C7FE2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002D3F8" w14:textId="77777777" w:rsidR="008A42CF" w:rsidRPr="00595A4E" w:rsidRDefault="00E36069">
      <w:pPr>
        <w:pStyle w:val="Ttulo1"/>
        <w:spacing w:before="160"/>
        <w:ind w:left="506"/>
        <w:rPr>
          <w:lang w:val="es-MX"/>
        </w:rPr>
      </w:pPr>
      <w:r w:rsidRPr="00595A4E">
        <w:rPr>
          <w:color w:val="231F20"/>
          <w:lang w:val="es-MX"/>
        </w:rPr>
        <w:t>CAPÍTULO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NOVENO</w:t>
      </w:r>
    </w:p>
    <w:p w14:paraId="678ACD3F" w14:textId="77777777" w:rsidR="008A42CF" w:rsidRPr="00595A4E" w:rsidRDefault="00E36069">
      <w:pPr>
        <w:spacing w:before="2"/>
        <w:ind w:left="1267" w:right="1646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6"/>
          <w:lang w:val="es-MX"/>
        </w:rPr>
        <w:t xml:space="preserve"> </w:t>
      </w:r>
      <w:r w:rsidRPr="00595A4E">
        <w:rPr>
          <w:b/>
          <w:color w:val="231F20"/>
          <w:lang w:val="es-MX"/>
        </w:rPr>
        <w:t>PROTECCIÓN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LOS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52F0E944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7F31A772" w14:textId="77777777" w:rsidR="008A42CF" w:rsidRPr="00595A4E" w:rsidRDefault="008A42CF">
      <w:pPr>
        <w:pStyle w:val="Textoindependiente"/>
        <w:spacing w:before="3"/>
        <w:rPr>
          <w:b/>
          <w:sz w:val="19"/>
          <w:lang w:val="es-MX"/>
        </w:rPr>
      </w:pPr>
    </w:p>
    <w:p w14:paraId="2EF1C723" w14:textId="77777777" w:rsidR="008A42CF" w:rsidRPr="00595A4E" w:rsidRDefault="00E36069">
      <w:pPr>
        <w:pStyle w:val="Textoindependiente"/>
        <w:spacing w:line="247" w:lineRule="auto"/>
        <w:ind w:left="360" w:right="67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60.- </w:t>
      </w:r>
      <w:r w:rsidRPr="00595A4E">
        <w:rPr>
          <w:color w:val="231F20"/>
          <w:lang w:val="es-MX"/>
        </w:rPr>
        <w:t>Los Bienes Municipales sujetos al régimen de dominio público son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inalienables e imprescriptibles, y no serán objeto de acción reivindicatoria 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posesión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provisional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definitiva,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sólo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adquirir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derecho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aprovechamiento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concesión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otorgue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conforme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Reglamento.</w:t>
      </w:r>
    </w:p>
    <w:p w14:paraId="0C7153F9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2AF2B28" w14:textId="77777777" w:rsidR="008A42CF" w:rsidRPr="00595A4E" w:rsidRDefault="00E36069">
      <w:pPr>
        <w:pStyle w:val="Textoindependiente"/>
        <w:spacing w:before="185" w:line="249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61.</w:t>
      </w:r>
      <w:r w:rsidRPr="00595A4E">
        <w:rPr>
          <w:b/>
          <w:color w:val="231F20"/>
          <w:lang w:val="es-MX"/>
        </w:rPr>
        <w:t>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14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Ayuntamiento posee la facultad de deslindar y recuperar administrativamente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posesión de los Bienes Municipales sujetos al régimen de dominio público, que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cualquier motivo se encuentren en posesión de particulares o de autoridad diversa,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siguiendo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procedimiento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previsto 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este Capítulo.</w:t>
      </w:r>
    </w:p>
    <w:p w14:paraId="4517841C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233F346" w14:textId="77777777" w:rsidR="008A42CF" w:rsidRPr="00595A4E" w:rsidRDefault="00E36069">
      <w:pPr>
        <w:pStyle w:val="Textoindependiente"/>
        <w:spacing w:before="180" w:line="252" w:lineRule="auto"/>
        <w:ind w:left="360" w:right="675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62.- </w:t>
      </w:r>
      <w:r w:rsidRPr="00595A4E">
        <w:rPr>
          <w:color w:val="231F20"/>
          <w:lang w:val="es-MX"/>
        </w:rPr>
        <w:t xml:space="preserve">El Municipio a través </w:t>
      </w:r>
      <w:r w:rsidRPr="00595A4E">
        <w:rPr>
          <w:color w:val="231F20"/>
          <w:lang w:val="es-MX"/>
        </w:rPr>
        <w:t>de la Oficialía Mayor podrá deslindar y entrar en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posesión de cualquier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 inmueble que por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virtud de la autorización de una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acción de urbanización o de otro acto administrativo, deba transmitírsele, desde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 emita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dicha autorización o ac</w:t>
      </w:r>
      <w:r w:rsidRPr="00595A4E">
        <w:rPr>
          <w:color w:val="231F20"/>
          <w:lang w:val="es-MX"/>
        </w:rPr>
        <w:t>to.</w:t>
      </w:r>
    </w:p>
    <w:p w14:paraId="0E089AC0" w14:textId="77777777" w:rsidR="008A42CF" w:rsidRPr="00595A4E" w:rsidRDefault="008A42CF">
      <w:pPr>
        <w:spacing w:line="252" w:lineRule="auto"/>
        <w:jc w:val="both"/>
        <w:rPr>
          <w:lang w:val="es-MX"/>
        </w:rPr>
        <w:sectPr w:rsidR="008A42CF" w:rsidRPr="00595A4E">
          <w:headerReference w:type="default" r:id="rId32"/>
          <w:footerReference w:type="default" r:id="rId33"/>
          <w:pgSz w:w="12240" w:h="15840"/>
          <w:pgMar w:top="2020" w:right="1320" w:bottom="1720" w:left="1720" w:header="131" w:footer="1525" w:gutter="0"/>
          <w:cols w:space="720"/>
        </w:sectPr>
      </w:pPr>
    </w:p>
    <w:p w14:paraId="7B2574D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6FF513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6BDA8191" w14:textId="77777777" w:rsidR="008A42CF" w:rsidRPr="00595A4E" w:rsidRDefault="008A42CF">
      <w:pPr>
        <w:pStyle w:val="Textoindependiente"/>
        <w:spacing w:before="11"/>
        <w:rPr>
          <w:sz w:val="17"/>
          <w:lang w:val="es-MX"/>
        </w:rPr>
      </w:pPr>
    </w:p>
    <w:p w14:paraId="38A97D6E" w14:textId="77777777" w:rsidR="008A42CF" w:rsidRPr="00595A4E" w:rsidRDefault="00E36069">
      <w:pPr>
        <w:pStyle w:val="Textoindependiente"/>
        <w:spacing w:before="94" w:line="256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63.-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Independientemente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otras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legales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procedan,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compete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llevar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cabo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recuperación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mediante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administrativo,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casos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siguientes:</w:t>
      </w:r>
    </w:p>
    <w:p w14:paraId="593DB236" w14:textId="77777777" w:rsidR="008A42CF" w:rsidRPr="00595A4E" w:rsidRDefault="00E36069">
      <w:pPr>
        <w:pStyle w:val="Textoindependiente"/>
        <w:spacing w:before="207" w:line="254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>I.- Se explote, ocupe, use, aproveche o disponga de un Bien Municipal, sin haberse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obtenido previamente concesión, permiso o autorización, o cele</w:t>
      </w:r>
      <w:r w:rsidRPr="00595A4E">
        <w:rPr>
          <w:color w:val="231F20"/>
          <w:lang w:val="es-MX"/>
        </w:rPr>
        <w:t>brado contrato 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Municipio;</w:t>
      </w:r>
    </w:p>
    <w:p w14:paraId="2EEAA5DF" w14:textId="77777777" w:rsidR="008A42CF" w:rsidRPr="00595A4E" w:rsidRDefault="00E36069">
      <w:pPr>
        <w:pStyle w:val="Textoindependiente"/>
        <w:spacing w:before="204" w:line="271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devolviere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concluir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plazo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establecido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concesión,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permiso,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contrato,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dé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distinto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autorizado;</w:t>
      </w:r>
    </w:p>
    <w:p w14:paraId="7AEA3732" w14:textId="77777777" w:rsidR="008A42CF" w:rsidRPr="00595A4E" w:rsidRDefault="00E36069">
      <w:pPr>
        <w:pStyle w:val="Textoindependiente"/>
        <w:spacing w:before="182" w:line="273" w:lineRule="auto"/>
        <w:ind w:left="360" w:right="681"/>
        <w:jc w:val="both"/>
        <w:rPr>
          <w:lang w:val="es-MX"/>
        </w:rPr>
      </w:pPr>
      <w:r w:rsidRPr="00595A4E">
        <w:rPr>
          <w:color w:val="231F20"/>
          <w:lang w:val="es-MX"/>
        </w:rPr>
        <w:t>III.- Cuando no se cumpla alguna de las obligaciones consignadas en la concesión,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permiso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autorización respectiva;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</w:p>
    <w:p w14:paraId="06547B8B" w14:textId="77777777" w:rsidR="008A42CF" w:rsidRPr="00595A4E" w:rsidRDefault="00E36069">
      <w:pPr>
        <w:pStyle w:val="Textoindependiente"/>
        <w:spacing w:before="181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cualquier causa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interés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público.</w:t>
      </w:r>
    </w:p>
    <w:p w14:paraId="7214391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CDE3C83" w14:textId="77777777" w:rsidR="008A42CF" w:rsidRPr="00595A4E" w:rsidRDefault="008A42CF">
      <w:pPr>
        <w:pStyle w:val="Textoindependiente"/>
        <w:spacing w:before="4"/>
        <w:rPr>
          <w:sz w:val="19"/>
          <w:lang w:val="es-MX"/>
        </w:rPr>
      </w:pPr>
    </w:p>
    <w:p w14:paraId="44C42077" w14:textId="77777777" w:rsidR="008A42CF" w:rsidRPr="00595A4E" w:rsidRDefault="00E36069">
      <w:pPr>
        <w:pStyle w:val="Textoindependiente"/>
        <w:spacing w:line="259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64.-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administrativo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recuperación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iniciará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contener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 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menos 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331E5BE2" w14:textId="77777777" w:rsidR="008A42CF" w:rsidRPr="00595A4E" w:rsidRDefault="00E36069">
      <w:pPr>
        <w:pStyle w:val="Textoindependiente"/>
        <w:spacing w:before="201" w:line="477" w:lineRule="auto"/>
        <w:ind w:left="360" w:right="1418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ubicación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trate, superficie, medidas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colindancias;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fundamentos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legales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motivos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origen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procedimiento;</w:t>
      </w:r>
    </w:p>
    <w:p w14:paraId="2EB7C119" w14:textId="77777777" w:rsidR="008A42CF" w:rsidRPr="00595A4E" w:rsidRDefault="00E36069">
      <w:pPr>
        <w:pStyle w:val="Textoindependiente"/>
        <w:spacing w:before="10" w:line="254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notificación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ocupante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derecho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8"/>
          <w:lang w:val="es-MX"/>
        </w:rPr>
        <w:t xml:space="preserve"> </w:t>
      </w:r>
      <w:r w:rsidRPr="00595A4E">
        <w:rPr>
          <w:color w:val="231F20"/>
          <w:lang w:val="es-MX"/>
        </w:rPr>
        <w:t>defenderse,</w:t>
      </w:r>
      <w:r w:rsidRPr="00595A4E">
        <w:rPr>
          <w:color w:val="231F20"/>
          <w:spacing w:val="7"/>
          <w:lang w:val="es-MX"/>
        </w:rPr>
        <w:t xml:space="preserve"> </w:t>
      </w:r>
      <w:r w:rsidRPr="00595A4E">
        <w:rPr>
          <w:color w:val="231F20"/>
          <w:lang w:val="es-MX"/>
        </w:rPr>
        <w:t>ofrecer</w:t>
      </w:r>
      <w:r w:rsidRPr="00595A4E">
        <w:rPr>
          <w:color w:val="231F20"/>
          <w:spacing w:val="9"/>
          <w:lang w:val="es-MX"/>
        </w:rPr>
        <w:t xml:space="preserve"> </w:t>
      </w:r>
      <w:r w:rsidRPr="00595A4E">
        <w:rPr>
          <w:color w:val="231F20"/>
          <w:lang w:val="es-MX"/>
        </w:rPr>
        <w:t>pruebas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y alegar lo que a su derecho convenga, dentro del término de cinco días hábiles,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contados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partir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día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 notificación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acuerdo;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5A77A74F" w14:textId="77777777" w:rsidR="008A42CF" w:rsidRPr="00595A4E" w:rsidRDefault="00E36069">
      <w:pPr>
        <w:pStyle w:val="Textoindependiente"/>
        <w:spacing w:before="204" w:line="271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IV.- La determinación en su caso de aplicar la medida de seguridad de ocupación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provisional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bien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 Municipio.</w:t>
      </w:r>
    </w:p>
    <w:p w14:paraId="3B5A69A0" w14:textId="77777777" w:rsidR="008A42CF" w:rsidRPr="00595A4E" w:rsidRDefault="00E36069">
      <w:pPr>
        <w:pStyle w:val="Textoindependiente"/>
        <w:spacing w:before="184" w:line="271" w:lineRule="auto"/>
        <w:ind w:left="360" w:right="684"/>
        <w:jc w:val="both"/>
        <w:rPr>
          <w:lang w:val="es-MX"/>
        </w:rPr>
      </w:pPr>
      <w:r w:rsidRPr="00595A4E">
        <w:rPr>
          <w:color w:val="231F20"/>
          <w:lang w:val="es-MX"/>
        </w:rPr>
        <w:t>En cada caso, la Oficialía Mayor hará del conocimiento de la Sindicatura el inicio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respectivo,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 hechos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que 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motiven.</w:t>
      </w:r>
    </w:p>
    <w:p w14:paraId="1692F67F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F0711AC" w14:textId="77777777" w:rsidR="008A42CF" w:rsidRPr="00595A4E" w:rsidRDefault="00E36069">
      <w:pPr>
        <w:pStyle w:val="Textoindependiente"/>
        <w:spacing w:before="156" w:line="252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65.- </w:t>
      </w:r>
      <w:r w:rsidRPr="00595A4E">
        <w:rPr>
          <w:color w:val="231F20"/>
          <w:lang w:val="es-MX"/>
        </w:rPr>
        <w:t>Una vez que hayan sido admitidas en su caso las pruebas ofrecidas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 procederá a su desahogo en un término que no exceda de diez días hábiles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desahogadas las mismas se procederá a emitir la resolución correspondiente,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término 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cinco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días</w:t>
      </w:r>
      <w:r w:rsidRPr="00595A4E">
        <w:rPr>
          <w:color w:val="231F20"/>
          <w:spacing w:val="3"/>
          <w:lang w:val="es-MX"/>
        </w:rPr>
        <w:t xml:space="preserve"> </w:t>
      </w:r>
      <w:r w:rsidRPr="00595A4E">
        <w:rPr>
          <w:color w:val="231F20"/>
          <w:lang w:val="es-MX"/>
        </w:rPr>
        <w:t>hábiles.</w:t>
      </w:r>
    </w:p>
    <w:p w14:paraId="6D3DBB6A" w14:textId="77777777" w:rsidR="008A42CF" w:rsidRPr="00595A4E" w:rsidRDefault="008A42CF">
      <w:pPr>
        <w:spacing w:line="252" w:lineRule="auto"/>
        <w:jc w:val="both"/>
        <w:rPr>
          <w:lang w:val="es-MX"/>
        </w:rPr>
        <w:sectPr w:rsidR="008A42CF" w:rsidRPr="00595A4E">
          <w:pgSz w:w="12240" w:h="15840"/>
          <w:pgMar w:top="2020" w:right="1320" w:bottom="1720" w:left="1720" w:header="131" w:footer="1525" w:gutter="0"/>
          <w:cols w:space="720"/>
        </w:sectPr>
      </w:pPr>
    </w:p>
    <w:p w14:paraId="744BB9BB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18212E4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4BF815B5" w14:textId="77777777" w:rsidR="008A42CF" w:rsidRPr="00595A4E" w:rsidRDefault="008A42CF">
      <w:pPr>
        <w:pStyle w:val="Textoindependiente"/>
        <w:spacing w:before="11"/>
        <w:rPr>
          <w:sz w:val="17"/>
          <w:lang w:val="es-MX"/>
        </w:rPr>
      </w:pPr>
    </w:p>
    <w:p w14:paraId="07658D09" w14:textId="77777777" w:rsidR="008A42CF" w:rsidRPr="00595A4E" w:rsidRDefault="00E36069">
      <w:pPr>
        <w:spacing w:before="94"/>
        <w:ind w:left="360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66.-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resolución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contener lo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5DE0424C" w14:textId="77777777" w:rsidR="008A42CF" w:rsidRPr="00595A4E" w:rsidRDefault="008A42CF">
      <w:pPr>
        <w:pStyle w:val="Textoindependiente"/>
        <w:spacing w:before="2"/>
        <w:rPr>
          <w:lang w:val="es-MX"/>
        </w:rPr>
      </w:pPr>
    </w:p>
    <w:p w14:paraId="7F5C4801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Nombre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personas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sujetas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procedimiento;</w:t>
      </w:r>
    </w:p>
    <w:p w14:paraId="12434BDF" w14:textId="77777777" w:rsidR="008A42CF" w:rsidRPr="00595A4E" w:rsidRDefault="008A42CF">
      <w:pPr>
        <w:pStyle w:val="Textoindependiente"/>
        <w:spacing w:before="8"/>
        <w:rPr>
          <w:lang w:val="es-MX"/>
        </w:rPr>
      </w:pPr>
    </w:p>
    <w:p w14:paraId="3AC26714" w14:textId="77777777" w:rsidR="008A42CF" w:rsidRDefault="00E36069">
      <w:pPr>
        <w:pStyle w:val="Textoindependiente"/>
        <w:spacing w:line="480" w:lineRule="auto"/>
        <w:ind w:left="360" w:right="1464"/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análisis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cuestiones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planteadas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interesados,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caso;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1"/>
          <w:lang w:val="es-MX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valoración</w:t>
      </w:r>
      <w:proofErr w:type="spellEnd"/>
      <w:r>
        <w:rPr>
          <w:color w:val="231F20"/>
        </w:rPr>
        <w:t xml:space="preserve"> de las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pruebas</w:t>
      </w:r>
      <w:proofErr w:type="spellEnd"/>
      <w:r>
        <w:rPr>
          <w:color w:val="231F20"/>
        </w:rPr>
        <w:t>;</w:t>
      </w:r>
    </w:p>
    <w:p w14:paraId="4EF94587" w14:textId="77777777" w:rsidR="008A42CF" w:rsidRPr="00595A4E" w:rsidRDefault="00E36069">
      <w:pPr>
        <w:pStyle w:val="Textoindependiente"/>
        <w:spacing w:before="6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fundamentos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motivos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sustenten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resolución;</w:t>
      </w:r>
    </w:p>
    <w:p w14:paraId="4BED2F06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6531D0FE" w14:textId="77777777" w:rsidR="008A42CF" w:rsidRPr="00595A4E" w:rsidRDefault="00E36069">
      <w:pPr>
        <w:pStyle w:val="Textoindependiente"/>
        <w:spacing w:line="271" w:lineRule="auto"/>
        <w:ind w:left="361" w:right="673" w:hanging="1"/>
        <w:rPr>
          <w:lang w:val="es-MX"/>
        </w:rPr>
      </w:pPr>
      <w:r w:rsidRPr="00595A4E">
        <w:rPr>
          <w:color w:val="231F20"/>
          <w:lang w:val="es-MX"/>
        </w:rPr>
        <w:t>V.- La declaración sobre la procedencia en su caso de la terminación, revocación 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caducidad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concesiones,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permisos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autorizaciones;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32B9BFB" w14:textId="77777777" w:rsidR="008A42CF" w:rsidRPr="00595A4E" w:rsidRDefault="00E36069">
      <w:pPr>
        <w:pStyle w:val="Textoindependiente"/>
        <w:spacing w:before="187" w:line="271" w:lineRule="auto"/>
        <w:ind w:left="360" w:right="1152"/>
        <w:rPr>
          <w:lang w:val="es-MX"/>
        </w:rPr>
      </w:pPr>
      <w:r w:rsidRPr="00595A4E">
        <w:rPr>
          <w:color w:val="231F20"/>
          <w:lang w:val="es-MX"/>
        </w:rPr>
        <w:t>VI.- Los términos, en su caso, para llevar a cabo la recuperación de los Bienes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Municipales.</w:t>
      </w:r>
    </w:p>
    <w:p w14:paraId="7B0BC1C0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D14CD3A" w14:textId="77777777" w:rsidR="008A42CF" w:rsidRPr="00595A4E" w:rsidRDefault="00E36069">
      <w:pPr>
        <w:pStyle w:val="Textoindependiente"/>
        <w:spacing w:before="155" w:line="259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67.- </w:t>
      </w:r>
      <w:r w:rsidRPr="00595A4E">
        <w:rPr>
          <w:color w:val="231F20"/>
          <w:lang w:val="es-MX"/>
        </w:rPr>
        <w:t>Una vez que se notifique la resolución se procederá a ejecutarla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forma inmediata. La interposición de algún recurso administrativo en términos de</w:t>
      </w:r>
      <w:r w:rsidRPr="00595A4E">
        <w:rPr>
          <w:color w:val="231F20"/>
          <w:lang w:val="es-MX"/>
        </w:rPr>
        <w:t xml:space="preserve"> la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reglamentación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materia, no interrumpirá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ejecución.</w:t>
      </w:r>
    </w:p>
    <w:p w14:paraId="7211E1E4" w14:textId="77777777" w:rsidR="008A42CF" w:rsidRPr="00595A4E" w:rsidRDefault="00E36069">
      <w:pPr>
        <w:pStyle w:val="Textoindependiente"/>
        <w:spacing w:before="201" w:line="254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Para la ejecución de la resolución, así como de la medida de seguridad prevista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siguiente,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auxiliarse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fuerza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municipal.</w:t>
      </w:r>
    </w:p>
    <w:p w14:paraId="3313CE08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9D3D975" w14:textId="77777777" w:rsidR="008A42CF" w:rsidRPr="00595A4E" w:rsidRDefault="00E36069">
      <w:pPr>
        <w:pStyle w:val="Textoindependiente"/>
        <w:spacing w:before="170" w:line="249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68.- </w:t>
      </w:r>
      <w:r w:rsidRPr="00595A4E">
        <w:rPr>
          <w:color w:val="231F20"/>
          <w:lang w:val="es-MX"/>
        </w:rPr>
        <w:t xml:space="preserve">En </w:t>
      </w:r>
      <w:r w:rsidRPr="00595A4E">
        <w:rPr>
          <w:color w:val="231F20"/>
          <w:lang w:val="es-MX"/>
        </w:rPr>
        <w:t>cualquier etapa del procedimiento de recuperación administrativa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 Oficialía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Mayor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 dictar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 aplicar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 medida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seguridad de ocupación provisional del bien por el Municipio, cuando concurra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alguna causa de interés público, sea necesario el bien para la prestación de 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servicio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público,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ejecución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una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obra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pública.</w:t>
      </w:r>
    </w:p>
    <w:p w14:paraId="6F4A1B18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8FE4D66" w14:textId="77777777" w:rsidR="008A42CF" w:rsidRPr="00595A4E" w:rsidRDefault="00E36069">
      <w:pPr>
        <w:pStyle w:val="Ttulo1"/>
        <w:spacing w:before="182" w:line="252" w:lineRule="exact"/>
        <w:ind w:right="867"/>
        <w:rPr>
          <w:lang w:val="es-MX"/>
        </w:rPr>
      </w:pPr>
      <w:r w:rsidRPr="00595A4E">
        <w:rPr>
          <w:color w:val="231F20"/>
          <w:lang w:val="es-MX"/>
        </w:rPr>
        <w:t>CAPÍTULO DÉCIMO</w:t>
      </w:r>
    </w:p>
    <w:p w14:paraId="1EEC0844" w14:textId="77777777" w:rsidR="008A42CF" w:rsidRPr="00595A4E" w:rsidRDefault="00E36069">
      <w:pPr>
        <w:ind w:left="1726" w:right="2109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6"/>
          <w:lang w:val="es-MX"/>
        </w:rPr>
        <w:t xml:space="preserve"> </w:t>
      </w:r>
      <w:r w:rsidRPr="00595A4E">
        <w:rPr>
          <w:b/>
          <w:color w:val="231F20"/>
          <w:lang w:val="es-MX"/>
        </w:rPr>
        <w:t>VALUACIÓN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2"/>
          <w:lang w:val="es-MX"/>
        </w:rPr>
        <w:t xml:space="preserve"> </w:t>
      </w:r>
      <w:r w:rsidRPr="00595A4E">
        <w:rPr>
          <w:b/>
          <w:color w:val="231F20"/>
          <w:lang w:val="es-MX"/>
        </w:rPr>
        <w:t>LOS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  <w:r w:rsidRPr="00595A4E">
        <w:rPr>
          <w:b/>
          <w:color w:val="231F20"/>
          <w:spacing w:val="-58"/>
          <w:lang w:val="es-MX"/>
        </w:rPr>
        <w:t xml:space="preserve"> </w:t>
      </w:r>
      <w:r w:rsidRPr="00595A4E">
        <w:rPr>
          <w:b/>
          <w:color w:val="231F20"/>
          <w:lang w:val="es-MX"/>
        </w:rPr>
        <w:t>Y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 LA</w:t>
      </w:r>
      <w:r w:rsidRPr="00595A4E">
        <w:rPr>
          <w:b/>
          <w:color w:val="231F20"/>
          <w:spacing w:val="-8"/>
          <w:lang w:val="es-MX"/>
        </w:rPr>
        <w:t xml:space="preserve"> </w:t>
      </w:r>
      <w:r w:rsidRPr="00595A4E">
        <w:rPr>
          <w:b/>
          <w:color w:val="231F20"/>
          <w:lang w:val="es-MX"/>
        </w:rPr>
        <w:t>COMISIÓN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 VALUACIÓN</w:t>
      </w:r>
    </w:p>
    <w:p w14:paraId="6005D3BF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5A992552" w14:textId="77777777" w:rsidR="008A42CF" w:rsidRPr="00595A4E" w:rsidRDefault="008A42CF">
      <w:pPr>
        <w:pStyle w:val="Textoindependiente"/>
        <w:spacing w:before="4"/>
        <w:rPr>
          <w:b/>
          <w:sz w:val="19"/>
          <w:lang w:val="es-MX"/>
        </w:rPr>
      </w:pPr>
    </w:p>
    <w:p w14:paraId="403999F3" w14:textId="77777777" w:rsidR="008A42CF" w:rsidRPr="00595A4E" w:rsidRDefault="00E36069">
      <w:pPr>
        <w:pStyle w:val="Textoindependiente"/>
        <w:spacing w:before="1" w:line="278" w:lineRule="auto"/>
        <w:ind w:left="361" w:right="697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69.- </w:t>
      </w:r>
      <w:r w:rsidRPr="00595A4E">
        <w:rPr>
          <w:color w:val="231F20"/>
          <w:lang w:val="es-MX"/>
        </w:rPr>
        <w:t>Los Bienes Municipales se valuarán por la Comisión conforme a 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normas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procedimientos técnicos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adecuados.</w:t>
      </w:r>
    </w:p>
    <w:p w14:paraId="7CD3CCF9" w14:textId="77777777" w:rsidR="008A42CF" w:rsidRPr="00595A4E" w:rsidRDefault="008A42CF">
      <w:pPr>
        <w:spacing w:line="278" w:lineRule="auto"/>
        <w:jc w:val="both"/>
        <w:rPr>
          <w:lang w:val="es-MX"/>
        </w:rPr>
        <w:sectPr w:rsidR="008A42CF" w:rsidRPr="00595A4E">
          <w:headerReference w:type="default" r:id="rId34"/>
          <w:footerReference w:type="default" r:id="rId35"/>
          <w:pgSz w:w="12240" w:h="15840"/>
          <w:pgMar w:top="2020" w:right="1320" w:bottom="1980" w:left="1720" w:header="131" w:footer="1782" w:gutter="0"/>
          <w:cols w:space="720"/>
        </w:sectPr>
      </w:pPr>
    </w:p>
    <w:p w14:paraId="646B7A85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0A482925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0D5F2857" w14:textId="77777777" w:rsidR="008A42CF" w:rsidRPr="00595A4E" w:rsidRDefault="008A42CF">
      <w:pPr>
        <w:pStyle w:val="Textoindependiente"/>
        <w:spacing w:before="11"/>
        <w:rPr>
          <w:sz w:val="17"/>
          <w:lang w:val="es-MX"/>
        </w:rPr>
      </w:pPr>
    </w:p>
    <w:p w14:paraId="169B586A" w14:textId="77777777" w:rsidR="008A42CF" w:rsidRPr="00595A4E" w:rsidRDefault="00E36069">
      <w:pPr>
        <w:pStyle w:val="Textoindependiente"/>
        <w:spacing w:before="94" w:line="256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70.- </w:t>
      </w:r>
      <w:r w:rsidRPr="00595A4E">
        <w:rPr>
          <w:color w:val="231F20"/>
          <w:lang w:val="es-MX"/>
        </w:rPr>
        <w:t>La Comisión estará integrada por el titular de la Dirección, quien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presidirá, y dos peritos valuadores que serán contratados conforme al reglamento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 materia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contratación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servicios.</w:t>
      </w:r>
    </w:p>
    <w:p w14:paraId="609BA6EF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E600327" w14:textId="77777777" w:rsidR="008A42CF" w:rsidRPr="00595A4E" w:rsidRDefault="00E36069">
      <w:pPr>
        <w:pStyle w:val="Textoindependiente"/>
        <w:spacing w:before="176" w:line="487" w:lineRule="auto"/>
        <w:ind w:left="360" w:right="2663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71.- </w:t>
      </w:r>
      <w:r w:rsidRPr="00595A4E">
        <w:rPr>
          <w:color w:val="231F20"/>
          <w:lang w:val="es-MX"/>
        </w:rPr>
        <w:t>La Comisión, tendrá las siguientes atribuciones: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Formular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estudios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encomendados;</w:t>
      </w:r>
    </w:p>
    <w:p w14:paraId="5465D153" w14:textId="77777777" w:rsidR="008A42CF" w:rsidRPr="00595A4E" w:rsidRDefault="00E36069">
      <w:pPr>
        <w:pStyle w:val="Textoindependiente"/>
        <w:spacing w:line="273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Practicar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emitir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dictámenes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determinar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respecto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inmuebles:</w:t>
      </w:r>
    </w:p>
    <w:p w14:paraId="611C350B" w14:textId="77777777" w:rsidR="008A42CF" w:rsidRPr="00595A4E" w:rsidRDefault="00E36069">
      <w:pPr>
        <w:pStyle w:val="Textoindependiente"/>
        <w:spacing w:before="170" w:line="249" w:lineRule="auto"/>
        <w:ind w:left="879" w:right="699"/>
        <w:jc w:val="both"/>
        <w:rPr>
          <w:lang w:val="es-MX"/>
        </w:rPr>
      </w:pPr>
      <w:r w:rsidRPr="00595A4E">
        <w:rPr>
          <w:color w:val="231F20"/>
          <w:lang w:val="es-MX"/>
        </w:rPr>
        <w:t>a.- El valor de los bienes inmuebles, activos, bienes productivos, empresas,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negociaciones o establecimientos, respecto de los cuales el Municipio o 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Entidades, pretendan adquirir, enajenar, aportar al capital social, afectar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fideicomiso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gravar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propiedad, posesión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cualquier otro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derecho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real;</w:t>
      </w:r>
    </w:p>
    <w:p w14:paraId="122BC350" w14:textId="77777777" w:rsidR="008A42CF" w:rsidRPr="00595A4E" w:rsidRDefault="00E36069">
      <w:pPr>
        <w:pStyle w:val="Textoindependiente"/>
        <w:spacing w:before="205" w:line="254" w:lineRule="auto"/>
        <w:ind w:left="879" w:right="679"/>
        <w:jc w:val="both"/>
        <w:rPr>
          <w:lang w:val="es-MX"/>
        </w:rPr>
      </w:pPr>
      <w:r w:rsidRPr="00595A4E">
        <w:rPr>
          <w:color w:val="231F20"/>
          <w:lang w:val="es-MX"/>
        </w:rPr>
        <w:t>b.- El monto de la indemnización que debe cubrirse a los afectados por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ocupación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temporal,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limitación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derechos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constitución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servidumbres;</w:t>
      </w:r>
    </w:p>
    <w:p w14:paraId="33F07F26" w14:textId="77777777" w:rsidR="008A42CF" w:rsidRPr="00595A4E" w:rsidRDefault="00E36069">
      <w:pPr>
        <w:pStyle w:val="Textoindependiente"/>
        <w:spacing w:before="206" w:line="254" w:lineRule="auto"/>
        <w:ind w:left="879" w:right="699"/>
        <w:jc w:val="both"/>
        <w:rPr>
          <w:lang w:val="es-MX"/>
        </w:rPr>
      </w:pPr>
      <w:r w:rsidRPr="00595A4E">
        <w:rPr>
          <w:color w:val="231F20"/>
          <w:lang w:val="es-MX"/>
        </w:rPr>
        <w:t>c.- El monto de la renta que el Municipio o l</w:t>
      </w:r>
      <w:r w:rsidRPr="00595A4E">
        <w:rPr>
          <w:color w:val="231F20"/>
          <w:lang w:val="es-MX"/>
        </w:rPr>
        <w:t>as Entidades deban pagar por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 que tomen en arrendamiento, así como el que deban cobrar cuando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tengan el carácter de arrendadores;</w:t>
      </w:r>
    </w:p>
    <w:p w14:paraId="2C4A994A" w14:textId="77777777" w:rsidR="008A42CF" w:rsidRPr="00595A4E" w:rsidRDefault="00E36069">
      <w:pPr>
        <w:pStyle w:val="Textoindependiente"/>
        <w:spacing w:before="204" w:line="271" w:lineRule="auto"/>
        <w:ind w:left="879" w:right="702"/>
        <w:jc w:val="both"/>
        <w:rPr>
          <w:lang w:val="es-MX"/>
        </w:rPr>
      </w:pPr>
      <w:r w:rsidRPr="00595A4E">
        <w:rPr>
          <w:color w:val="231F20"/>
          <w:lang w:val="es-MX"/>
        </w:rPr>
        <w:t>d.- El valor de los bienes que sean objeto de dación en pago de créditos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fiscales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favor 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obligaciones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favor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Entidades;</w:t>
      </w:r>
    </w:p>
    <w:p w14:paraId="44E78679" w14:textId="77777777" w:rsidR="008A42CF" w:rsidRPr="00595A4E" w:rsidRDefault="00E36069">
      <w:pPr>
        <w:pStyle w:val="Textoindependiente"/>
        <w:spacing w:before="184" w:line="271" w:lineRule="auto"/>
        <w:ind w:left="879" w:right="673"/>
        <w:rPr>
          <w:lang w:val="es-MX"/>
        </w:rPr>
      </w:pPr>
      <w:r w:rsidRPr="00595A4E">
        <w:rPr>
          <w:color w:val="231F20"/>
          <w:lang w:val="es-MX"/>
        </w:rPr>
        <w:t>e.-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activos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Municipio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Entidades, para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efectos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actu</w:t>
      </w:r>
      <w:r w:rsidRPr="00595A4E">
        <w:rPr>
          <w:color w:val="231F20"/>
          <w:lang w:val="es-MX"/>
        </w:rPr>
        <w:t>alización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valores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padrones;</w:t>
      </w:r>
    </w:p>
    <w:p w14:paraId="011E9A97" w14:textId="77777777" w:rsidR="008A42CF" w:rsidRPr="00595A4E" w:rsidRDefault="00E36069">
      <w:pPr>
        <w:pStyle w:val="Textoindependiente"/>
        <w:spacing w:before="187" w:line="271" w:lineRule="auto"/>
        <w:ind w:left="879" w:right="1367"/>
        <w:rPr>
          <w:lang w:val="es-MX"/>
        </w:rPr>
      </w:pPr>
      <w:r w:rsidRPr="00595A4E">
        <w:rPr>
          <w:color w:val="231F20"/>
          <w:lang w:val="es-MX"/>
        </w:rPr>
        <w:t>f.- El monto de la indemnización en el caso de que el Municipio rescate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concesiones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sobre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dominio público;</w:t>
      </w:r>
    </w:p>
    <w:p w14:paraId="0E1D430A" w14:textId="77777777" w:rsidR="008A42CF" w:rsidRPr="00595A4E" w:rsidRDefault="00E36069">
      <w:pPr>
        <w:pStyle w:val="Textoindependiente"/>
        <w:spacing w:before="191"/>
        <w:ind w:left="879"/>
        <w:rPr>
          <w:lang w:val="es-MX"/>
        </w:rPr>
      </w:pPr>
      <w:r w:rsidRPr="00595A4E">
        <w:rPr>
          <w:color w:val="231F20"/>
          <w:lang w:val="es-MX"/>
        </w:rPr>
        <w:t>g.-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 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inmuebles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vacantes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adjudiquen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Municipio;</w:t>
      </w:r>
    </w:p>
    <w:p w14:paraId="13A1823F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360E5EED" w14:textId="77777777" w:rsidR="008A42CF" w:rsidRPr="00595A4E" w:rsidRDefault="00E36069">
      <w:pPr>
        <w:pStyle w:val="Textoindependiente"/>
        <w:spacing w:before="1" w:line="252" w:lineRule="auto"/>
        <w:ind w:left="360" w:right="778"/>
        <w:jc w:val="both"/>
        <w:rPr>
          <w:lang w:val="es-MX"/>
        </w:rPr>
      </w:pPr>
      <w:r w:rsidRPr="00595A4E">
        <w:rPr>
          <w:color w:val="231F20"/>
          <w:lang w:val="es-MX"/>
        </w:rPr>
        <w:t>III.- Elaborar y someter a consideración del Consejo de Vigilancia, las normas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criterios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técnicos,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metodologías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valuación,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modificaciones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adecuaciones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correspondientes; y</w:t>
      </w:r>
    </w:p>
    <w:p w14:paraId="605C767C" w14:textId="77777777" w:rsidR="008A42CF" w:rsidRPr="00595A4E" w:rsidRDefault="008A42CF">
      <w:pPr>
        <w:spacing w:line="252" w:lineRule="auto"/>
        <w:jc w:val="both"/>
        <w:rPr>
          <w:lang w:val="es-MX"/>
        </w:rPr>
        <w:sectPr w:rsidR="008A42CF" w:rsidRPr="00595A4E">
          <w:pgSz w:w="12240" w:h="15840"/>
          <w:pgMar w:top="2020" w:right="1320" w:bottom="2020" w:left="1720" w:header="131" w:footer="1782" w:gutter="0"/>
          <w:cols w:space="720"/>
        </w:sectPr>
      </w:pPr>
    </w:p>
    <w:p w14:paraId="563A6709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198FA501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6B9DDF2" w14:textId="77777777" w:rsidR="008A42CF" w:rsidRPr="00595A4E" w:rsidRDefault="008A42CF">
      <w:pPr>
        <w:pStyle w:val="Textoindependiente"/>
        <w:spacing w:before="2"/>
        <w:rPr>
          <w:sz w:val="18"/>
          <w:lang w:val="es-MX"/>
        </w:rPr>
      </w:pPr>
    </w:p>
    <w:p w14:paraId="13846ACD" w14:textId="77777777" w:rsidR="008A42CF" w:rsidRPr="00595A4E" w:rsidRDefault="00E36069">
      <w:pPr>
        <w:pStyle w:val="Textoindependiente"/>
        <w:spacing w:before="93" w:line="268" w:lineRule="auto"/>
        <w:ind w:left="360" w:right="699"/>
        <w:jc w:val="both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5A0204C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1A7F0D82" w14:textId="77777777" w:rsidR="008A42CF" w:rsidRPr="00595A4E" w:rsidRDefault="00E36069">
      <w:pPr>
        <w:pStyle w:val="Textoindependiente"/>
        <w:spacing w:before="159" w:line="276" w:lineRule="auto"/>
        <w:ind w:left="361" w:right="701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72.- </w:t>
      </w:r>
      <w:r w:rsidRPr="00595A4E">
        <w:rPr>
          <w:color w:val="231F20"/>
          <w:lang w:val="es-MX"/>
        </w:rPr>
        <w:t>Los integrantes de la Comisión, se abstendrán de intervenir en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emisión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revisión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emisión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dictámenes,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cuando:</w:t>
      </w:r>
    </w:p>
    <w:p w14:paraId="1735F052" w14:textId="77777777" w:rsidR="008A42CF" w:rsidRPr="00595A4E" w:rsidRDefault="00E36069">
      <w:pPr>
        <w:pStyle w:val="Textoindependiente"/>
        <w:spacing w:before="179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I.- Hubieren emitido a solicitud de cualquier pers</w:t>
      </w:r>
      <w:r w:rsidRPr="00595A4E">
        <w:rPr>
          <w:color w:val="231F20"/>
          <w:lang w:val="es-MX"/>
        </w:rPr>
        <w:t>ona física o moral un dictamen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valuatorio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justipreciación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renta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respecto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bien,</w:t>
      </w:r>
      <w:r w:rsidRPr="00595A4E">
        <w:rPr>
          <w:color w:val="231F20"/>
          <w:spacing w:val="39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cual</w:t>
      </w:r>
      <w:r w:rsidRPr="00595A4E">
        <w:rPr>
          <w:color w:val="231F20"/>
          <w:spacing w:val="38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37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haya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encomendado por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la Comisión;</w:t>
      </w:r>
    </w:p>
    <w:p w14:paraId="0B514732" w14:textId="77777777" w:rsidR="008A42CF" w:rsidRPr="00595A4E" w:rsidRDefault="00E36069">
      <w:pPr>
        <w:pStyle w:val="Textoindependiente"/>
        <w:spacing w:before="205"/>
        <w:ind w:left="360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interés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directo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indirecto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asunto;</w:t>
      </w:r>
    </w:p>
    <w:p w14:paraId="4824EEA1" w14:textId="77777777" w:rsidR="008A42CF" w:rsidRPr="00595A4E" w:rsidRDefault="008A42CF">
      <w:pPr>
        <w:pStyle w:val="Textoindependiente"/>
        <w:spacing w:before="1"/>
        <w:rPr>
          <w:lang w:val="es-MX"/>
        </w:rPr>
      </w:pPr>
    </w:p>
    <w:p w14:paraId="4BE3696F" w14:textId="77777777" w:rsidR="008A42CF" w:rsidRPr="00595A4E" w:rsidRDefault="00E36069">
      <w:pPr>
        <w:pStyle w:val="Textoindependiente"/>
        <w:spacing w:line="254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III.- Tenga interés su cónyuge, sus parientes consanguíneos en línea recta sin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limitación de grado, los colaterales dentro del cuarto grado o los afines dentro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segundo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grado;</w:t>
      </w:r>
    </w:p>
    <w:p w14:paraId="6E50A415" w14:textId="77777777" w:rsidR="008A42CF" w:rsidRPr="00595A4E" w:rsidRDefault="00E36069">
      <w:pPr>
        <w:pStyle w:val="Textoindependiente"/>
        <w:spacing w:before="201" w:line="254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IV.- Personalmente, su cónyuge o sus hijos, mantengan vínculos estrechos 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alguno de los interesados en el avalúo o justipreciación de renta, derivados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algún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religioso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 civil;</w:t>
      </w:r>
    </w:p>
    <w:p w14:paraId="26B3B4E3" w14:textId="77777777" w:rsidR="008A42CF" w:rsidRPr="00595A4E" w:rsidRDefault="00E36069">
      <w:pPr>
        <w:pStyle w:val="Textoindependiente"/>
        <w:spacing w:before="206" w:line="271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Mantengan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amistad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estrecha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enemistad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manifiesta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alguno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interesados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 el dictamen;</w:t>
      </w:r>
    </w:p>
    <w:p w14:paraId="572F3AA9" w14:textId="77777777" w:rsidR="008A42CF" w:rsidRPr="00595A4E" w:rsidRDefault="00E36069">
      <w:pPr>
        <w:pStyle w:val="Textoindependiente"/>
        <w:spacing w:before="184" w:line="254" w:lineRule="auto"/>
        <w:ind w:left="360" w:right="679"/>
        <w:jc w:val="both"/>
        <w:rPr>
          <w:lang w:val="es-MX"/>
        </w:rPr>
      </w:pPr>
      <w:r w:rsidRPr="00595A4E">
        <w:rPr>
          <w:color w:val="231F20"/>
          <w:lang w:val="es-MX"/>
        </w:rPr>
        <w:t>VI.- Tengan personalmente, su cónyuge o hijos, la calidad de heredero, legatario,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donante, donatario, arrendador, arrendatario, socio, acreedor, deudor, fiado, fiador,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interesados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dictamen,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administrador actual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bienes;</w:t>
      </w:r>
    </w:p>
    <w:p w14:paraId="49EA4933" w14:textId="77777777" w:rsidR="008A42CF" w:rsidRPr="00595A4E" w:rsidRDefault="00E36069">
      <w:pPr>
        <w:pStyle w:val="Textoindependiente"/>
        <w:spacing w:before="204"/>
        <w:ind w:left="360"/>
        <w:rPr>
          <w:lang w:val="es-MX"/>
        </w:rPr>
      </w:pPr>
      <w:r w:rsidRPr="00595A4E">
        <w:rPr>
          <w:color w:val="231F20"/>
          <w:lang w:val="es-MX"/>
        </w:rPr>
        <w:t>VII.- Ser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</w:t>
      </w:r>
      <w:r w:rsidRPr="00595A4E">
        <w:rPr>
          <w:color w:val="231F20"/>
          <w:lang w:val="es-MX"/>
        </w:rPr>
        <w:t>utor 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curador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alguno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interesados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dictamen;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3C070145" w14:textId="77777777" w:rsidR="008A42CF" w:rsidRPr="00595A4E" w:rsidRDefault="008A42CF">
      <w:pPr>
        <w:pStyle w:val="Textoindependiente"/>
        <w:rPr>
          <w:lang w:val="es-MX"/>
        </w:rPr>
      </w:pPr>
    </w:p>
    <w:p w14:paraId="73C88270" w14:textId="77777777" w:rsidR="008A42CF" w:rsidRPr="00595A4E" w:rsidRDefault="00E36069">
      <w:pPr>
        <w:pStyle w:val="Textoindependiente"/>
        <w:spacing w:line="271" w:lineRule="auto"/>
        <w:ind w:left="361" w:right="701" w:hanging="1"/>
        <w:jc w:val="both"/>
        <w:rPr>
          <w:lang w:val="es-MX"/>
        </w:rPr>
      </w:pPr>
      <w:r w:rsidRPr="00595A4E">
        <w:rPr>
          <w:color w:val="231F20"/>
          <w:lang w:val="es-MX"/>
        </w:rPr>
        <w:t>VIII.-</w:t>
      </w:r>
      <w:r w:rsidRPr="00595A4E">
        <w:rPr>
          <w:color w:val="231F20"/>
          <w:spacing w:val="19"/>
          <w:lang w:val="es-MX"/>
        </w:rPr>
        <w:t xml:space="preserve"> </w:t>
      </w:r>
      <w:r w:rsidRPr="00595A4E">
        <w:rPr>
          <w:color w:val="231F20"/>
          <w:lang w:val="es-MX"/>
        </w:rPr>
        <w:t>Tenga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lugar</w:t>
      </w:r>
      <w:r w:rsidRPr="00595A4E">
        <w:rPr>
          <w:color w:val="231F20"/>
          <w:spacing w:val="22"/>
          <w:lang w:val="es-MX"/>
        </w:rPr>
        <w:t xml:space="preserve"> </w:t>
      </w:r>
      <w:r w:rsidRPr="00595A4E">
        <w:rPr>
          <w:color w:val="231F20"/>
          <w:lang w:val="es-MX"/>
        </w:rPr>
        <w:t>cualquier</w:t>
      </w:r>
      <w:r w:rsidRPr="00595A4E">
        <w:rPr>
          <w:color w:val="231F20"/>
          <w:spacing w:val="21"/>
          <w:lang w:val="es-MX"/>
        </w:rPr>
        <w:t xml:space="preserve"> </w:t>
      </w:r>
      <w:r w:rsidRPr="00595A4E">
        <w:rPr>
          <w:color w:val="231F20"/>
          <w:lang w:val="es-MX"/>
        </w:rPr>
        <w:t>otra</w:t>
      </w:r>
      <w:r w:rsidRPr="00595A4E">
        <w:rPr>
          <w:color w:val="231F20"/>
          <w:spacing w:val="21"/>
          <w:lang w:val="es-MX"/>
        </w:rPr>
        <w:t xml:space="preserve"> </w:t>
      </w:r>
      <w:r w:rsidRPr="00595A4E">
        <w:rPr>
          <w:color w:val="231F20"/>
          <w:lang w:val="es-MX"/>
        </w:rPr>
        <w:t>situación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pudiere</w:t>
      </w:r>
      <w:r w:rsidRPr="00595A4E">
        <w:rPr>
          <w:color w:val="231F20"/>
          <w:spacing w:val="21"/>
          <w:lang w:val="es-MX"/>
        </w:rPr>
        <w:t xml:space="preserve"> </w:t>
      </w:r>
      <w:r w:rsidRPr="00595A4E">
        <w:rPr>
          <w:color w:val="231F20"/>
          <w:lang w:val="es-MX"/>
        </w:rPr>
        <w:t>afectar</w:t>
      </w:r>
      <w:r w:rsidRPr="00595A4E">
        <w:rPr>
          <w:color w:val="231F20"/>
          <w:spacing w:val="2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21"/>
          <w:lang w:val="es-MX"/>
        </w:rPr>
        <w:t xml:space="preserve"> </w:t>
      </w:r>
      <w:r w:rsidRPr="00595A4E">
        <w:rPr>
          <w:color w:val="231F20"/>
          <w:lang w:val="es-MX"/>
        </w:rPr>
        <w:t>imparcialidad</w:t>
      </w:r>
      <w:r w:rsidRPr="00595A4E">
        <w:rPr>
          <w:color w:val="231F20"/>
          <w:spacing w:val="20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opinión.</w:t>
      </w:r>
    </w:p>
    <w:p w14:paraId="6E4102BD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F12F6D5" w14:textId="77777777" w:rsidR="008A42CF" w:rsidRPr="00595A4E" w:rsidRDefault="00E36069">
      <w:pPr>
        <w:pStyle w:val="Textoindependiente"/>
        <w:spacing w:before="153" w:line="259" w:lineRule="auto"/>
        <w:ind w:left="360" w:right="69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73.- </w:t>
      </w:r>
      <w:r w:rsidRPr="00595A4E">
        <w:rPr>
          <w:color w:val="231F20"/>
          <w:lang w:val="es-MX"/>
        </w:rPr>
        <w:t>La vigencia de los avalúos y dictámenes de la Comisión será de 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año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contado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partir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expedición;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siempre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condiciones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 inmueble sean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mismas.</w:t>
      </w:r>
    </w:p>
    <w:p w14:paraId="2594320E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1511369" w14:textId="77777777" w:rsidR="008A42CF" w:rsidRPr="00595A4E" w:rsidRDefault="00E36069">
      <w:pPr>
        <w:spacing w:before="169"/>
        <w:ind w:left="360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74.-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funcionará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5E627231" w14:textId="77777777" w:rsidR="008A42CF" w:rsidRPr="00595A4E" w:rsidRDefault="008A42CF">
      <w:pPr>
        <w:rPr>
          <w:lang w:val="es-MX"/>
        </w:rPr>
        <w:sectPr w:rsidR="008A42CF" w:rsidRPr="00595A4E">
          <w:headerReference w:type="default" r:id="rId36"/>
          <w:footerReference w:type="default" r:id="rId37"/>
          <w:pgSz w:w="12240" w:h="15840"/>
          <w:pgMar w:top="2020" w:right="1320" w:bottom="1580" w:left="1720" w:header="131" w:footer="1389" w:gutter="0"/>
          <w:cols w:space="720"/>
        </w:sectPr>
      </w:pPr>
    </w:p>
    <w:p w14:paraId="01C3B3D9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4BD72A7A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18856F54" w14:textId="77777777" w:rsidR="008A42CF" w:rsidRPr="00595A4E" w:rsidRDefault="008A42CF">
      <w:pPr>
        <w:pStyle w:val="Textoindependiente"/>
        <w:spacing w:before="6"/>
        <w:rPr>
          <w:sz w:val="17"/>
          <w:lang w:val="es-MX"/>
        </w:rPr>
      </w:pPr>
    </w:p>
    <w:p w14:paraId="520CAE4D" w14:textId="77777777" w:rsidR="008A42CF" w:rsidRPr="00595A4E" w:rsidRDefault="00E36069">
      <w:pPr>
        <w:pStyle w:val="Textoindependiente"/>
        <w:spacing w:before="94"/>
        <w:ind w:left="360"/>
        <w:rPr>
          <w:lang w:val="es-MX"/>
        </w:rPr>
      </w:pPr>
      <w:r w:rsidRPr="00595A4E">
        <w:rPr>
          <w:color w:val="231F20"/>
          <w:lang w:val="es-MX"/>
        </w:rPr>
        <w:t>I.- Sesionará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frecuencia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señale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misma;</w:t>
      </w:r>
    </w:p>
    <w:p w14:paraId="4B879012" w14:textId="77777777" w:rsidR="008A42CF" w:rsidRPr="00595A4E" w:rsidRDefault="008A42CF">
      <w:pPr>
        <w:pStyle w:val="Textoindependiente"/>
        <w:rPr>
          <w:lang w:val="es-MX"/>
        </w:rPr>
      </w:pPr>
    </w:p>
    <w:p w14:paraId="2AAEE30C" w14:textId="77777777" w:rsidR="008A42CF" w:rsidRPr="00595A4E" w:rsidRDefault="00E36069">
      <w:pPr>
        <w:pStyle w:val="Textoindependiente"/>
        <w:spacing w:line="271" w:lineRule="auto"/>
        <w:ind w:left="360" w:right="1091"/>
        <w:rPr>
          <w:lang w:val="es-MX"/>
        </w:rPr>
      </w:pPr>
      <w:r w:rsidRPr="00595A4E">
        <w:rPr>
          <w:color w:val="231F20"/>
          <w:lang w:val="es-MX"/>
        </w:rPr>
        <w:t>II.- En todas las sesiones se requerirá la presencia de por lo menos 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integrantes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Comisión, entre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ellos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necesariamente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2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lang w:val="es-MX"/>
        </w:rPr>
        <w:t>;</w:t>
      </w:r>
    </w:p>
    <w:p w14:paraId="12491B67" w14:textId="77777777" w:rsidR="008A42CF" w:rsidRPr="00595A4E" w:rsidRDefault="00E36069">
      <w:pPr>
        <w:pStyle w:val="Textoindependiente"/>
        <w:spacing w:before="184" w:line="271" w:lineRule="auto"/>
        <w:ind w:left="360" w:right="822"/>
        <w:rPr>
          <w:lang w:val="es-MX"/>
        </w:rPr>
      </w:pPr>
      <w:r w:rsidRPr="00595A4E">
        <w:rPr>
          <w:color w:val="231F20"/>
          <w:lang w:val="es-MX"/>
        </w:rPr>
        <w:t>III.- De cada sesión se levantará una minuta en la que se indicarán los acuerdos 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resoluciones;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19AD024E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cuestiones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resueltas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 su</w:t>
      </w:r>
      <w:r w:rsidRPr="00595A4E">
        <w:rPr>
          <w:color w:val="231F20"/>
          <w:spacing w:val="-5"/>
          <w:lang w:val="es-MX"/>
        </w:rPr>
        <w:t xml:space="preserve"> </w:t>
      </w:r>
      <w:proofErr w:type="gramStart"/>
      <w:r w:rsidRPr="00595A4E">
        <w:rPr>
          <w:color w:val="231F20"/>
          <w:lang w:val="es-MX"/>
        </w:rPr>
        <w:t>Presidente</w:t>
      </w:r>
      <w:proofErr w:type="gramEnd"/>
      <w:r w:rsidRPr="00595A4E">
        <w:rPr>
          <w:color w:val="231F20"/>
          <w:lang w:val="es-MX"/>
        </w:rPr>
        <w:t>.</w:t>
      </w:r>
    </w:p>
    <w:p w14:paraId="1D3E338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64C20BA" w14:textId="77777777" w:rsidR="008A42CF" w:rsidRPr="00595A4E" w:rsidRDefault="008A42CF">
      <w:pPr>
        <w:pStyle w:val="Textoindependiente"/>
        <w:spacing w:before="10"/>
        <w:rPr>
          <w:sz w:val="18"/>
          <w:lang w:val="es-MX"/>
        </w:rPr>
      </w:pPr>
    </w:p>
    <w:p w14:paraId="6190797A" w14:textId="77777777" w:rsidR="008A42CF" w:rsidRPr="00595A4E" w:rsidRDefault="00E36069">
      <w:pPr>
        <w:pStyle w:val="Textoindependiente"/>
        <w:spacing w:before="1" w:line="259" w:lineRule="auto"/>
        <w:ind w:left="360" w:right="69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75.- </w:t>
      </w:r>
      <w:r w:rsidRPr="00595A4E">
        <w:rPr>
          <w:color w:val="231F20"/>
          <w:lang w:val="es-MX"/>
        </w:rPr>
        <w:t>La Comisión contará con un Consejo de Vigilancia que tendrá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objeto conocer y resolver sobre las solicitudes y proyectos de reconsideración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q</w:t>
      </w:r>
      <w:r w:rsidRPr="00595A4E">
        <w:rPr>
          <w:color w:val="231F20"/>
          <w:lang w:val="es-MX"/>
        </w:rPr>
        <w:t>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presentadas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formule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Comisión.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Estará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integrado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por:</w:t>
      </w:r>
    </w:p>
    <w:p w14:paraId="7E912B89" w14:textId="77777777" w:rsidR="008A42CF" w:rsidRPr="00595A4E" w:rsidRDefault="00E36069">
      <w:pPr>
        <w:pStyle w:val="Textoindependiente"/>
        <w:spacing w:before="200" w:line="477" w:lineRule="auto"/>
        <w:ind w:left="360" w:right="4556"/>
        <w:rPr>
          <w:lang w:val="es-MX"/>
        </w:rPr>
      </w:pPr>
      <w:r w:rsidRPr="00595A4E">
        <w:rPr>
          <w:color w:val="231F20"/>
          <w:lang w:val="es-MX"/>
        </w:rPr>
        <w:t>I.- El Tesorero Municipal, quien lo presidirá;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Síndico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Procurador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Ayuntamiento;</w:t>
      </w:r>
    </w:p>
    <w:p w14:paraId="22402E64" w14:textId="77777777" w:rsidR="008A42CF" w:rsidRPr="00595A4E" w:rsidRDefault="00E36069">
      <w:pPr>
        <w:pStyle w:val="Textoindependiente"/>
        <w:spacing w:before="11" w:line="271" w:lineRule="auto"/>
        <w:ind w:left="361" w:right="673" w:hanging="1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47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46"/>
          <w:lang w:val="es-MX"/>
        </w:rPr>
        <w:t xml:space="preserve"> </w:t>
      </w:r>
      <w:r w:rsidRPr="00595A4E">
        <w:rPr>
          <w:color w:val="231F20"/>
          <w:lang w:val="es-MX"/>
        </w:rPr>
        <w:t>Regidor</w:t>
      </w:r>
      <w:r w:rsidRPr="00595A4E">
        <w:rPr>
          <w:color w:val="231F20"/>
          <w:spacing w:val="47"/>
          <w:lang w:val="es-MX"/>
        </w:rPr>
        <w:t xml:space="preserve"> </w:t>
      </w:r>
      <w:r w:rsidRPr="00595A4E">
        <w:rPr>
          <w:color w:val="231F20"/>
          <w:lang w:val="es-MX"/>
        </w:rPr>
        <w:t>Coordinador</w:t>
      </w:r>
      <w:r w:rsidRPr="00595A4E">
        <w:rPr>
          <w:color w:val="231F20"/>
          <w:spacing w:val="4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6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46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6"/>
          <w:lang w:val="es-MX"/>
        </w:rPr>
        <w:t xml:space="preserve"> </w:t>
      </w:r>
      <w:r w:rsidRPr="00595A4E">
        <w:rPr>
          <w:color w:val="231F20"/>
          <w:lang w:val="es-MX"/>
        </w:rPr>
        <w:t>Administración</w:t>
      </w:r>
      <w:r w:rsidRPr="00595A4E">
        <w:rPr>
          <w:color w:val="231F20"/>
          <w:spacing w:val="46"/>
          <w:lang w:val="es-MX"/>
        </w:rPr>
        <w:t xml:space="preserve"> </w:t>
      </w:r>
      <w:r w:rsidRPr="00595A4E">
        <w:rPr>
          <w:color w:val="231F20"/>
          <w:lang w:val="es-MX"/>
        </w:rPr>
        <w:t>Pública</w:t>
      </w:r>
      <w:r w:rsidRPr="00595A4E">
        <w:rPr>
          <w:color w:val="231F20"/>
          <w:spacing w:val="48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Patrimonio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1340837B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titular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Dirección.</w:t>
      </w:r>
    </w:p>
    <w:p w14:paraId="2D00AE4C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E2B5E52" w14:textId="77777777" w:rsidR="008A42CF" w:rsidRPr="00595A4E" w:rsidRDefault="008A42CF">
      <w:pPr>
        <w:pStyle w:val="Textoindependiente"/>
        <w:spacing w:before="1"/>
        <w:rPr>
          <w:sz w:val="19"/>
          <w:lang w:val="es-MX"/>
        </w:rPr>
      </w:pPr>
    </w:p>
    <w:p w14:paraId="30CE38EC" w14:textId="77777777" w:rsidR="008A42CF" w:rsidRPr="00595A4E" w:rsidRDefault="00E36069">
      <w:pPr>
        <w:pStyle w:val="Textoindependiente"/>
        <w:spacing w:line="278" w:lineRule="auto"/>
        <w:ind w:left="360" w:right="7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 76.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 xml:space="preserve">- </w:t>
      </w:r>
      <w:r w:rsidRPr="00595A4E">
        <w:rPr>
          <w:color w:val="231F20"/>
          <w:lang w:val="es-MX"/>
        </w:rPr>
        <w:t>El Consejo de Vigilancia de la Comisión tendrá las siguientes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atribuciones:</w:t>
      </w:r>
    </w:p>
    <w:p w14:paraId="726A73FF" w14:textId="77777777" w:rsidR="008A42CF" w:rsidRPr="00595A4E" w:rsidRDefault="00E36069">
      <w:pPr>
        <w:pStyle w:val="Textoindependiente"/>
        <w:spacing w:before="179" w:line="271" w:lineRule="auto"/>
        <w:ind w:left="361" w:right="673" w:hanging="1"/>
        <w:rPr>
          <w:lang w:val="es-MX"/>
        </w:rPr>
      </w:pPr>
      <w:r w:rsidRPr="00595A4E">
        <w:rPr>
          <w:color w:val="231F20"/>
          <w:lang w:val="es-MX"/>
        </w:rPr>
        <w:t>I.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-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Conocer</w:t>
      </w:r>
      <w:r w:rsidRPr="00595A4E">
        <w:rPr>
          <w:color w:val="231F20"/>
          <w:spacing w:val="50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solicitudes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reconsideración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le</w:t>
      </w:r>
      <w:r w:rsidRPr="00595A4E">
        <w:rPr>
          <w:color w:val="231F20"/>
          <w:spacing w:val="49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presentadas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 Comisión;</w:t>
      </w:r>
    </w:p>
    <w:p w14:paraId="78F0FBAA" w14:textId="77777777" w:rsidR="008A42CF" w:rsidRPr="00595A4E" w:rsidRDefault="00E36069">
      <w:pPr>
        <w:pStyle w:val="Textoindependiente"/>
        <w:spacing w:before="189"/>
        <w:ind w:left="360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Aprobar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proyectos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reconsideración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formule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Comisión;</w:t>
      </w:r>
    </w:p>
    <w:p w14:paraId="4FF396AD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4EE856AB" w14:textId="77777777" w:rsidR="008A42CF" w:rsidRPr="00595A4E" w:rsidRDefault="00E36069">
      <w:pPr>
        <w:pStyle w:val="Textoindependiente"/>
        <w:spacing w:before="1" w:line="249" w:lineRule="auto"/>
        <w:ind w:left="360" w:right="776"/>
        <w:jc w:val="both"/>
        <w:rPr>
          <w:lang w:val="es-MX"/>
        </w:rPr>
      </w:pPr>
      <w:r w:rsidRPr="00595A4E">
        <w:rPr>
          <w:color w:val="231F20"/>
          <w:lang w:val="es-MX"/>
        </w:rPr>
        <w:t>III.- Aprobar las normas y criterios técnicos, metodologías y procedimientos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valuación,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modificaciones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adecuaciones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correspondientes,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sometidas a su consideraci</w:t>
      </w:r>
      <w:r w:rsidRPr="00595A4E">
        <w:rPr>
          <w:color w:val="231F20"/>
          <w:lang w:val="es-MX"/>
        </w:rPr>
        <w:t>ón por la Comisión o por cualquiera de los integrantes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Consejo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Vigilancia;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251C692" w14:textId="77777777" w:rsidR="008A42CF" w:rsidRPr="00595A4E" w:rsidRDefault="00E36069">
      <w:pPr>
        <w:pStyle w:val="Textoindependiente"/>
        <w:spacing w:before="207" w:line="271" w:lineRule="auto"/>
        <w:ind w:left="360" w:right="780"/>
        <w:jc w:val="both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Ley,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Reglamento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aplicables.</w:t>
      </w:r>
    </w:p>
    <w:p w14:paraId="563BB0D2" w14:textId="77777777" w:rsidR="008A42CF" w:rsidRPr="00595A4E" w:rsidRDefault="008A42CF">
      <w:pPr>
        <w:spacing w:line="271" w:lineRule="auto"/>
        <w:jc w:val="both"/>
        <w:rPr>
          <w:lang w:val="es-MX"/>
        </w:rPr>
        <w:sectPr w:rsidR="008A42CF" w:rsidRPr="00595A4E">
          <w:pgSz w:w="12240" w:h="15840"/>
          <w:pgMar w:top="2020" w:right="1320" w:bottom="1580" w:left="1720" w:header="131" w:footer="1389" w:gutter="0"/>
          <w:cols w:space="720"/>
        </w:sectPr>
      </w:pPr>
    </w:p>
    <w:p w14:paraId="4AFB43B4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24611AF2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C53857D" w14:textId="77777777" w:rsidR="008A42CF" w:rsidRPr="00595A4E" w:rsidRDefault="008A42CF">
      <w:pPr>
        <w:pStyle w:val="Textoindependiente"/>
        <w:spacing w:before="3"/>
        <w:rPr>
          <w:sz w:val="21"/>
          <w:lang w:val="es-MX"/>
        </w:rPr>
      </w:pPr>
    </w:p>
    <w:p w14:paraId="6B34E280" w14:textId="77777777" w:rsidR="008A42CF" w:rsidRPr="00595A4E" w:rsidRDefault="00E36069">
      <w:pPr>
        <w:pStyle w:val="Textoindependiente"/>
        <w:spacing w:line="249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77.- </w:t>
      </w:r>
      <w:r w:rsidRPr="00595A4E">
        <w:rPr>
          <w:color w:val="231F20"/>
          <w:lang w:val="es-MX"/>
        </w:rPr>
        <w:t>El Consejo de Vigilancia de la Comisión sesionará cada vez que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requiera para el desahogo de los asuntos a su cargo; para sesionar se requerirá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presencia de cuando menos tres de sus integrantes, entre los que deberá estar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quien presida. De cada sesión</w:t>
      </w:r>
      <w:r w:rsidRPr="00595A4E">
        <w:rPr>
          <w:color w:val="231F20"/>
          <w:lang w:val="es-MX"/>
        </w:rPr>
        <w:t xml:space="preserve"> se levantará un acta en la que se consignen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acuerdos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tomados.</w:t>
      </w:r>
    </w:p>
    <w:p w14:paraId="66E23D63" w14:textId="77777777" w:rsidR="008A42CF" w:rsidRPr="00595A4E" w:rsidRDefault="00E36069">
      <w:pPr>
        <w:pStyle w:val="Textoindependiente"/>
        <w:spacing w:before="209" w:line="268" w:lineRule="auto"/>
        <w:ind w:left="360" w:right="697"/>
        <w:jc w:val="both"/>
        <w:rPr>
          <w:lang w:val="es-MX"/>
        </w:rPr>
      </w:pPr>
      <w:r w:rsidRPr="00595A4E">
        <w:rPr>
          <w:color w:val="231F20"/>
          <w:lang w:val="es-MX"/>
        </w:rPr>
        <w:t>Los acuerdos se tomarán por mayoría de votos de los integrantes presentes en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sesión,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 caso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empate,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quien presida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tendrá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voto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calidad.</w:t>
      </w:r>
    </w:p>
    <w:p w14:paraId="1059E698" w14:textId="77777777" w:rsidR="008A42CF" w:rsidRPr="00595A4E" w:rsidRDefault="00E36069">
      <w:pPr>
        <w:pStyle w:val="Textoindependiente"/>
        <w:spacing w:before="189" w:line="249" w:lineRule="auto"/>
        <w:ind w:left="360" w:right="677"/>
        <w:jc w:val="both"/>
        <w:rPr>
          <w:lang w:val="es-MX"/>
        </w:rPr>
      </w:pPr>
      <w:r w:rsidRPr="00595A4E">
        <w:rPr>
          <w:color w:val="231F20"/>
          <w:lang w:val="es-MX"/>
        </w:rPr>
        <w:t xml:space="preserve">Los integrantes del Consejo de Vigilancia </w:t>
      </w:r>
      <w:r w:rsidRPr="00595A4E">
        <w:rPr>
          <w:color w:val="231F20"/>
          <w:lang w:val="es-MX"/>
        </w:rPr>
        <w:t>de la Comisión podrán nombrar mediante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oficio a un suplente para las sesiones. En el caso del Regidor a que se refiere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fracción</w:t>
      </w:r>
      <w:r w:rsidRPr="00595A4E">
        <w:rPr>
          <w:color w:val="231F20"/>
          <w:spacing w:val="12"/>
          <w:lang w:val="es-MX"/>
        </w:rPr>
        <w:t xml:space="preserve"> </w:t>
      </w:r>
      <w:r w:rsidRPr="00595A4E">
        <w:rPr>
          <w:color w:val="231F20"/>
          <w:lang w:val="es-MX"/>
        </w:rPr>
        <w:t>III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75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Reglamento,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suplente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deberá</w:t>
      </w:r>
      <w:r w:rsidRPr="00595A4E">
        <w:rPr>
          <w:color w:val="231F20"/>
          <w:spacing w:val="13"/>
          <w:lang w:val="es-MX"/>
        </w:rPr>
        <w:t xml:space="preserve"> </w:t>
      </w:r>
      <w:r w:rsidRPr="00595A4E">
        <w:rPr>
          <w:color w:val="231F20"/>
          <w:lang w:val="es-MX"/>
        </w:rPr>
        <w:t>ser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otro</w:t>
      </w:r>
      <w:r w:rsidRPr="00595A4E">
        <w:rPr>
          <w:color w:val="231F20"/>
          <w:spacing w:val="15"/>
          <w:lang w:val="es-MX"/>
        </w:rPr>
        <w:t xml:space="preserve"> </w:t>
      </w:r>
      <w:r w:rsidRPr="00595A4E">
        <w:rPr>
          <w:color w:val="231F20"/>
          <w:lang w:val="es-MX"/>
        </w:rPr>
        <w:t>Regidor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misma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Comisión.</w:t>
      </w:r>
    </w:p>
    <w:p w14:paraId="63F010B6" w14:textId="77777777" w:rsidR="008A42CF" w:rsidRPr="00595A4E" w:rsidRDefault="008A42CF">
      <w:pPr>
        <w:pStyle w:val="Textoindependiente"/>
        <w:spacing w:before="8"/>
        <w:rPr>
          <w:sz w:val="9"/>
          <w:lang w:val="es-MX"/>
        </w:rPr>
      </w:pPr>
    </w:p>
    <w:p w14:paraId="0BBDF880" w14:textId="77777777" w:rsidR="008A42CF" w:rsidRPr="00595A4E" w:rsidRDefault="00E36069">
      <w:pPr>
        <w:spacing w:before="94"/>
        <w:ind w:left="5660"/>
        <w:rPr>
          <w:i/>
          <w:lang w:val="es-MX"/>
        </w:rPr>
      </w:pPr>
      <w:r w:rsidRPr="00595A4E">
        <w:rPr>
          <w:i/>
          <w:color w:val="0C7F3F"/>
          <w:lang w:val="es-MX"/>
        </w:rPr>
        <w:t>Fe</w:t>
      </w:r>
      <w:r w:rsidRPr="00595A4E">
        <w:rPr>
          <w:i/>
          <w:color w:val="0C7F3F"/>
          <w:spacing w:val="-3"/>
          <w:lang w:val="es-MX"/>
        </w:rPr>
        <w:t xml:space="preserve"> </w:t>
      </w:r>
      <w:r w:rsidRPr="00595A4E">
        <w:rPr>
          <w:i/>
          <w:color w:val="0C7F3F"/>
          <w:lang w:val="es-MX"/>
        </w:rPr>
        <w:t>de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Erratas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POE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23-04-10</w:t>
      </w:r>
    </w:p>
    <w:p w14:paraId="11F30CF0" w14:textId="77777777" w:rsidR="008A42CF" w:rsidRPr="00595A4E" w:rsidRDefault="008A42CF">
      <w:pPr>
        <w:pStyle w:val="Textoindependiente"/>
        <w:rPr>
          <w:i/>
          <w:sz w:val="24"/>
          <w:lang w:val="es-MX"/>
        </w:rPr>
      </w:pPr>
    </w:p>
    <w:p w14:paraId="3443FCC6" w14:textId="77777777" w:rsidR="008A42CF" w:rsidRPr="00595A4E" w:rsidRDefault="008A42CF">
      <w:pPr>
        <w:pStyle w:val="Textoindependiente"/>
        <w:spacing w:before="6"/>
        <w:rPr>
          <w:i/>
          <w:sz w:val="19"/>
          <w:lang w:val="es-MX"/>
        </w:rPr>
      </w:pPr>
    </w:p>
    <w:p w14:paraId="2F450A81" w14:textId="77777777" w:rsidR="008A42CF" w:rsidRPr="00595A4E" w:rsidRDefault="00E36069">
      <w:pPr>
        <w:pStyle w:val="Textoindependiente"/>
        <w:spacing w:line="259" w:lineRule="auto"/>
        <w:ind w:left="360" w:right="696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78.- </w:t>
      </w:r>
      <w:r w:rsidRPr="00595A4E">
        <w:rPr>
          <w:color w:val="231F20"/>
          <w:lang w:val="es-MX"/>
        </w:rPr>
        <w:t>Las disposiciones que no estén previstas en el Reglamento y 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sean necesarias para el buen funcionamiento del Consejo, serán resueltas por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mismo.</w:t>
      </w:r>
    </w:p>
    <w:p w14:paraId="06B0B0C9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37AD228" w14:textId="77777777" w:rsidR="008A42CF" w:rsidRPr="00595A4E" w:rsidRDefault="00E36069">
      <w:pPr>
        <w:pStyle w:val="Textoindependiente"/>
        <w:spacing w:before="169" w:line="252" w:lineRule="auto"/>
        <w:ind w:left="360" w:right="67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79.- </w:t>
      </w:r>
      <w:r w:rsidRPr="00595A4E">
        <w:rPr>
          <w:color w:val="231F20"/>
          <w:lang w:val="es-MX"/>
        </w:rPr>
        <w:t>Las Dependencias, Entidades o la Sindicatura, podrán solicitar a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reconsideración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avalúos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practique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existan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circunstancias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ameriten,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debiendo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exponer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elementos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juicio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necesarios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justifiquen.</w:t>
      </w:r>
    </w:p>
    <w:p w14:paraId="59DD18C7" w14:textId="77777777" w:rsidR="008A42CF" w:rsidRPr="00595A4E" w:rsidRDefault="00E36069">
      <w:pPr>
        <w:pStyle w:val="Textoindependiente"/>
        <w:spacing w:before="203" w:line="254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Una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vez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anal</w:t>
      </w:r>
      <w:r w:rsidRPr="00595A4E">
        <w:rPr>
          <w:color w:val="231F20"/>
          <w:lang w:val="es-MX"/>
        </w:rPr>
        <w:t>izada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solicitud,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Comisión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formulará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un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proyecto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reconsideración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avalúo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someterá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consideración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Consejo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Vigilancia.</w:t>
      </w:r>
    </w:p>
    <w:p w14:paraId="120C78BE" w14:textId="77777777" w:rsidR="008A42CF" w:rsidRPr="00595A4E" w:rsidRDefault="00E36069">
      <w:pPr>
        <w:pStyle w:val="Textoindependiente"/>
        <w:spacing w:before="205" w:line="271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El Consejo analizará y en su caso aprobará o rechazará las solicitudes y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proyectos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reconsideración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avalúos presentados.</w:t>
      </w:r>
    </w:p>
    <w:p w14:paraId="0380BA76" w14:textId="77777777" w:rsidR="008A42CF" w:rsidRPr="00595A4E" w:rsidRDefault="008A42CF">
      <w:pPr>
        <w:spacing w:line="271" w:lineRule="auto"/>
        <w:jc w:val="both"/>
        <w:rPr>
          <w:lang w:val="es-MX"/>
        </w:rPr>
        <w:sectPr w:rsidR="008A42CF" w:rsidRPr="00595A4E">
          <w:headerReference w:type="default" r:id="rId38"/>
          <w:footerReference w:type="default" r:id="rId39"/>
          <w:pgSz w:w="12240" w:h="15840"/>
          <w:pgMar w:top="2020" w:right="1320" w:bottom="2380" w:left="1720" w:header="131" w:footer="2193" w:gutter="0"/>
          <w:cols w:space="720"/>
        </w:sectPr>
      </w:pPr>
    </w:p>
    <w:p w14:paraId="7C7E0580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09A5E807" w14:textId="77777777" w:rsidR="008A42CF" w:rsidRPr="00595A4E" w:rsidRDefault="008A42CF">
      <w:pPr>
        <w:pStyle w:val="Textoindependiente"/>
        <w:rPr>
          <w:sz w:val="20"/>
          <w:lang w:val="es-MX"/>
        </w:rPr>
      </w:pPr>
    </w:p>
    <w:p w14:paraId="3CC31701" w14:textId="77777777" w:rsidR="008A42CF" w:rsidRPr="00595A4E" w:rsidRDefault="008A42CF">
      <w:pPr>
        <w:pStyle w:val="Textoindependiente"/>
        <w:spacing w:before="7"/>
        <w:rPr>
          <w:sz w:val="20"/>
          <w:lang w:val="es-MX"/>
        </w:rPr>
      </w:pPr>
    </w:p>
    <w:p w14:paraId="23565FA0" w14:textId="77777777" w:rsidR="008A42CF" w:rsidRPr="00595A4E" w:rsidRDefault="00E36069">
      <w:pPr>
        <w:pStyle w:val="Ttulo1"/>
        <w:spacing w:before="1"/>
        <w:ind w:right="306"/>
        <w:rPr>
          <w:lang w:val="es-MX"/>
        </w:rPr>
      </w:pPr>
      <w:r w:rsidRPr="00595A4E">
        <w:rPr>
          <w:color w:val="231F20"/>
          <w:lang w:val="es-MX"/>
        </w:rPr>
        <w:t>CAPÍTULO DÉCIMO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PRIMERO</w:t>
      </w:r>
    </w:p>
    <w:p w14:paraId="439F43EF" w14:textId="77777777" w:rsidR="008A42CF" w:rsidRPr="00595A4E" w:rsidRDefault="00E36069">
      <w:pPr>
        <w:spacing w:before="1"/>
        <w:ind w:left="507" w:right="327"/>
        <w:jc w:val="center"/>
        <w:rPr>
          <w:b/>
          <w:lang w:val="es-MX"/>
        </w:rPr>
      </w:pPr>
      <w:r w:rsidRPr="00595A4E">
        <w:rPr>
          <w:b/>
          <w:color w:val="231F20"/>
          <w:lang w:val="es-MX"/>
        </w:rPr>
        <w:t>DE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LA</w:t>
      </w:r>
      <w:r w:rsidRPr="00595A4E">
        <w:rPr>
          <w:b/>
          <w:color w:val="231F20"/>
          <w:spacing w:val="-6"/>
          <w:lang w:val="es-MX"/>
        </w:rPr>
        <w:t xml:space="preserve"> </w:t>
      </w:r>
      <w:r w:rsidRPr="00595A4E">
        <w:rPr>
          <w:b/>
          <w:color w:val="231F20"/>
          <w:lang w:val="es-MX"/>
        </w:rPr>
        <w:t>DISPOSICIÓN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DE LOS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BIENES</w:t>
      </w:r>
      <w:r w:rsidRPr="00595A4E">
        <w:rPr>
          <w:b/>
          <w:color w:val="231F20"/>
          <w:spacing w:val="-1"/>
          <w:lang w:val="es-MX"/>
        </w:rPr>
        <w:t xml:space="preserve"> </w:t>
      </w:r>
      <w:r w:rsidRPr="00595A4E">
        <w:rPr>
          <w:b/>
          <w:color w:val="231F20"/>
          <w:lang w:val="es-MX"/>
        </w:rPr>
        <w:t>MUNICIPALES</w:t>
      </w:r>
    </w:p>
    <w:p w14:paraId="4FFDF440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5C901F94" w14:textId="77777777" w:rsidR="008A42CF" w:rsidRPr="00595A4E" w:rsidRDefault="008A42CF">
      <w:pPr>
        <w:pStyle w:val="Textoindependiente"/>
        <w:spacing w:before="6"/>
        <w:rPr>
          <w:b/>
          <w:sz w:val="19"/>
          <w:lang w:val="es-MX"/>
        </w:rPr>
      </w:pPr>
    </w:p>
    <w:p w14:paraId="201852ED" w14:textId="77777777" w:rsidR="008A42CF" w:rsidRPr="00595A4E" w:rsidRDefault="00E36069">
      <w:pPr>
        <w:pStyle w:val="Textoindependiente"/>
        <w:spacing w:line="276" w:lineRule="auto"/>
        <w:ind w:left="360" w:right="69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80.- </w:t>
      </w:r>
      <w:r w:rsidRPr="00595A4E">
        <w:rPr>
          <w:color w:val="231F20"/>
          <w:lang w:val="es-MX"/>
        </w:rPr>
        <w:t>Los Bienes Municipales inmuebles sujetos al régimen de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propios podrán enajenarse a título oneroso y cuando menos al valor fijado por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Comisión,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conforme 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sigui</w:t>
      </w:r>
      <w:r w:rsidRPr="00595A4E">
        <w:rPr>
          <w:color w:val="231F20"/>
          <w:lang w:val="es-MX"/>
        </w:rPr>
        <w:t>ente:</w:t>
      </w:r>
    </w:p>
    <w:p w14:paraId="6031FFA0" w14:textId="77777777" w:rsidR="008A42CF" w:rsidRPr="00595A4E" w:rsidRDefault="00E36069">
      <w:pPr>
        <w:pStyle w:val="Textoindependiente"/>
        <w:spacing w:before="183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favor 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persona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determinada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cuando:</w:t>
      </w:r>
    </w:p>
    <w:p w14:paraId="7928796F" w14:textId="77777777" w:rsidR="008A42CF" w:rsidRPr="00595A4E" w:rsidRDefault="008A42CF">
      <w:pPr>
        <w:pStyle w:val="Textoindependiente"/>
        <w:spacing w:before="11"/>
        <w:rPr>
          <w:sz w:val="18"/>
          <w:lang w:val="es-MX"/>
        </w:rPr>
      </w:pPr>
    </w:p>
    <w:p w14:paraId="20C78F23" w14:textId="77777777" w:rsidR="008A42CF" w:rsidRPr="00595A4E" w:rsidRDefault="00E36069">
      <w:pPr>
        <w:pStyle w:val="Textoindependiente"/>
        <w:ind w:left="879"/>
        <w:rPr>
          <w:lang w:val="es-MX"/>
        </w:rPr>
      </w:pPr>
      <w:r w:rsidRPr="00595A4E">
        <w:rPr>
          <w:color w:val="231F20"/>
          <w:lang w:val="es-MX"/>
        </w:rPr>
        <w:t>a.-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Así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determine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Ayuntamiento,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causa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justificada,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</w:p>
    <w:p w14:paraId="22CAF647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5F56BCFC" w14:textId="77777777" w:rsidR="008A42CF" w:rsidRPr="00595A4E" w:rsidRDefault="00E36069">
      <w:pPr>
        <w:pStyle w:val="Textoindependiente"/>
        <w:spacing w:line="271" w:lineRule="auto"/>
        <w:ind w:left="879" w:right="706"/>
        <w:rPr>
          <w:lang w:val="es-MX"/>
        </w:rPr>
      </w:pPr>
      <w:r w:rsidRPr="00595A4E">
        <w:rPr>
          <w:color w:val="231F20"/>
          <w:lang w:val="es-MX"/>
        </w:rPr>
        <w:t>b.- Quien adquiera lo haga en ejercicio del derecho de preferencia previsto en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Reglamento.</w:t>
      </w:r>
    </w:p>
    <w:p w14:paraId="1D9CFC6C" w14:textId="77777777" w:rsidR="008A42CF" w:rsidRPr="00595A4E" w:rsidRDefault="00E36069">
      <w:pPr>
        <w:pStyle w:val="Textoindependiente"/>
        <w:spacing w:before="182" w:line="254" w:lineRule="auto"/>
        <w:ind w:left="360" w:right="690"/>
        <w:jc w:val="both"/>
        <w:rPr>
          <w:lang w:val="es-MX"/>
        </w:rPr>
      </w:pPr>
      <w:r w:rsidRPr="00595A4E">
        <w:rPr>
          <w:color w:val="231F20"/>
          <w:lang w:val="es-MX"/>
        </w:rPr>
        <w:t>II.- A favor de persona indeterminada, siguiendo el procedimiento de convocatoria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previsto en 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artículo 82 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Reglamento.</w:t>
      </w:r>
    </w:p>
    <w:p w14:paraId="2A8C6BCA" w14:textId="77777777" w:rsidR="008A42CF" w:rsidRPr="00595A4E" w:rsidRDefault="00E36069">
      <w:pPr>
        <w:spacing w:before="4"/>
        <w:ind w:left="5230"/>
        <w:rPr>
          <w:i/>
          <w:lang w:val="es-MX"/>
        </w:rPr>
      </w:pPr>
      <w:r w:rsidRPr="00595A4E">
        <w:rPr>
          <w:i/>
          <w:color w:val="0C7F3F"/>
          <w:lang w:val="es-MX"/>
        </w:rPr>
        <w:t>Artículo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reformado</w:t>
      </w:r>
      <w:r w:rsidRPr="00595A4E">
        <w:rPr>
          <w:i/>
          <w:color w:val="0C7F3F"/>
          <w:spacing w:val="-1"/>
          <w:lang w:val="es-MX"/>
        </w:rPr>
        <w:t xml:space="preserve"> </w:t>
      </w:r>
      <w:r w:rsidRPr="00595A4E">
        <w:rPr>
          <w:i/>
          <w:color w:val="0C7F3F"/>
          <w:lang w:val="es-MX"/>
        </w:rPr>
        <w:t>POE</w:t>
      </w:r>
      <w:r w:rsidRPr="00595A4E">
        <w:rPr>
          <w:i/>
          <w:color w:val="0C7F3F"/>
          <w:spacing w:val="-4"/>
          <w:lang w:val="es-MX"/>
        </w:rPr>
        <w:t xml:space="preserve"> </w:t>
      </w:r>
      <w:r w:rsidRPr="00595A4E">
        <w:rPr>
          <w:i/>
          <w:color w:val="0C7F3F"/>
          <w:lang w:val="es-MX"/>
        </w:rPr>
        <w:t>03-06-</w:t>
      </w:r>
      <w:r w:rsidRPr="00595A4E">
        <w:rPr>
          <w:i/>
          <w:color w:val="0C7F3F"/>
          <w:lang w:val="es-MX"/>
        </w:rPr>
        <w:t>16</w:t>
      </w:r>
    </w:p>
    <w:p w14:paraId="680FF2D5" w14:textId="77777777" w:rsidR="008A42CF" w:rsidRPr="00595A4E" w:rsidRDefault="008A42CF">
      <w:pPr>
        <w:pStyle w:val="Textoindependiente"/>
        <w:rPr>
          <w:i/>
          <w:sz w:val="24"/>
          <w:lang w:val="es-MX"/>
        </w:rPr>
      </w:pPr>
    </w:p>
    <w:p w14:paraId="46E3B609" w14:textId="77777777" w:rsidR="008A42CF" w:rsidRPr="00595A4E" w:rsidRDefault="008A42CF">
      <w:pPr>
        <w:pStyle w:val="Textoindependiente"/>
        <w:spacing w:before="5"/>
        <w:rPr>
          <w:i/>
          <w:lang w:val="es-MX"/>
        </w:rPr>
      </w:pPr>
    </w:p>
    <w:p w14:paraId="28CB5D40" w14:textId="77777777" w:rsidR="008A42CF" w:rsidRPr="00595A4E" w:rsidRDefault="00E36069">
      <w:pPr>
        <w:pStyle w:val="Textoindependiente"/>
        <w:spacing w:line="254" w:lineRule="auto"/>
        <w:ind w:left="360" w:right="68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80 </w:t>
      </w:r>
      <w:proofErr w:type="gramStart"/>
      <w:r w:rsidRPr="00595A4E">
        <w:rPr>
          <w:b/>
          <w:color w:val="231F20"/>
          <w:lang w:val="es-MX"/>
        </w:rPr>
        <w:t>Bis.-</w:t>
      </w:r>
      <w:proofErr w:type="gramEnd"/>
      <w:r w:rsidRPr="00595A4E">
        <w:rPr>
          <w:b/>
          <w:color w:val="231F20"/>
          <w:lang w:val="es-MX"/>
        </w:rPr>
        <w:t xml:space="preserve"> </w:t>
      </w:r>
      <w:r w:rsidRPr="00595A4E">
        <w:rPr>
          <w:color w:val="231F20"/>
          <w:lang w:val="es-MX"/>
        </w:rPr>
        <w:t>Los Bienes Municipales inmuebles sujetos al régimen de 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propios, solo podrán enajenarse a título gratuito a favor de personar físicas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morales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carácter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privado,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constituidas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conformidad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legislación mexicana, que realicen actividades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asistencia social o beneficio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colectivo,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persigan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fines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 lucro.</w:t>
      </w:r>
    </w:p>
    <w:p w14:paraId="1CC51BE5" w14:textId="77777777" w:rsidR="008A42CF" w:rsidRPr="00595A4E" w:rsidRDefault="008A42CF">
      <w:pPr>
        <w:pStyle w:val="Textoindependiente"/>
        <w:spacing w:before="9"/>
        <w:rPr>
          <w:sz w:val="23"/>
          <w:lang w:val="es-MX"/>
        </w:rPr>
      </w:pPr>
    </w:p>
    <w:p w14:paraId="50CBEA25" w14:textId="77777777" w:rsidR="008A42CF" w:rsidRPr="00595A4E" w:rsidRDefault="00E36069">
      <w:pPr>
        <w:pStyle w:val="Textoindependiente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interesados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deberán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presentar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siguiente</w:t>
      </w:r>
      <w:r w:rsidRPr="00595A4E">
        <w:rPr>
          <w:color w:val="231F20"/>
          <w:spacing w:val="-6"/>
          <w:lang w:val="es-MX"/>
        </w:rPr>
        <w:t xml:space="preserve"> </w:t>
      </w:r>
      <w:r w:rsidRPr="00595A4E">
        <w:rPr>
          <w:color w:val="231F20"/>
          <w:lang w:val="es-MX"/>
        </w:rPr>
        <w:t>documentación:</w:t>
      </w:r>
    </w:p>
    <w:p w14:paraId="39E271FF" w14:textId="77777777" w:rsidR="008A42CF" w:rsidRPr="00595A4E" w:rsidRDefault="008A42CF">
      <w:pPr>
        <w:pStyle w:val="Textoindependiente"/>
        <w:spacing w:before="9"/>
        <w:rPr>
          <w:sz w:val="24"/>
          <w:lang w:val="es-MX"/>
        </w:rPr>
      </w:pPr>
    </w:p>
    <w:p w14:paraId="3F3C1456" w14:textId="77777777" w:rsidR="008A42CF" w:rsidRPr="00595A4E" w:rsidRDefault="00E36069">
      <w:pPr>
        <w:pStyle w:val="Textoindependiente"/>
        <w:spacing w:line="254" w:lineRule="auto"/>
        <w:ind w:left="360" w:right="687"/>
        <w:jc w:val="both"/>
        <w:rPr>
          <w:lang w:val="es-MX"/>
        </w:rPr>
      </w:pPr>
      <w:r w:rsidRPr="00595A4E">
        <w:rPr>
          <w:color w:val="231F20"/>
          <w:lang w:val="es-MX"/>
        </w:rPr>
        <w:t>I.- Solicitud firmada por el interesado o por su representante legal, e</w:t>
      </w:r>
      <w:r w:rsidRPr="00595A4E">
        <w:rPr>
          <w:color w:val="231F20"/>
          <w:lang w:val="es-MX"/>
        </w:rPr>
        <w:t>n la cual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justifique plenamente la necesidad de la donación del inmueble, en función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interés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colectivo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describa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claridad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destino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social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pretenda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dársele.</w:t>
      </w:r>
    </w:p>
    <w:p w14:paraId="7EE4F2C4" w14:textId="77777777" w:rsidR="008A42CF" w:rsidRPr="00595A4E" w:rsidRDefault="008A42CF">
      <w:pPr>
        <w:pStyle w:val="Textoindependiente"/>
        <w:spacing w:before="6"/>
        <w:rPr>
          <w:sz w:val="23"/>
          <w:lang w:val="es-MX"/>
        </w:rPr>
      </w:pPr>
    </w:p>
    <w:p w14:paraId="30424D01" w14:textId="77777777" w:rsidR="008A42CF" w:rsidRPr="00595A4E" w:rsidRDefault="00E36069">
      <w:pPr>
        <w:pStyle w:val="Textoindependiente"/>
        <w:spacing w:line="254" w:lineRule="auto"/>
        <w:ind w:left="360" w:right="686"/>
        <w:jc w:val="both"/>
        <w:rPr>
          <w:lang w:val="es-MX"/>
        </w:rPr>
      </w:pPr>
      <w:r w:rsidRPr="00595A4E">
        <w:rPr>
          <w:color w:val="231F20"/>
          <w:lang w:val="es-MX"/>
        </w:rPr>
        <w:t>En los casos que el destino social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 solicitud de donación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del inmueble sea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 áreas verdes, se deberá realizar un análisis minucioso de la factibilidad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espacio en el que se garantice el debido aprovechamiento para el esparcimiento 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mantenimiento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continuo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 dicha área.</w:t>
      </w:r>
    </w:p>
    <w:p w14:paraId="7A90E651" w14:textId="77777777" w:rsidR="008A42CF" w:rsidRPr="00595A4E" w:rsidRDefault="008A42CF">
      <w:pPr>
        <w:pStyle w:val="Textoindependiente"/>
        <w:spacing w:before="6"/>
        <w:rPr>
          <w:sz w:val="23"/>
          <w:lang w:val="es-MX"/>
        </w:rPr>
      </w:pPr>
    </w:p>
    <w:p w14:paraId="23E0B228" w14:textId="77777777" w:rsidR="008A42CF" w:rsidRPr="00595A4E" w:rsidRDefault="00E36069">
      <w:pPr>
        <w:pStyle w:val="Textoindependiente"/>
        <w:spacing w:line="254" w:lineRule="auto"/>
        <w:ind w:left="360" w:right="689"/>
        <w:jc w:val="both"/>
        <w:rPr>
          <w:lang w:val="es-MX"/>
        </w:rPr>
      </w:pPr>
      <w:r w:rsidRPr="00595A4E">
        <w:rPr>
          <w:color w:val="231F20"/>
          <w:lang w:val="es-MX"/>
        </w:rPr>
        <w:t>II.- Copia certificada del acta de nacimiento, tratándose de personas físicas o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acta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constitutiva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instrumento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creación,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tratándose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personas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morales.</w:t>
      </w:r>
    </w:p>
    <w:p w14:paraId="7E1F5E67" w14:textId="77777777" w:rsidR="008A42CF" w:rsidRPr="00595A4E" w:rsidRDefault="008A42CF">
      <w:pPr>
        <w:spacing w:line="254" w:lineRule="auto"/>
        <w:jc w:val="both"/>
        <w:rPr>
          <w:lang w:val="es-MX"/>
        </w:rPr>
        <w:sectPr w:rsidR="008A42CF" w:rsidRPr="00595A4E">
          <w:headerReference w:type="default" r:id="rId40"/>
          <w:footerReference w:type="default" r:id="rId41"/>
          <w:pgSz w:w="12240" w:h="15840"/>
          <w:pgMar w:top="2020" w:right="1320" w:bottom="2060" w:left="1720" w:header="131" w:footer="1861" w:gutter="0"/>
          <w:cols w:space="720"/>
        </w:sectPr>
      </w:pPr>
    </w:p>
    <w:p w14:paraId="14758643" w14:textId="77777777" w:rsidR="008A42CF" w:rsidRPr="00595A4E" w:rsidRDefault="008A42CF">
      <w:pPr>
        <w:pStyle w:val="Textoindependiente"/>
        <w:spacing w:before="8"/>
        <w:rPr>
          <w:sz w:val="27"/>
          <w:lang w:val="es-MX"/>
        </w:rPr>
      </w:pPr>
    </w:p>
    <w:p w14:paraId="7BAC8118" w14:textId="77777777" w:rsidR="008A42CF" w:rsidRPr="00595A4E" w:rsidRDefault="00E36069">
      <w:pPr>
        <w:pStyle w:val="Textoindependiente"/>
        <w:spacing w:before="94" w:line="254" w:lineRule="auto"/>
        <w:ind w:left="361" w:right="689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Tratándose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6"/>
          <w:lang w:val="es-MX"/>
        </w:rPr>
        <w:t xml:space="preserve"> </w:t>
      </w:r>
      <w:r w:rsidRPr="00595A4E">
        <w:rPr>
          <w:color w:val="231F20"/>
          <w:lang w:val="es-MX"/>
        </w:rPr>
        <w:t>personas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morales,</w:t>
      </w:r>
      <w:r w:rsidRPr="00595A4E">
        <w:rPr>
          <w:color w:val="231F20"/>
          <w:spacing w:val="18"/>
          <w:lang w:val="es-MX"/>
        </w:rPr>
        <w:t xml:space="preserve"> </w:t>
      </w:r>
      <w:r w:rsidRPr="00595A4E">
        <w:rPr>
          <w:color w:val="231F20"/>
          <w:lang w:val="es-MX"/>
        </w:rPr>
        <w:t>copia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certificada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instrumento</w:t>
      </w:r>
      <w:r w:rsidRPr="00595A4E">
        <w:rPr>
          <w:color w:val="231F20"/>
          <w:spacing w:val="14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17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el que conste que su objeto social o beneficio colectivo y que no persiguen fines 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lucro.</w:t>
      </w:r>
    </w:p>
    <w:p w14:paraId="23E15DDF" w14:textId="77777777" w:rsidR="008A42CF" w:rsidRPr="00595A4E" w:rsidRDefault="008A42CF">
      <w:pPr>
        <w:pStyle w:val="Textoindependiente"/>
        <w:spacing w:before="5"/>
        <w:rPr>
          <w:sz w:val="23"/>
          <w:lang w:val="es-MX"/>
        </w:rPr>
      </w:pPr>
    </w:p>
    <w:p w14:paraId="17DAFA13" w14:textId="77777777" w:rsidR="008A42CF" w:rsidRPr="00595A4E" w:rsidRDefault="00E36069">
      <w:pPr>
        <w:pStyle w:val="Textoindependiente"/>
        <w:spacing w:line="254" w:lineRule="auto"/>
        <w:ind w:left="361" w:right="117"/>
        <w:jc w:val="both"/>
        <w:rPr>
          <w:lang w:val="es-MX"/>
        </w:rPr>
      </w:pPr>
      <w:r w:rsidRPr="00595A4E">
        <w:rPr>
          <w:color w:val="231F20"/>
          <w:lang w:val="es-MX"/>
        </w:rPr>
        <w:t>IV.- En el caso de comparecer por conducto de representante, copia certificada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instrumento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público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privado, 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consten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facultades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representació</w:t>
      </w:r>
      <w:r w:rsidRPr="00595A4E">
        <w:rPr>
          <w:color w:val="231F20"/>
          <w:lang w:val="es-MX"/>
        </w:rPr>
        <w:t>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legal.</w:t>
      </w:r>
    </w:p>
    <w:p w14:paraId="46B85802" w14:textId="77777777" w:rsidR="008A42CF" w:rsidRPr="00595A4E" w:rsidRDefault="008A42CF">
      <w:pPr>
        <w:pStyle w:val="Textoindependiente"/>
        <w:spacing w:before="6"/>
        <w:rPr>
          <w:sz w:val="23"/>
          <w:lang w:val="es-MX"/>
        </w:rPr>
      </w:pPr>
    </w:p>
    <w:p w14:paraId="29152BE8" w14:textId="77777777" w:rsidR="008A42CF" w:rsidRPr="00595A4E" w:rsidRDefault="00E36069">
      <w:pPr>
        <w:pStyle w:val="Textoindependiente"/>
        <w:spacing w:line="254" w:lineRule="auto"/>
        <w:ind w:left="361" w:right="120"/>
        <w:jc w:val="both"/>
        <w:rPr>
          <w:lang w:val="es-MX"/>
        </w:rPr>
      </w:pPr>
      <w:r w:rsidRPr="00595A4E">
        <w:rPr>
          <w:color w:val="231F20"/>
          <w:lang w:val="es-MX"/>
        </w:rPr>
        <w:t>V.- Copia simple por ambos lados de identificación oficial con fotografía del solicitante 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representante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legal,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encuentre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vigente 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fecha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solicitud.</w:t>
      </w:r>
    </w:p>
    <w:p w14:paraId="2C421B54" w14:textId="77777777" w:rsidR="008A42CF" w:rsidRPr="00595A4E" w:rsidRDefault="008A42CF">
      <w:pPr>
        <w:pStyle w:val="Textoindependiente"/>
        <w:spacing w:before="5"/>
        <w:rPr>
          <w:sz w:val="23"/>
          <w:lang w:val="es-MX"/>
        </w:rPr>
      </w:pPr>
    </w:p>
    <w:p w14:paraId="7F1F3A42" w14:textId="77777777" w:rsidR="008A42CF" w:rsidRPr="00595A4E" w:rsidRDefault="00E36069">
      <w:pPr>
        <w:pStyle w:val="Textoindependiente"/>
        <w:spacing w:line="254" w:lineRule="auto"/>
        <w:ind w:left="361" w:right="116"/>
        <w:jc w:val="both"/>
        <w:rPr>
          <w:lang w:val="es-MX"/>
        </w:rPr>
      </w:pP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solicitudes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cumplan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íntegramente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requisitos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anteriores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rechazadas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 el Ayuntamiento.</w:t>
      </w:r>
    </w:p>
    <w:p w14:paraId="6C0AE086" w14:textId="77777777" w:rsidR="008A42CF" w:rsidRPr="00595A4E" w:rsidRDefault="008A42CF">
      <w:pPr>
        <w:pStyle w:val="Textoindependiente"/>
        <w:spacing w:before="5"/>
        <w:rPr>
          <w:sz w:val="23"/>
          <w:lang w:val="es-MX"/>
        </w:rPr>
      </w:pPr>
    </w:p>
    <w:p w14:paraId="785459E8" w14:textId="77777777" w:rsidR="008A42CF" w:rsidRPr="00595A4E" w:rsidRDefault="00E36069">
      <w:pPr>
        <w:pStyle w:val="Textoindependiente"/>
        <w:spacing w:line="254" w:lineRule="auto"/>
        <w:ind w:left="361" w:right="115"/>
        <w:jc w:val="both"/>
        <w:rPr>
          <w:lang w:val="es-MX"/>
        </w:rPr>
      </w:pPr>
      <w:r w:rsidRPr="00595A4E">
        <w:rPr>
          <w:color w:val="231F20"/>
          <w:lang w:val="es-MX"/>
        </w:rPr>
        <w:t>En el instrumento traslativo de dominio, invariablemente deberá especificarse el 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autorizado por el Ayuntamiento, que el donatario deberá darle el Bien Municipal inmueble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donado,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precisándose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</w:t>
      </w:r>
      <w:r w:rsidRPr="00595A4E">
        <w:rPr>
          <w:color w:val="231F20"/>
          <w:lang w:val="es-MX"/>
        </w:rPr>
        <w:t>iedad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revertirá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automáticamente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patrimonio municipal con sus mejoras, si el donatario no da uso al bien o le da un uso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distinto,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este último,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tenga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derecho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recibir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indemnización alguna.</w:t>
      </w:r>
    </w:p>
    <w:p w14:paraId="570A0268" w14:textId="77777777" w:rsidR="008A42CF" w:rsidRPr="00595A4E" w:rsidRDefault="00E36069">
      <w:pPr>
        <w:spacing w:before="6"/>
        <w:ind w:left="5741"/>
        <w:jc w:val="both"/>
        <w:rPr>
          <w:i/>
          <w:lang w:val="es-MX"/>
        </w:rPr>
      </w:pPr>
      <w:r w:rsidRPr="00595A4E">
        <w:rPr>
          <w:i/>
          <w:color w:val="0C7F3F"/>
          <w:lang w:val="es-MX"/>
        </w:rPr>
        <w:t>Artículo</w:t>
      </w:r>
      <w:r w:rsidRPr="00595A4E">
        <w:rPr>
          <w:i/>
          <w:color w:val="0C7F3F"/>
          <w:spacing w:val="-3"/>
          <w:lang w:val="es-MX"/>
        </w:rPr>
        <w:t xml:space="preserve"> </w:t>
      </w:r>
      <w:r w:rsidRPr="00595A4E">
        <w:rPr>
          <w:i/>
          <w:color w:val="0C7F3F"/>
          <w:lang w:val="es-MX"/>
        </w:rPr>
        <w:t>adicionado</w:t>
      </w:r>
      <w:r w:rsidRPr="00595A4E">
        <w:rPr>
          <w:i/>
          <w:color w:val="0C7F3F"/>
          <w:spacing w:val="-1"/>
          <w:lang w:val="es-MX"/>
        </w:rPr>
        <w:t xml:space="preserve"> </w:t>
      </w:r>
      <w:r w:rsidRPr="00595A4E">
        <w:rPr>
          <w:i/>
          <w:color w:val="0C7F3F"/>
          <w:lang w:val="es-MX"/>
        </w:rPr>
        <w:t>POE</w:t>
      </w:r>
      <w:r w:rsidRPr="00595A4E">
        <w:rPr>
          <w:i/>
          <w:color w:val="0C7F3F"/>
          <w:spacing w:val="-5"/>
          <w:lang w:val="es-MX"/>
        </w:rPr>
        <w:t xml:space="preserve"> </w:t>
      </w:r>
      <w:r w:rsidRPr="00595A4E">
        <w:rPr>
          <w:i/>
          <w:color w:val="0C7F3F"/>
          <w:lang w:val="es-MX"/>
        </w:rPr>
        <w:t>03-06-16</w:t>
      </w:r>
    </w:p>
    <w:p w14:paraId="360B23A0" w14:textId="77777777" w:rsidR="008A42CF" w:rsidRPr="00595A4E" w:rsidRDefault="008A42CF">
      <w:pPr>
        <w:pStyle w:val="Textoindependiente"/>
        <w:rPr>
          <w:i/>
          <w:sz w:val="24"/>
          <w:lang w:val="es-MX"/>
        </w:rPr>
      </w:pPr>
    </w:p>
    <w:p w14:paraId="646294C7" w14:textId="77777777" w:rsidR="008A42CF" w:rsidRPr="00595A4E" w:rsidRDefault="008A42CF">
      <w:pPr>
        <w:pStyle w:val="Textoindependiente"/>
        <w:spacing w:before="2"/>
        <w:rPr>
          <w:i/>
          <w:lang w:val="es-MX"/>
        </w:rPr>
      </w:pPr>
    </w:p>
    <w:p w14:paraId="34F28676" w14:textId="77777777" w:rsidR="008A42CF" w:rsidRPr="00595A4E" w:rsidRDefault="00E36069">
      <w:pPr>
        <w:pStyle w:val="Textoindependiente"/>
        <w:spacing w:line="256" w:lineRule="auto"/>
        <w:ind w:left="360" w:right="11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80 </w:t>
      </w:r>
      <w:proofErr w:type="gramStart"/>
      <w:r w:rsidRPr="00595A4E">
        <w:rPr>
          <w:b/>
          <w:color w:val="231F20"/>
          <w:lang w:val="es-MX"/>
        </w:rPr>
        <w:t>Ter.-</w:t>
      </w:r>
      <w:proofErr w:type="gramEnd"/>
      <w:r w:rsidRPr="00595A4E">
        <w:rPr>
          <w:b/>
          <w:color w:val="231F20"/>
          <w:lang w:val="es-MX"/>
        </w:rPr>
        <w:t xml:space="preserve"> </w:t>
      </w:r>
      <w:r w:rsidRPr="00595A4E">
        <w:rPr>
          <w:color w:val="231F20"/>
          <w:lang w:val="es-MX"/>
        </w:rPr>
        <w:t>En ningún caso se podrán enajenar Bienes Municipales inmuebles, ya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título oneroso 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gratuito, 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favor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de:</w:t>
      </w:r>
    </w:p>
    <w:p w14:paraId="571D337C" w14:textId="77777777" w:rsidR="008A42CF" w:rsidRPr="00595A4E" w:rsidRDefault="008A42CF">
      <w:pPr>
        <w:pStyle w:val="Textoindependiente"/>
        <w:spacing w:before="3"/>
        <w:rPr>
          <w:sz w:val="23"/>
          <w:lang w:val="es-MX"/>
        </w:rPr>
      </w:pPr>
    </w:p>
    <w:p w14:paraId="164CF4FD" w14:textId="77777777" w:rsidR="008A42CF" w:rsidRPr="00595A4E" w:rsidRDefault="00E36069">
      <w:pPr>
        <w:pStyle w:val="Textoindependiente"/>
        <w:spacing w:line="254" w:lineRule="auto"/>
        <w:ind w:left="360" w:right="119"/>
        <w:jc w:val="both"/>
        <w:rPr>
          <w:lang w:val="es-MX"/>
        </w:rPr>
      </w:pPr>
      <w:r w:rsidRPr="00595A4E">
        <w:rPr>
          <w:color w:val="231F20"/>
          <w:lang w:val="es-MX"/>
        </w:rPr>
        <w:t>I.- Los funcionarios públicos de primer nivel a que se refiere el artículo 4 fracción III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numeral 4 incisos a) al g) de la Le</w:t>
      </w:r>
      <w:r w:rsidRPr="00595A4E">
        <w:rPr>
          <w:color w:val="231F20"/>
          <w:lang w:val="es-MX"/>
        </w:rPr>
        <w:t>y de Responsabilidades de los Servidores Públicos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Estado 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California.</w:t>
      </w:r>
    </w:p>
    <w:p w14:paraId="215F58B1" w14:textId="77777777" w:rsidR="008A42CF" w:rsidRPr="00595A4E" w:rsidRDefault="008A42CF">
      <w:pPr>
        <w:pStyle w:val="Textoindependiente"/>
        <w:spacing w:before="6"/>
        <w:rPr>
          <w:sz w:val="23"/>
          <w:lang w:val="es-MX"/>
        </w:rPr>
      </w:pPr>
    </w:p>
    <w:p w14:paraId="61DA3C6A" w14:textId="77777777" w:rsidR="008A42CF" w:rsidRPr="00595A4E" w:rsidRDefault="00E36069">
      <w:pPr>
        <w:pStyle w:val="Textoindependiente"/>
        <w:spacing w:line="254" w:lineRule="auto"/>
        <w:ind w:left="360" w:right="118"/>
        <w:jc w:val="both"/>
        <w:rPr>
          <w:lang w:val="es-MX"/>
        </w:rPr>
      </w:pPr>
      <w:r w:rsidRPr="00595A4E">
        <w:rPr>
          <w:color w:val="231F20"/>
          <w:lang w:val="es-MX"/>
        </w:rPr>
        <w:t>II.- Servidores públicos de la administración municipal o paramunicipal, cuyas funciones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relacionen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autorización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formalización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compraventas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donaciones.</w:t>
      </w:r>
    </w:p>
    <w:p w14:paraId="0C4C9E9B" w14:textId="77777777" w:rsidR="008A42CF" w:rsidRPr="00595A4E" w:rsidRDefault="008A42CF">
      <w:pPr>
        <w:pStyle w:val="Textoindependiente"/>
        <w:spacing w:before="5"/>
        <w:rPr>
          <w:sz w:val="23"/>
          <w:lang w:val="es-MX"/>
        </w:rPr>
      </w:pPr>
    </w:p>
    <w:p w14:paraId="726D4997" w14:textId="77777777" w:rsidR="008A42CF" w:rsidRPr="00595A4E" w:rsidRDefault="00E36069">
      <w:pPr>
        <w:pStyle w:val="Textoindependiente"/>
        <w:spacing w:line="254" w:lineRule="auto"/>
        <w:ind w:left="360" w:right="118" w:hanging="1"/>
        <w:jc w:val="both"/>
        <w:rPr>
          <w:lang w:val="es-MX"/>
        </w:rPr>
      </w:pPr>
      <w:r w:rsidRPr="00595A4E">
        <w:rPr>
          <w:color w:val="231F20"/>
          <w:lang w:val="es-MX"/>
        </w:rPr>
        <w:t>III.- Los cónyuges, parientes consanguíneos en línea recta sin limitación de grado, 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colaterales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hasta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cuarto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grado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afines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hasta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segundo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personas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señaladas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 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fracciones I 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II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artículo.</w:t>
      </w:r>
    </w:p>
    <w:p w14:paraId="65AD2947" w14:textId="77777777" w:rsidR="008A42CF" w:rsidRPr="00595A4E" w:rsidRDefault="008A42CF">
      <w:pPr>
        <w:pStyle w:val="Textoindependiente"/>
        <w:spacing w:before="6"/>
        <w:rPr>
          <w:sz w:val="23"/>
          <w:lang w:val="es-MX"/>
        </w:rPr>
      </w:pPr>
    </w:p>
    <w:p w14:paraId="3F1579B6" w14:textId="77777777" w:rsidR="008A42CF" w:rsidRPr="00595A4E" w:rsidRDefault="00E36069">
      <w:pPr>
        <w:pStyle w:val="Textoindependiente"/>
        <w:spacing w:line="254" w:lineRule="auto"/>
        <w:ind w:left="360" w:right="118"/>
        <w:jc w:val="both"/>
        <w:rPr>
          <w:lang w:val="es-MX"/>
        </w:rPr>
      </w:pPr>
      <w:r w:rsidRPr="00595A4E">
        <w:rPr>
          <w:color w:val="231F20"/>
          <w:lang w:val="es-MX"/>
        </w:rPr>
        <w:t>IV.- Personas morales de carácter privado en las que las personas referidas en las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fracciones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II 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III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anteriores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tengan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representación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 interés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económico.</w:t>
      </w:r>
    </w:p>
    <w:p w14:paraId="35EB0AB1" w14:textId="77777777" w:rsidR="008A42CF" w:rsidRPr="00595A4E" w:rsidRDefault="008A42CF">
      <w:pPr>
        <w:pStyle w:val="Textoindependiente"/>
        <w:spacing w:before="5"/>
        <w:rPr>
          <w:sz w:val="23"/>
          <w:lang w:val="es-MX"/>
        </w:rPr>
      </w:pPr>
    </w:p>
    <w:p w14:paraId="1505FE65" w14:textId="77777777" w:rsidR="008A42CF" w:rsidRPr="00595A4E" w:rsidRDefault="00E36069">
      <w:pPr>
        <w:pStyle w:val="Textoindependiente"/>
        <w:spacing w:before="1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V.-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Partidos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políticos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asociaciones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políticas.</w:t>
      </w:r>
    </w:p>
    <w:p w14:paraId="21FD3738" w14:textId="77777777" w:rsidR="008A42CF" w:rsidRPr="00595A4E" w:rsidRDefault="008A42CF">
      <w:pPr>
        <w:jc w:val="both"/>
        <w:rPr>
          <w:lang w:val="es-MX"/>
        </w:rPr>
        <w:sectPr w:rsidR="008A42CF" w:rsidRPr="00595A4E">
          <w:headerReference w:type="default" r:id="rId42"/>
          <w:footerReference w:type="default" r:id="rId43"/>
          <w:pgSz w:w="12240" w:h="15840"/>
          <w:pgMar w:top="2020" w:right="1320" w:bottom="1720" w:left="1720" w:header="131" w:footer="1528" w:gutter="0"/>
          <w:pgNumType w:start="29"/>
          <w:cols w:space="720"/>
        </w:sectPr>
      </w:pPr>
    </w:p>
    <w:p w14:paraId="0A3C209C" w14:textId="77777777" w:rsidR="008A42CF" w:rsidRPr="00595A4E" w:rsidRDefault="008A42CF">
      <w:pPr>
        <w:pStyle w:val="Textoindependiente"/>
        <w:spacing w:before="8"/>
        <w:rPr>
          <w:sz w:val="27"/>
          <w:lang w:val="es-MX"/>
        </w:rPr>
      </w:pPr>
    </w:p>
    <w:p w14:paraId="3FBBBC2A" w14:textId="77777777" w:rsidR="008A42CF" w:rsidRPr="00595A4E" w:rsidRDefault="00E36069">
      <w:pPr>
        <w:pStyle w:val="Textoindependiente"/>
        <w:spacing w:before="94" w:line="254" w:lineRule="auto"/>
        <w:ind w:left="360" w:right="691"/>
        <w:jc w:val="both"/>
        <w:rPr>
          <w:lang w:val="es-MX"/>
        </w:rPr>
      </w:pPr>
      <w:r w:rsidRPr="00595A4E">
        <w:rPr>
          <w:color w:val="231F20"/>
          <w:lang w:val="es-MX"/>
        </w:rPr>
        <w:t>Las prohibiciones mencionadas en las fracciones I, II, III y IV subsistirán durante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todo el periodo de gestión de la administración municipal en la que el funcionario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público de primer nivel o el servidor públicos laboran, aun cuando por cualquier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causa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separe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encargo durante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dicho periodo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gestión.</w:t>
      </w:r>
    </w:p>
    <w:p w14:paraId="202E79A4" w14:textId="77777777" w:rsidR="008A42CF" w:rsidRPr="00595A4E" w:rsidRDefault="00E36069">
      <w:pPr>
        <w:pStyle w:val="Textoindependiente"/>
        <w:spacing w:before="208" w:line="254" w:lineRule="auto"/>
        <w:ind w:left="360" w:right="691"/>
        <w:jc w:val="both"/>
        <w:rPr>
          <w:lang w:val="es-MX"/>
        </w:rPr>
      </w:pPr>
      <w:r w:rsidRPr="00595A4E">
        <w:rPr>
          <w:color w:val="231F20"/>
          <w:lang w:val="es-MX"/>
        </w:rPr>
        <w:t>Cualquier enajenación que se efectué en contravención de este artículo, será nula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pleno derecho.</w:t>
      </w:r>
    </w:p>
    <w:p w14:paraId="31FD4F03" w14:textId="77777777" w:rsidR="008A42CF" w:rsidRPr="00595A4E" w:rsidRDefault="00E36069">
      <w:pPr>
        <w:pStyle w:val="Textoindependiente"/>
        <w:spacing w:before="2" w:line="254" w:lineRule="auto"/>
        <w:ind w:left="360" w:right="692"/>
        <w:jc w:val="both"/>
        <w:rPr>
          <w:lang w:val="es-MX"/>
        </w:rPr>
      </w:pPr>
      <w:r w:rsidRPr="00595A4E">
        <w:rPr>
          <w:color w:val="231F20"/>
          <w:lang w:val="es-MX"/>
        </w:rPr>
        <w:t>La Oficialía Mayor del Ayuntamiento en coordinación con la Sindicatura Municipal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tendrán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facultad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aplicar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sanción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corresponda.</w:t>
      </w:r>
    </w:p>
    <w:p w14:paraId="5DCCF609" w14:textId="77777777" w:rsidR="008A42CF" w:rsidRPr="00595A4E" w:rsidRDefault="008A42CF">
      <w:pPr>
        <w:pStyle w:val="Textoindependiente"/>
        <w:spacing w:before="7"/>
        <w:rPr>
          <w:sz w:val="23"/>
          <w:lang w:val="es-MX"/>
        </w:rPr>
      </w:pPr>
    </w:p>
    <w:p w14:paraId="1B07B035" w14:textId="77777777" w:rsidR="008A42CF" w:rsidRPr="00595A4E" w:rsidRDefault="00E36069">
      <w:pPr>
        <w:ind w:left="5170"/>
        <w:rPr>
          <w:i/>
          <w:lang w:val="es-MX"/>
        </w:rPr>
      </w:pPr>
      <w:r w:rsidRPr="00595A4E">
        <w:rPr>
          <w:i/>
          <w:color w:val="0C7F3F"/>
          <w:lang w:val="es-MX"/>
        </w:rPr>
        <w:t>Artículo</w:t>
      </w:r>
      <w:r w:rsidRPr="00595A4E">
        <w:rPr>
          <w:i/>
          <w:color w:val="0C7F3F"/>
          <w:spacing w:val="-3"/>
          <w:lang w:val="es-MX"/>
        </w:rPr>
        <w:t xml:space="preserve"> </w:t>
      </w:r>
      <w:r w:rsidRPr="00595A4E">
        <w:rPr>
          <w:i/>
          <w:color w:val="0C7F3F"/>
          <w:lang w:val="es-MX"/>
        </w:rPr>
        <w:t>adicionado</w:t>
      </w:r>
      <w:r w:rsidRPr="00595A4E">
        <w:rPr>
          <w:i/>
          <w:color w:val="0C7F3F"/>
          <w:spacing w:val="-1"/>
          <w:lang w:val="es-MX"/>
        </w:rPr>
        <w:t xml:space="preserve"> </w:t>
      </w:r>
      <w:r w:rsidRPr="00595A4E">
        <w:rPr>
          <w:i/>
          <w:color w:val="0C7F3F"/>
          <w:lang w:val="es-MX"/>
        </w:rPr>
        <w:t>POE</w:t>
      </w:r>
      <w:r w:rsidRPr="00595A4E">
        <w:rPr>
          <w:i/>
          <w:color w:val="0C7F3F"/>
          <w:spacing w:val="-4"/>
          <w:lang w:val="es-MX"/>
        </w:rPr>
        <w:t xml:space="preserve"> </w:t>
      </w:r>
      <w:r w:rsidRPr="00595A4E">
        <w:rPr>
          <w:i/>
          <w:color w:val="0C7F3F"/>
          <w:lang w:val="es-MX"/>
        </w:rPr>
        <w:t>03-06-16</w:t>
      </w:r>
    </w:p>
    <w:p w14:paraId="10FF9B2D" w14:textId="77777777" w:rsidR="008A42CF" w:rsidRPr="00595A4E" w:rsidRDefault="008A42CF">
      <w:pPr>
        <w:pStyle w:val="Textoindependiente"/>
        <w:rPr>
          <w:i/>
          <w:sz w:val="24"/>
          <w:lang w:val="es-MX"/>
        </w:rPr>
      </w:pPr>
    </w:p>
    <w:p w14:paraId="38F0D07C" w14:textId="77777777" w:rsidR="008A42CF" w:rsidRPr="00595A4E" w:rsidRDefault="008A42CF">
      <w:pPr>
        <w:pStyle w:val="Textoindependiente"/>
        <w:spacing w:before="5"/>
        <w:rPr>
          <w:i/>
          <w:lang w:val="es-MX"/>
        </w:rPr>
      </w:pPr>
    </w:p>
    <w:p w14:paraId="097AF54C" w14:textId="77777777" w:rsidR="008A42CF" w:rsidRPr="00595A4E" w:rsidRDefault="00E36069">
      <w:pPr>
        <w:pStyle w:val="Textoindependiente"/>
        <w:spacing w:line="252" w:lineRule="auto"/>
        <w:ind w:left="360" w:right="68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b/>
          <w:color w:val="231F20"/>
          <w:lang w:val="es-MX"/>
        </w:rPr>
        <w:t>81.-</w:t>
      </w:r>
      <w:r w:rsidRPr="00595A4E">
        <w:rPr>
          <w:b/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disposición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muebles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sujetos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régimen de bienes propios cuando hayan dejado de ser útiles, se estará a lo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previsto en el artículo 50 del Reglamento. En los demás casos corresponderá al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Ayuntamiento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autorizar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la enajenación.</w:t>
      </w:r>
    </w:p>
    <w:p w14:paraId="4D212CB1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CBC521A" w14:textId="77777777" w:rsidR="008A42CF" w:rsidRPr="00595A4E" w:rsidRDefault="00E36069">
      <w:pPr>
        <w:pStyle w:val="Textoindependiente"/>
        <w:spacing w:before="175" w:line="244" w:lineRule="auto"/>
        <w:ind w:left="360" w:right="673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82.-</w:t>
      </w:r>
      <w:r w:rsidRPr="00595A4E">
        <w:rPr>
          <w:b/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convocatoria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pública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enajenación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Municipales 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sujetará 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siguiente:</w:t>
      </w:r>
    </w:p>
    <w:p w14:paraId="2FA67415" w14:textId="77777777" w:rsidR="008A42CF" w:rsidRPr="00595A4E" w:rsidRDefault="008A42CF">
      <w:pPr>
        <w:pStyle w:val="Textoindependiente"/>
        <w:spacing w:before="7"/>
        <w:rPr>
          <w:sz w:val="21"/>
          <w:lang w:val="es-MX"/>
        </w:rPr>
      </w:pPr>
    </w:p>
    <w:p w14:paraId="1FC00BCB" w14:textId="77777777" w:rsidR="008A42CF" w:rsidRPr="00595A4E" w:rsidRDefault="00E36069">
      <w:pPr>
        <w:pStyle w:val="Textoindependiente"/>
        <w:spacing w:before="1" w:line="254" w:lineRule="auto"/>
        <w:ind w:left="360" w:right="688"/>
        <w:jc w:val="both"/>
        <w:rPr>
          <w:lang w:val="es-MX"/>
        </w:rPr>
      </w:pPr>
      <w:r w:rsidRPr="00595A4E">
        <w:rPr>
          <w:color w:val="231F20"/>
          <w:lang w:val="es-MX"/>
        </w:rPr>
        <w:t>La convocatoria se publicará por lo menos una vez, en un diario de circulación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municipal, así como en el portal de internet del Gobierno Municipal, y deberá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contener:</w:t>
      </w:r>
    </w:p>
    <w:p w14:paraId="25912D22" w14:textId="77777777" w:rsidR="008A42CF" w:rsidRPr="00595A4E" w:rsidRDefault="008A42CF">
      <w:pPr>
        <w:pStyle w:val="Textoindependiente"/>
        <w:spacing w:before="3"/>
        <w:rPr>
          <w:sz w:val="23"/>
          <w:lang w:val="es-MX"/>
        </w:rPr>
      </w:pPr>
    </w:p>
    <w:p w14:paraId="4D7D48A4" w14:textId="77777777" w:rsidR="008A42CF" w:rsidRPr="00595A4E" w:rsidRDefault="00E36069">
      <w:pPr>
        <w:pStyle w:val="Textoindependiente"/>
        <w:spacing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I.-</w:t>
      </w:r>
      <w:r w:rsidRPr="00595A4E">
        <w:rPr>
          <w:color w:val="231F20"/>
          <w:spacing w:val="4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inmuebles,</w:t>
      </w:r>
      <w:r w:rsidRPr="00595A4E">
        <w:rPr>
          <w:color w:val="231F20"/>
          <w:spacing w:val="4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mención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41"/>
          <w:lang w:val="es-MX"/>
        </w:rPr>
        <w:t xml:space="preserve"> </w:t>
      </w:r>
      <w:r w:rsidRPr="00595A4E">
        <w:rPr>
          <w:color w:val="231F20"/>
          <w:lang w:val="es-MX"/>
        </w:rPr>
        <w:t>acuerdo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39"/>
          <w:lang w:val="es-MX"/>
        </w:rPr>
        <w:t xml:space="preserve"> </w:t>
      </w:r>
      <w:r w:rsidRPr="00595A4E">
        <w:rPr>
          <w:color w:val="231F20"/>
          <w:lang w:val="es-MX"/>
        </w:rPr>
        <w:t>Cabildo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40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42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39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hubiere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autorizado la enajenación;</w:t>
      </w:r>
    </w:p>
    <w:p w14:paraId="5A58ACDE" w14:textId="77777777" w:rsidR="008A42CF" w:rsidRPr="00595A4E" w:rsidRDefault="008A42CF">
      <w:pPr>
        <w:pStyle w:val="Textoindependiente"/>
        <w:spacing w:before="4"/>
        <w:rPr>
          <w:sz w:val="23"/>
          <w:lang w:val="es-MX"/>
        </w:rPr>
      </w:pPr>
    </w:p>
    <w:p w14:paraId="16ECB311" w14:textId="77777777" w:rsidR="008A42CF" w:rsidRPr="00595A4E" w:rsidRDefault="00E36069">
      <w:pPr>
        <w:pStyle w:val="Textoindependiente"/>
        <w:spacing w:line="271" w:lineRule="auto"/>
        <w:ind w:left="360" w:right="673"/>
        <w:rPr>
          <w:lang w:val="es-MX"/>
        </w:rPr>
      </w:pPr>
      <w:r w:rsidRPr="00595A4E">
        <w:rPr>
          <w:color w:val="231F20"/>
          <w:lang w:val="es-MX"/>
        </w:rPr>
        <w:t>II.-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datos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identificación</w:t>
      </w:r>
      <w:r w:rsidRPr="00595A4E">
        <w:rPr>
          <w:color w:val="231F20"/>
          <w:spacing w:val="5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bien,</w:t>
      </w:r>
      <w:r w:rsidRPr="00595A4E">
        <w:rPr>
          <w:color w:val="231F20"/>
          <w:spacing w:val="54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ubicación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51"/>
          <w:lang w:val="es-MX"/>
        </w:rPr>
        <w:t xml:space="preserve"> </w:t>
      </w:r>
      <w:r w:rsidRPr="00595A4E">
        <w:rPr>
          <w:color w:val="231F20"/>
          <w:lang w:val="es-MX"/>
        </w:rPr>
        <w:t>sus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usos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permitidos</w:t>
      </w:r>
      <w:r w:rsidRPr="00595A4E">
        <w:rPr>
          <w:color w:val="231F20"/>
          <w:spacing w:val="5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compatibles;</w:t>
      </w:r>
    </w:p>
    <w:p w14:paraId="119E54AB" w14:textId="77777777" w:rsidR="008A42CF" w:rsidRPr="00595A4E" w:rsidRDefault="008A42CF">
      <w:pPr>
        <w:pStyle w:val="Textoindependiente"/>
        <w:spacing w:before="9"/>
        <w:rPr>
          <w:sz w:val="24"/>
          <w:lang w:val="es-MX"/>
        </w:rPr>
      </w:pPr>
    </w:p>
    <w:p w14:paraId="0222CE29" w14:textId="77777777" w:rsidR="008A42CF" w:rsidRPr="00595A4E" w:rsidRDefault="00E36069">
      <w:pPr>
        <w:pStyle w:val="Textoindependiente"/>
        <w:ind w:left="360"/>
        <w:rPr>
          <w:lang w:val="es-MX"/>
        </w:rPr>
      </w:pPr>
      <w:r w:rsidRPr="00595A4E">
        <w:rPr>
          <w:color w:val="231F20"/>
          <w:lang w:val="es-MX"/>
        </w:rPr>
        <w:t>III.-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valor determinado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Comisión;</w:t>
      </w:r>
    </w:p>
    <w:p w14:paraId="0C4BAA8D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4DDAAAC8" w14:textId="77777777" w:rsidR="008A42CF" w:rsidRPr="00595A4E" w:rsidRDefault="00E36069">
      <w:pPr>
        <w:pStyle w:val="Textoindependiente"/>
        <w:spacing w:before="1"/>
        <w:ind w:left="360"/>
        <w:rPr>
          <w:lang w:val="es-MX"/>
        </w:rPr>
      </w:pPr>
      <w:r w:rsidRPr="00595A4E">
        <w:rPr>
          <w:color w:val="231F20"/>
          <w:lang w:val="es-MX"/>
        </w:rPr>
        <w:t>IV.-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requisitos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participación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procedimiento,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serán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como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mínimo:</w:t>
      </w:r>
    </w:p>
    <w:p w14:paraId="58D69708" w14:textId="77777777" w:rsidR="008A42CF" w:rsidRPr="00595A4E" w:rsidRDefault="008A42CF">
      <w:pPr>
        <w:pStyle w:val="Textoindependiente"/>
        <w:rPr>
          <w:lang w:val="es-MX"/>
        </w:rPr>
      </w:pPr>
    </w:p>
    <w:p w14:paraId="3B6CFD66" w14:textId="77777777" w:rsidR="008A42CF" w:rsidRPr="00595A4E" w:rsidRDefault="00E36069">
      <w:pPr>
        <w:pStyle w:val="Textoindependiente"/>
        <w:spacing w:line="271" w:lineRule="auto"/>
        <w:ind w:left="879" w:right="682" w:hanging="1"/>
        <w:jc w:val="both"/>
        <w:rPr>
          <w:lang w:val="es-MX"/>
        </w:rPr>
      </w:pPr>
      <w:r w:rsidRPr="00595A4E">
        <w:rPr>
          <w:color w:val="231F20"/>
          <w:lang w:val="es-MX"/>
        </w:rPr>
        <w:t>a.- Presentar la oferta por escrito en sobre cerrado por el interesado, o 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apoderado con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poder para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actos 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dominio;</w:t>
      </w:r>
    </w:p>
    <w:p w14:paraId="5F4216AF" w14:textId="77777777" w:rsidR="008A42CF" w:rsidRPr="00595A4E" w:rsidRDefault="008A42CF">
      <w:pPr>
        <w:pStyle w:val="Textoindependiente"/>
        <w:spacing w:before="1"/>
        <w:rPr>
          <w:sz w:val="23"/>
          <w:lang w:val="es-MX"/>
        </w:rPr>
      </w:pPr>
    </w:p>
    <w:p w14:paraId="056D0F3F" w14:textId="77777777" w:rsidR="008A42CF" w:rsidRPr="00595A4E" w:rsidRDefault="00E36069">
      <w:pPr>
        <w:pStyle w:val="Textoindependiente"/>
        <w:spacing w:before="1" w:line="254" w:lineRule="auto"/>
        <w:ind w:left="879" w:right="680"/>
        <w:jc w:val="both"/>
        <w:rPr>
          <w:lang w:val="es-MX"/>
        </w:rPr>
      </w:pPr>
      <w:r w:rsidRPr="00595A4E">
        <w:rPr>
          <w:color w:val="231F20"/>
          <w:lang w:val="es-MX"/>
        </w:rPr>
        <w:t>b.-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Garantizar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seriedad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oferta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cheque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caja</w:t>
      </w:r>
      <w:r w:rsidRPr="00595A4E">
        <w:rPr>
          <w:color w:val="231F20"/>
          <w:spacing w:val="57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58"/>
          <w:lang w:val="es-MX"/>
        </w:rPr>
        <w:t xml:space="preserve"> </w:t>
      </w:r>
      <w:r w:rsidRPr="00595A4E">
        <w:rPr>
          <w:color w:val="231F20"/>
          <w:lang w:val="es-MX"/>
        </w:rPr>
        <w:t>certificado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expedido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favor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Ayuntamiento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Mexicali,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California,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equivalente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diez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ciento 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 cantidad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ofrezca;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43EE84EE" w14:textId="77777777" w:rsidR="008A42CF" w:rsidRPr="00595A4E" w:rsidRDefault="008A42CF">
      <w:pPr>
        <w:spacing w:line="254" w:lineRule="auto"/>
        <w:jc w:val="both"/>
        <w:rPr>
          <w:lang w:val="es-MX"/>
        </w:rPr>
        <w:sectPr w:rsidR="008A42CF" w:rsidRPr="00595A4E">
          <w:pgSz w:w="12240" w:h="15840"/>
          <w:pgMar w:top="2020" w:right="1320" w:bottom="1720" w:left="1720" w:header="131" w:footer="1528" w:gutter="0"/>
          <w:cols w:space="720"/>
        </w:sectPr>
      </w:pPr>
    </w:p>
    <w:p w14:paraId="306E7C46" w14:textId="77777777" w:rsidR="008A42CF" w:rsidRPr="00595A4E" w:rsidRDefault="008A42CF">
      <w:pPr>
        <w:pStyle w:val="Textoindependiente"/>
        <w:spacing w:before="10"/>
        <w:rPr>
          <w:sz w:val="27"/>
          <w:lang w:val="es-MX"/>
        </w:rPr>
      </w:pPr>
    </w:p>
    <w:p w14:paraId="19A24CCB" w14:textId="77777777" w:rsidR="008A42CF" w:rsidRPr="00595A4E" w:rsidRDefault="00E36069">
      <w:pPr>
        <w:pStyle w:val="Textoindependiente"/>
        <w:spacing w:before="94" w:line="271" w:lineRule="auto"/>
        <w:ind w:left="879" w:right="698" w:hanging="1"/>
        <w:jc w:val="both"/>
        <w:rPr>
          <w:lang w:val="es-MX"/>
        </w:rPr>
      </w:pPr>
      <w:r w:rsidRPr="00595A4E">
        <w:rPr>
          <w:color w:val="231F20"/>
          <w:lang w:val="es-MX"/>
        </w:rPr>
        <w:t>c.- Acompañar su solicitud de copia de identificación oficial, comprobante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domicilio, 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su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poder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acredite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representación.</w:t>
      </w:r>
    </w:p>
    <w:p w14:paraId="0268C68A" w14:textId="77777777" w:rsidR="008A42CF" w:rsidRPr="00595A4E" w:rsidRDefault="008A42CF">
      <w:pPr>
        <w:pStyle w:val="Textoindependiente"/>
        <w:spacing w:before="3"/>
        <w:rPr>
          <w:sz w:val="23"/>
          <w:lang w:val="es-MX"/>
        </w:rPr>
      </w:pPr>
    </w:p>
    <w:p w14:paraId="089557DB" w14:textId="77777777" w:rsidR="008A42CF" w:rsidRPr="00595A4E" w:rsidRDefault="00E36069">
      <w:pPr>
        <w:pStyle w:val="Textoindependiente"/>
        <w:spacing w:before="1" w:line="271" w:lineRule="auto"/>
        <w:ind w:left="361" w:right="1045" w:hanging="1"/>
        <w:rPr>
          <w:lang w:val="es-MX"/>
        </w:rPr>
      </w:pPr>
      <w:r w:rsidRPr="00595A4E">
        <w:rPr>
          <w:color w:val="231F20"/>
          <w:lang w:val="es-MX"/>
        </w:rPr>
        <w:t>V.- La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indicación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si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adjudicación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será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mejor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postura,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58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 pujas;</w:t>
      </w:r>
    </w:p>
    <w:p w14:paraId="6458171E" w14:textId="77777777" w:rsidR="008A42CF" w:rsidRPr="00595A4E" w:rsidRDefault="008A42CF">
      <w:pPr>
        <w:pStyle w:val="Textoindependiente"/>
        <w:spacing w:before="1"/>
        <w:rPr>
          <w:sz w:val="23"/>
          <w:lang w:val="es-MX"/>
        </w:rPr>
      </w:pPr>
    </w:p>
    <w:p w14:paraId="227BD154" w14:textId="77777777" w:rsidR="008A42CF" w:rsidRPr="00595A4E" w:rsidRDefault="00E36069">
      <w:pPr>
        <w:pStyle w:val="Textoindependiente"/>
        <w:spacing w:line="254" w:lineRule="auto"/>
        <w:ind w:left="361" w:right="698"/>
        <w:jc w:val="both"/>
        <w:rPr>
          <w:lang w:val="es-MX"/>
        </w:rPr>
      </w:pPr>
      <w:r w:rsidRPr="00595A4E">
        <w:rPr>
          <w:color w:val="231F20"/>
          <w:lang w:val="es-MX"/>
        </w:rPr>
        <w:t>VI.- Las formas de pago que se aceptarán, las que podrán ser de contado o 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plazos, señalándose en este último caso el plazo máximo y la tasa de interés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mínima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aplicable;</w:t>
      </w:r>
    </w:p>
    <w:p w14:paraId="031A3C3E" w14:textId="77777777" w:rsidR="008A42CF" w:rsidRPr="00595A4E" w:rsidRDefault="00E36069">
      <w:pPr>
        <w:pStyle w:val="Textoindependiente"/>
        <w:spacing w:before="206"/>
        <w:ind w:left="360"/>
        <w:rPr>
          <w:lang w:val="es-MX"/>
        </w:rPr>
      </w:pPr>
      <w:r w:rsidRPr="00595A4E">
        <w:rPr>
          <w:color w:val="231F20"/>
          <w:lang w:val="es-MX"/>
        </w:rPr>
        <w:t>VII.-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recepción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propuestas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adjudicación,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referirá:</w:t>
      </w:r>
    </w:p>
    <w:p w14:paraId="2085B6E5" w14:textId="77777777" w:rsidR="008A42CF" w:rsidRPr="00595A4E" w:rsidRDefault="008A42CF">
      <w:pPr>
        <w:pStyle w:val="Textoindependiente"/>
        <w:rPr>
          <w:lang w:val="es-MX"/>
        </w:rPr>
      </w:pPr>
    </w:p>
    <w:p w14:paraId="44C634A7" w14:textId="77777777" w:rsidR="008A42CF" w:rsidRPr="00595A4E" w:rsidRDefault="00E36069">
      <w:pPr>
        <w:pStyle w:val="Textoindependiente"/>
        <w:spacing w:line="249" w:lineRule="auto"/>
        <w:ind w:left="879" w:right="679"/>
        <w:jc w:val="both"/>
        <w:rPr>
          <w:lang w:val="es-MX"/>
        </w:rPr>
      </w:pPr>
      <w:r w:rsidRPr="00595A4E">
        <w:rPr>
          <w:color w:val="231F20"/>
          <w:lang w:val="es-MX"/>
        </w:rPr>
        <w:t>a.-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La fecha,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hora y lugar</w:t>
      </w:r>
      <w:r w:rsidRPr="00595A4E">
        <w:rPr>
          <w:color w:val="231F20"/>
          <w:spacing w:val="61"/>
          <w:lang w:val="es-MX"/>
        </w:rPr>
        <w:t xml:space="preserve"> </w:t>
      </w:r>
      <w:r w:rsidRPr="00595A4E">
        <w:rPr>
          <w:color w:val="231F20"/>
          <w:lang w:val="es-MX"/>
        </w:rPr>
        <w:t>del acto de recepción y apertura de propuestas.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Este acto lo presidirá el titular de la Oficialía Mayor, quien invitará a participar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al titular de la Sindicatura y al Tesorero Municipal de Mexicali, Baja California;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02DEC3C3" w14:textId="77777777" w:rsidR="008A42CF" w:rsidRPr="00595A4E" w:rsidRDefault="00E36069">
      <w:pPr>
        <w:pStyle w:val="Textoindependiente"/>
        <w:spacing w:before="208" w:line="271" w:lineRule="auto"/>
        <w:ind w:left="879" w:right="700"/>
        <w:jc w:val="both"/>
        <w:rPr>
          <w:lang w:val="es-MX"/>
        </w:rPr>
      </w:pPr>
      <w:r w:rsidRPr="00595A4E">
        <w:rPr>
          <w:color w:val="231F20"/>
          <w:lang w:val="es-MX"/>
        </w:rPr>
        <w:t>b.- Descripció</w:t>
      </w:r>
      <w:r w:rsidRPr="00595A4E">
        <w:rPr>
          <w:color w:val="231F20"/>
          <w:lang w:val="es-MX"/>
        </w:rPr>
        <w:t>n del desarrollo de las etapas del acto que concluirá con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adjudicación.</w:t>
      </w:r>
    </w:p>
    <w:p w14:paraId="3708C231" w14:textId="77777777" w:rsidR="008A42CF" w:rsidRPr="00595A4E" w:rsidRDefault="00E36069">
      <w:pPr>
        <w:pStyle w:val="Textoindependiente"/>
        <w:spacing w:before="187"/>
        <w:ind w:left="360"/>
        <w:rPr>
          <w:lang w:val="es-MX"/>
        </w:rPr>
      </w:pPr>
      <w:r w:rsidRPr="00595A4E">
        <w:rPr>
          <w:color w:val="231F20"/>
          <w:lang w:val="es-MX"/>
        </w:rPr>
        <w:t>VIII.-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La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indicación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siguientes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reglas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adjudicación:</w:t>
      </w:r>
    </w:p>
    <w:p w14:paraId="660EAE0A" w14:textId="77777777" w:rsidR="008A42CF" w:rsidRPr="00595A4E" w:rsidRDefault="008A42CF">
      <w:pPr>
        <w:pStyle w:val="Textoindependiente"/>
        <w:spacing w:before="9"/>
        <w:rPr>
          <w:sz w:val="21"/>
          <w:lang w:val="es-MX"/>
        </w:rPr>
      </w:pPr>
    </w:p>
    <w:p w14:paraId="5C37971D" w14:textId="77777777" w:rsidR="008A42CF" w:rsidRPr="00595A4E" w:rsidRDefault="00E36069">
      <w:pPr>
        <w:pStyle w:val="Textoindependiente"/>
        <w:spacing w:line="271" w:lineRule="auto"/>
        <w:ind w:left="879" w:right="705"/>
        <w:jc w:val="both"/>
        <w:rPr>
          <w:lang w:val="es-MX"/>
        </w:rPr>
      </w:pPr>
      <w:r w:rsidRPr="00595A4E">
        <w:rPr>
          <w:color w:val="231F20"/>
          <w:lang w:val="es-MX"/>
        </w:rPr>
        <w:t>a.- Si la adjudicación se realizará bajo el procedimiento de pujas, la forma 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 efectuarán;</w:t>
      </w:r>
    </w:p>
    <w:p w14:paraId="5BAD1970" w14:textId="77777777" w:rsidR="008A42CF" w:rsidRPr="00595A4E" w:rsidRDefault="00E36069">
      <w:pPr>
        <w:pStyle w:val="Textoindependiente"/>
        <w:spacing w:before="187" w:line="254" w:lineRule="auto"/>
        <w:ind w:left="879" w:right="698"/>
        <w:jc w:val="both"/>
        <w:rPr>
          <w:lang w:val="es-MX"/>
        </w:rPr>
      </w:pPr>
      <w:r w:rsidRPr="00595A4E">
        <w:rPr>
          <w:color w:val="231F20"/>
          <w:lang w:val="es-MX"/>
        </w:rPr>
        <w:t>b.-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caso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presenten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propuestas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iguales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precio,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pero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diferentes en su opción de pago, se adjudicará a quien oferte las mejores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condiciones,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pago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 contado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menor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plazo;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1AB5B8BA" w14:textId="77777777" w:rsidR="008A42CF" w:rsidRPr="00595A4E" w:rsidRDefault="008A42CF">
      <w:pPr>
        <w:pStyle w:val="Textoindependiente"/>
        <w:spacing w:before="1"/>
        <w:rPr>
          <w:sz w:val="23"/>
          <w:lang w:val="es-MX"/>
        </w:rPr>
      </w:pPr>
    </w:p>
    <w:p w14:paraId="487C85A5" w14:textId="77777777" w:rsidR="008A42CF" w:rsidRPr="00595A4E" w:rsidRDefault="00E36069">
      <w:pPr>
        <w:pStyle w:val="Textoindependiente"/>
        <w:spacing w:line="271" w:lineRule="auto"/>
        <w:ind w:left="879" w:right="902" w:hanging="1"/>
        <w:rPr>
          <w:lang w:val="es-MX"/>
        </w:rPr>
      </w:pPr>
      <w:r w:rsidRPr="00595A4E">
        <w:rPr>
          <w:color w:val="231F20"/>
          <w:lang w:val="es-MX"/>
        </w:rPr>
        <w:t>c.- En caso de que se presenten propuestas en igualdad de condiciones, se</w:t>
      </w:r>
      <w:r w:rsidRPr="00595A4E">
        <w:rPr>
          <w:color w:val="231F20"/>
          <w:spacing w:val="-60"/>
          <w:lang w:val="es-MX"/>
        </w:rPr>
        <w:t xml:space="preserve"> </w:t>
      </w:r>
      <w:r w:rsidRPr="00595A4E">
        <w:rPr>
          <w:color w:val="231F20"/>
          <w:lang w:val="es-MX"/>
        </w:rPr>
        <w:t>procederá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 adjudicar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insaculación.</w:t>
      </w:r>
    </w:p>
    <w:p w14:paraId="6C1FEF1E" w14:textId="77777777" w:rsidR="008A42CF" w:rsidRPr="00595A4E" w:rsidRDefault="00E36069">
      <w:pPr>
        <w:pStyle w:val="Textoindependiente"/>
        <w:spacing w:before="185" w:line="249" w:lineRule="auto"/>
        <w:ind w:left="360" w:right="676"/>
        <w:jc w:val="both"/>
        <w:rPr>
          <w:lang w:val="es-MX"/>
        </w:rPr>
      </w:pPr>
      <w:r w:rsidRPr="00595A4E">
        <w:rPr>
          <w:color w:val="231F20"/>
          <w:lang w:val="es-MX"/>
        </w:rPr>
        <w:t>IX.- Indicación de que los gastos en que incurra el interesado con motivo de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participación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adjudicación,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transmisión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dominio,</w:t>
      </w:r>
      <w:r w:rsidRPr="00595A4E">
        <w:rPr>
          <w:color w:val="231F20"/>
          <w:spacing w:val="6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recepción física de los bienes, así como cualquier otro que se genere, será a 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costa;</w:t>
      </w:r>
    </w:p>
    <w:p w14:paraId="20254C7C" w14:textId="77777777" w:rsidR="008A42CF" w:rsidRPr="00595A4E" w:rsidRDefault="00E36069">
      <w:pPr>
        <w:pStyle w:val="Textoindependiente"/>
        <w:spacing w:before="210" w:line="271" w:lineRule="auto"/>
        <w:ind w:left="361" w:right="699" w:hanging="1"/>
        <w:jc w:val="both"/>
        <w:rPr>
          <w:lang w:val="es-MX"/>
        </w:rPr>
      </w:pPr>
      <w:r w:rsidRPr="00595A4E">
        <w:rPr>
          <w:color w:val="231F20"/>
          <w:lang w:val="es-MX"/>
        </w:rPr>
        <w:t>X.- Fechas, h</w:t>
      </w:r>
      <w:r w:rsidRPr="00595A4E">
        <w:rPr>
          <w:color w:val="231F20"/>
          <w:lang w:val="es-MX"/>
        </w:rPr>
        <w:t xml:space="preserve">orario y lugar para obtener </w:t>
      </w:r>
      <w:proofErr w:type="gramStart"/>
      <w:r w:rsidRPr="00595A4E">
        <w:rPr>
          <w:color w:val="231F20"/>
          <w:lang w:val="es-MX"/>
        </w:rPr>
        <w:t>información previo</w:t>
      </w:r>
      <w:proofErr w:type="gramEnd"/>
      <w:r w:rsidRPr="00595A4E">
        <w:rPr>
          <w:color w:val="231F20"/>
          <w:lang w:val="es-MX"/>
        </w:rPr>
        <w:t xml:space="preserve"> a la recepción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propuestas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adjudicación;</w:t>
      </w:r>
      <w:r w:rsidRPr="00595A4E">
        <w:rPr>
          <w:color w:val="231F20"/>
          <w:spacing w:val="2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51F3EAD1" w14:textId="77777777" w:rsidR="008A42CF" w:rsidRPr="00595A4E" w:rsidRDefault="00E36069">
      <w:pPr>
        <w:pStyle w:val="Textoindependiente"/>
        <w:spacing w:before="184"/>
        <w:ind w:left="360"/>
        <w:rPr>
          <w:lang w:val="es-MX"/>
        </w:rPr>
      </w:pPr>
      <w:r w:rsidRPr="00595A4E">
        <w:rPr>
          <w:color w:val="231F20"/>
          <w:lang w:val="es-MX"/>
        </w:rPr>
        <w:t>XI.-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Las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demás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consideren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pertinentes.</w:t>
      </w:r>
    </w:p>
    <w:p w14:paraId="15842F7E" w14:textId="77777777" w:rsidR="008A42CF" w:rsidRPr="00595A4E" w:rsidRDefault="008A42CF">
      <w:pPr>
        <w:rPr>
          <w:lang w:val="es-MX"/>
        </w:rPr>
        <w:sectPr w:rsidR="008A42CF" w:rsidRPr="00595A4E">
          <w:headerReference w:type="default" r:id="rId44"/>
          <w:footerReference w:type="default" r:id="rId45"/>
          <w:pgSz w:w="12240" w:h="15840"/>
          <w:pgMar w:top="2020" w:right="1320" w:bottom="2000" w:left="1720" w:header="131" w:footer="1809" w:gutter="0"/>
          <w:cols w:space="720"/>
        </w:sectPr>
      </w:pPr>
    </w:p>
    <w:p w14:paraId="0B1EA6E7" w14:textId="77777777" w:rsidR="008A42CF" w:rsidRPr="00595A4E" w:rsidRDefault="008A42CF">
      <w:pPr>
        <w:pStyle w:val="Textoindependiente"/>
        <w:spacing w:before="8"/>
        <w:rPr>
          <w:sz w:val="27"/>
          <w:lang w:val="es-MX"/>
        </w:rPr>
      </w:pPr>
    </w:p>
    <w:p w14:paraId="31F5B340" w14:textId="77777777" w:rsidR="008A42CF" w:rsidRPr="00595A4E" w:rsidRDefault="00E36069">
      <w:pPr>
        <w:pStyle w:val="Textoindependiente"/>
        <w:spacing w:before="94" w:line="256" w:lineRule="auto"/>
        <w:ind w:left="361" w:right="677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83.- </w:t>
      </w:r>
      <w:r w:rsidRPr="00595A4E">
        <w:rPr>
          <w:color w:val="231F20"/>
          <w:lang w:val="es-MX"/>
        </w:rPr>
        <w:t>En el caso de que no se presentare al acto de apertura de propuestas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por lo menos un interesado cuya oferta reúna los requisitos de la convocatoria,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procederá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a declarar desierto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procedimiento.</w:t>
      </w:r>
    </w:p>
    <w:p w14:paraId="39EA7518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29AE133" w14:textId="77777777" w:rsidR="008A42CF" w:rsidRPr="00595A4E" w:rsidRDefault="00E36069">
      <w:pPr>
        <w:pStyle w:val="Textoindependiente"/>
        <w:spacing w:before="138" w:line="254" w:lineRule="auto"/>
        <w:ind w:left="360" w:right="680"/>
        <w:jc w:val="both"/>
        <w:rPr>
          <w:lang w:val="es-MX"/>
        </w:rPr>
      </w:pPr>
      <w:r w:rsidRPr="00595A4E">
        <w:rPr>
          <w:color w:val="231F20"/>
          <w:lang w:val="es-MX"/>
        </w:rPr>
        <w:t>En este caso se solicitará a la Comisión la reconsideración del avalúo y con el valor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que resulte se procederá a emitir una segunda convocatoria en los términos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artículo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anterior.</w:t>
      </w:r>
    </w:p>
    <w:p w14:paraId="3ABE464E" w14:textId="77777777" w:rsidR="008A42CF" w:rsidRPr="00595A4E" w:rsidRDefault="00E36069">
      <w:pPr>
        <w:pStyle w:val="Textoindependiente"/>
        <w:spacing w:before="203" w:line="249" w:lineRule="auto"/>
        <w:ind w:left="360" w:right="678"/>
        <w:jc w:val="both"/>
        <w:rPr>
          <w:lang w:val="es-MX"/>
        </w:rPr>
      </w:pPr>
      <w:r w:rsidRPr="00595A4E">
        <w:rPr>
          <w:color w:val="231F20"/>
          <w:lang w:val="es-MX"/>
        </w:rPr>
        <w:t>De declararse desierto por segunda ocasión el procedimiento de convocato</w:t>
      </w:r>
      <w:r w:rsidRPr="00595A4E">
        <w:rPr>
          <w:color w:val="231F20"/>
          <w:lang w:val="es-MX"/>
        </w:rPr>
        <w:t>ria,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podrá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enajenar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bajo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cualquier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procedimiento,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siempre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valor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enajenación sea por lo menos equivalente al que hubiere servido de base para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segunda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convocatoria.</w:t>
      </w:r>
    </w:p>
    <w:p w14:paraId="309C040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C52D395" w14:textId="77777777" w:rsidR="008A42CF" w:rsidRPr="00595A4E" w:rsidRDefault="00E36069">
      <w:pPr>
        <w:pStyle w:val="Textoindependiente"/>
        <w:spacing w:before="177"/>
        <w:ind w:left="360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Artículo</w:t>
      </w:r>
      <w:r w:rsidRPr="00595A4E">
        <w:rPr>
          <w:b/>
          <w:color w:val="231F20"/>
          <w:spacing w:val="-3"/>
          <w:lang w:val="es-MX"/>
        </w:rPr>
        <w:t xml:space="preserve"> </w:t>
      </w:r>
      <w:r w:rsidRPr="00595A4E">
        <w:rPr>
          <w:b/>
          <w:color w:val="231F20"/>
          <w:lang w:val="es-MX"/>
        </w:rPr>
        <w:t>84.-</w:t>
      </w:r>
      <w:r w:rsidRPr="00595A4E">
        <w:rPr>
          <w:b/>
          <w:color w:val="231F20"/>
          <w:spacing w:val="-7"/>
          <w:lang w:val="es-MX"/>
        </w:rPr>
        <w:t xml:space="preserve"> </w:t>
      </w:r>
      <w:r w:rsidRPr="00595A4E">
        <w:rPr>
          <w:color w:val="231F20"/>
          <w:lang w:val="es-MX"/>
        </w:rPr>
        <w:t>Tendrán</w:t>
      </w:r>
      <w:r w:rsidRPr="00595A4E">
        <w:rPr>
          <w:color w:val="231F20"/>
          <w:spacing w:val="-5"/>
          <w:lang w:val="es-MX"/>
        </w:rPr>
        <w:t xml:space="preserve"> </w:t>
      </w:r>
      <w:r w:rsidRPr="00595A4E">
        <w:rPr>
          <w:color w:val="231F20"/>
          <w:lang w:val="es-MX"/>
        </w:rPr>
        <w:t>preferencia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para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adquirir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bienes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municipales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i</w:t>
      </w:r>
      <w:r w:rsidRPr="00595A4E">
        <w:rPr>
          <w:color w:val="231F20"/>
          <w:lang w:val="es-MX"/>
        </w:rPr>
        <w:t>nmuebles:</w:t>
      </w:r>
    </w:p>
    <w:p w14:paraId="408BFBEE" w14:textId="77777777" w:rsidR="008A42CF" w:rsidRPr="00595A4E" w:rsidRDefault="008A42CF">
      <w:pPr>
        <w:pStyle w:val="Textoindependiente"/>
        <w:spacing w:before="7"/>
        <w:rPr>
          <w:lang w:val="es-MX"/>
        </w:rPr>
      </w:pPr>
    </w:p>
    <w:p w14:paraId="554CBC97" w14:textId="77777777" w:rsidR="008A42CF" w:rsidRPr="00595A4E" w:rsidRDefault="00E36069">
      <w:pPr>
        <w:pStyle w:val="Textoindependiente"/>
        <w:spacing w:line="271" w:lineRule="auto"/>
        <w:ind w:left="360" w:right="700"/>
        <w:jc w:val="both"/>
        <w:rPr>
          <w:lang w:val="es-MX"/>
        </w:rPr>
      </w:pPr>
      <w:r w:rsidRPr="00595A4E">
        <w:rPr>
          <w:color w:val="231F20"/>
          <w:lang w:val="es-MX"/>
        </w:rPr>
        <w:t>I.- Quienes hubieren transmitido al Municipio la propiedad del bien del que se trate,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cumplimiento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una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disposición 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orden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público;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y,</w:t>
      </w:r>
    </w:p>
    <w:p w14:paraId="7BEBD29B" w14:textId="77777777" w:rsidR="008A42CF" w:rsidRPr="00595A4E" w:rsidRDefault="00E36069">
      <w:pPr>
        <w:pStyle w:val="Textoindependiente"/>
        <w:spacing w:before="185" w:line="271" w:lineRule="auto"/>
        <w:ind w:left="360" w:right="698"/>
        <w:jc w:val="both"/>
        <w:rPr>
          <w:lang w:val="es-MX"/>
        </w:rPr>
      </w:pPr>
      <w:r w:rsidRPr="00595A4E">
        <w:rPr>
          <w:color w:val="231F20"/>
          <w:lang w:val="es-MX"/>
        </w:rPr>
        <w:t>II.- Los propietarios o poseedores registrados en el Catastro Municipal, de predios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ocupados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sean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colindantes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con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espacios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vías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públicas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desuso.</w:t>
      </w:r>
    </w:p>
    <w:p w14:paraId="20FB77C6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A2EBD52" w14:textId="77777777" w:rsidR="008A42CF" w:rsidRPr="00595A4E" w:rsidRDefault="00E36069">
      <w:pPr>
        <w:pStyle w:val="Textoindependiente"/>
        <w:spacing w:before="158" w:line="252" w:lineRule="auto"/>
        <w:ind w:left="360" w:right="677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Artículo 85.- </w:t>
      </w:r>
      <w:r w:rsidRPr="00595A4E">
        <w:rPr>
          <w:color w:val="231F20"/>
          <w:lang w:val="es-MX"/>
        </w:rPr>
        <w:t>El derecho de preferencia a que se refiere el artículo anterior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deberá ejercitar po</w:t>
      </w:r>
      <w:r w:rsidRPr="00595A4E">
        <w:rPr>
          <w:color w:val="231F20"/>
          <w:lang w:val="es-MX"/>
        </w:rPr>
        <w:t>r el interesado dentro de los ocho días hábiles siguientes a la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notificación que le haga la Oficialía Mayor, de la intención de enajenar el bien del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que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se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trate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y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 valor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determinado para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mismo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 la Comisión.</w:t>
      </w:r>
    </w:p>
    <w:p w14:paraId="1E21DD31" w14:textId="77777777" w:rsidR="008A42CF" w:rsidRPr="00595A4E" w:rsidRDefault="008A42CF">
      <w:pPr>
        <w:pStyle w:val="Textoindependiente"/>
        <w:rPr>
          <w:sz w:val="23"/>
          <w:lang w:val="es-MX"/>
        </w:rPr>
      </w:pPr>
    </w:p>
    <w:p w14:paraId="142F5195" w14:textId="77777777" w:rsidR="008A42CF" w:rsidRPr="00595A4E" w:rsidRDefault="00E36069">
      <w:pPr>
        <w:pStyle w:val="Textoindependiente"/>
        <w:ind w:left="360"/>
        <w:jc w:val="both"/>
        <w:rPr>
          <w:lang w:val="es-MX"/>
        </w:rPr>
      </w:pP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estos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casos,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sólo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procederá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recibir 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pago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del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bien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contado.</w:t>
      </w:r>
    </w:p>
    <w:p w14:paraId="76597E1E" w14:textId="77777777" w:rsidR="008A42CF" w:rsidRPr="00595A4E" w:rsidRDefault="008A42CF">
      <w:pPr>
        <w:pStyle w:val="Textoindependiente"/>
        <w:rPr>
          <w:lang w:val="es-MX"/>
        </w:rPr>
      </w:pPr>
    </w:p>
    <w:p w14:paraId="62483F8E" w14:textId="77777777" w:rsidR="008A42CF" w:rsidRPr="00595A4E" w:rsidRDefault="00E36069">
      <w:pPr>
        <w:pStyle w:val="Textoindependiente"/>
        <w:spacing w:line="271" w:lineRule="auto"/>
        <w:ind w:left="360" w:right="702"/>
        <w:jc w:val="both"/>
        <w:rPr>
          <w:lang w:val="es-MX"/>
        </w:rPr>
      </w:pPr>
      <w:r w:rsidRPr="00595A4E">
        <w:rPr>
          <w:color w:val="231F20"/>
          <w:lang w:val="es-MX"/>
        </w:rPr>
        <w:t>De no haber interesados en ejercer el derecho de preferencia, la enajenación se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llevará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a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cabo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por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procedimiento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convocatoria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previsto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este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capítulo.</w:t>
      </w:r>
    </w:p>
    <w:p w14:paraId="08BB11C4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BA54441" w14:textId="77777777" w:rsidR="008A42CF" w:rsidRDefault="00E36069">
      <w:pPr>
        <w:pStyle w:val="Ttulo1"/>
        <w:spacing w:before="156"/>
        <w:ind w:right="864"/>
      </w:pP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 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</w:t>
      </w:r>
    </w:p>
    <w:p w14:paraId="5E381FFE" w14:textId="77777777" w:rsidR="008A42CF" w:rsidRDefault="008A42CF">
      <w:pPr>
        <w:pStyle w:val="Textoindependiente"/>
        <w:rPr>
          <w:b/>
          <w:sz w:val="24"/>
        </w:rPr>
      </w:pPr>
    </w:p>
    <w:p w14:paraId="2A303DD3" w14:textId="77777777" w:rsidR="008A42CF" w:rsidRDefault="008A42CF">
      <w:pPr>
        <w:pStyle w:val="Textoindependiente"/>
        <w:spacing w:before="11"/>
        <w:rPr>
          <w:b/>
          <w:sz w:val="19"/>
        </w:rPr>
      </w:pPr>
    </w:p>
    <w:p w14:paraId="17C0865F" w14:textId="77777777" w:rsidR="008A42CF" w:rsidRPr="00595A4E" w:rsidRDefault="00E36069">
      <w:pPr>
        <w:pStyle w:val="Textoindependiente"/>
        <w:spacing w:line="273" w:lineRule="auto"/>
        <w:ind w:left="360" w:right="698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PRIMERO.- </w:t>
      </w:r>
      <w:r w:rsidRPr="00595A4E">
        <w:rPr>
          <w:color w:val="231F20"/>
          <w:lang w:val="es-MX"/>
        </w:rPr>
        <w:t>El presente Reglamento entrará en vigor al día siguiente al de 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publicación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Periódico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Oficial 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Estado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Baja California.</w:t>
      </w:r>
    </w:p>
    <w:p w14:paraId="4FEF9F43" w14:textId="77777777" w:rsidR="008A42CF" w:rsidRPr="00595A4E" w:rsidRDefault="008A42CF">
      <w:pPr>
        <w:spacing w:line="273" w:lineRule="auto"/>
        <w:jc w:val="both"/>
        <w:rPr>
          <w:lang w:val="es-MX"/>
        </w:rPr>
        <w:sectPr w:rsidR="008A42CF" w:rsidRPr="00595A4E">
          <w:pgSz w:w="12240" w:h="15840"/>
          <w:pgMar w:top="2020" w:right="1320" w:bottom="2060" w:left="1720" w:header="131" w:footer="1809" w:gutter="0"/>
          <w:cols w:space="720"/>
        </w:sectPr>
      </w:pPr>
    </w:p>
    <w:p w14:paraId="36BDA262" w14:textId="77777777" w:rsidR="008A42CF" w:rsidRPr="00595A4E" w:rsidRDefault="008A42CF">
      <w:pPr>
        <w:pStyle w:val="Textoindependiente"/>
        <w:spacing w:before="8"/>
        <w:rPr>
          <w:sz w:val="27"/>
          <w:lang w:val="es-MX"/>
        </w:rPr>
      </w:pPr>
    </w:p>
    <w:p w14:paraId="240B69A9" w14:textId="77777777" w:rsidR="008A42CF" w:rsidRPr="00595A4E" w:rsidRDefault="00E36069">
      <w:pPr>
        <w:pStyle w:val="Textoindependiente"/>
        <w:spacing w:before="94" w:line="256" w:lineRule="auto"/>
        <w:ind w:left="360" w:right="699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>SEGUNDO</w:t>
      </w:r>
      <w:r w:rsidRPr="00595A4E">
        <w:rPr>
          <w:color w:val="231F20"/>
          <w:lang w:val="es-MX"/>
        </w:rPr>
        <w:t>.- Se abroga el Reglamento de Bienes del Patrimonio del Municipio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Mexicali, Baja California, publi</w:t>
      </w:r>
      <w:r w:rsidRPr="00595A4E">
        <w:rPr>
          <w:color w:val="231F20"/>
          <w:lang w:val="es-MX"/>
        </w:rPr>
        <w:t>cado en el Periódico Oficial del Estado de Baja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California,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día 3 de septiembre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de 2004.</w:t>
      </w:r>
    </w:p>
    <w:p w14:paraId="64E14CFD" w14:textId="77777777" w:rsidR="008A42CF" w:rsidRPr="00595A4E" w:rsidRDefault="008A42CF">
      <w:pPr>
        <w:pStyle w:val="Textoindependiente"/>
        <w:spacing w:before="8"/>
        <w:rPr>
          <w:sz w:val="9"/>
          <w:lang w:val="es-MX"/>
        </w:rPr>
      </w:pPr>
    </w:p>
    <w:p w14:paraId="32536286" w14:textId="77777777" w:rsidR="008A42CF" w:rsidRPr="00595A4E" w:rsidRDefault="00E36069">
      <w:pPr>
        <w:spacing w:before="94"/>
        <w:ind w:left="5660"/>
        <w:rPr>
          <w:i/>
          <w:lang w:val="es-MX"/>
        </w:rPr>
      </w:pPr>
      <w:r w:rsidRPr="00595A4E">
        <w:rPr>
          <w:i/>
          <w:color w:val="0C7F3F"/>
          <w:lang w:val="es-MX"/>
        </w:rPr>
        <w:t>Fe</w:t>
      </w:r>
      <w:r w:rsidRPr="00595A4E">
        <w:rPr>
          <w:i/>
          <w:color w:val="0C7F3F"/>
          <w:spacing w:val="-3"/>
          <w:lang w:val="es-MX"/>
        </w:rPr>
        <w:t xml:space="preserve"> </w:t>
      </w:r>
      <w:r w:rsidRPr="00595A4E">
        <w:rPr>
          <w:i/>
          <w:color w:val="0C7F3F"/>
          <w:lang w:val="es-MX"/>
        </w:rPr>
        <w:t>de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Erratas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POE</w:t>
      </w:r>
      <w:r w:rsidRPr="00595A4E">
        <w:rPr>
          <w:i/>
          <w:color w:val="0C7F3F"/>
          <w:spacing w:val="-2"/>
          <w:lang w:val="es-MX"/>
        </w:rPr>
        <w:t xml:space="preserve"> </w:t>
      </w:r>
      <w:r w:rsidRPr="00595A4E">
        <w:rPr>
          <w:i/>
          <w:color w:val="0C7F3F"/>
          <w:lang w:val="es-MX"/>
        </w:rPr>
        <w:t>23-04-10</w:t>
      </w:r>
    </w:p>
    <w:p w14:paraId="43F775A3" w14:textId="77777777" w:rsidR="008A42CF" w:rsidRPr="00595A4E" w:rsidRDefault="008A42CF">
      <w:pPr>
        <w:pStyle w:val="Textoindependiente"/>
        <w:spacing w:before="11"/>
        <w:rPr>
          <w:i/>
          <w:sz w:val="25"/>
          <w:lang w:val="es-MX"/>
        </w:rPr>
      </w:pPr>
    </w:p>
    <w:p w14:paraId="0768C895" w14:textId="77777777" w:rsidR="008A42CF" w:rsidRPr="00595A4E" w:rsidRDefault="00E36069">
      <w:pPr>
        <w:pStyle w:val="Textoindependiente"/>
        <w:spacing w:line="252" w:lineRule="auto"/>
        <w:ind w:left="360" w:right="677"/>
        <w:jc w:val="both"/>
        <w:rPr>
          <w:lang w:val="es-MX"/>
        </w:rPr>
      </w:pPr>
      <w:proofErr w:type="gramStart"/>
      <w:r w:rsidRPr="00595A4E">
        <w:rPr>
          <w:b/>
          <w:color w:val="231F20"/>
          <w:lang w:val="es-MX"/>
        </w:rPr>
        <w:t>TERCERO.-</w:t>
      </w:r>
      <w:proofErr w:type="gramEnd"/>
      <w:r w:rsidRPr="00595A4E">
        <w:rPr>
          <w:b/>
          <w:color w:val="231F20"/>
          <w:lang w:val="es-MX"/>
        </w:rPr>
        <w:t xml:space="preserve"> </w:t>
      </w:r>
      <w:r w:rsidRPr="00595A4E">
        <w:rPr>
          <w:color w:val="231F20"/>
          <w:lang w:val="es-MX"/>
        </w:rPr>
        <w:t>El valor a que se refiere la facción XI del artículo 27 del Reglamento,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será determinado e indicado en el inventario de Biene</w:t>
      </w:r>
      <w:r w:rsidRPr="00595A4E">
        <w:rPr>
          <w:color w:val="231F20"/>
          <w:lang w:val="es-MX"/>
        </w:rPr>
        <w:t>s Municipales inmuebles,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cuando entren en vigor las Normas de Información Financiera aplicables al sector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gubernamental.</w:t>
      </w:r>
    </w:p>
    <w:p w14:paraId="59E3B1DA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0F2ADB1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7A24454A" w14:textId="77777777" w:rsidR="008A42CF" w:rsidRPr="00595A4E" w:rsidRDefault="008A42CF">
      <w:pPr>
        <w:pStyle w:val="Textoindependiente"/>
        <w:spacing w:before="4"/>
        <w:rPr>
          <w:sz w:val="35"/>
          <w:lang w:val="es-MX"/>
        </w:rPr>
      </w:pPr>
    </w:p>
    <w:p w14:paraId="5C8327B6" w14:textId="77777777" w:rsidR="008A42CF" w:rsidRPr="00595A4E" w:rsidRDefault="00E36069">
      <w:pPr>
        <w:pStyle w:val="Ttulo1"/>
        <w:ind w:left="501"/>
        <w:rPr>
          <w:lang w:val="es-MX"/>
        </w:rPr>
      </w:pPr>
      <w:r w:rsidRPr="00595A4E">
        <w:rPr>
          <w:color w:val="231F20"/>
          <w:lang w:val="es-MX"/>
        </w:rPr>
        <w:t>FE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ERRATAS</w:t>
      </w:r>
    </w:p>
    <w:p w14:paraId="2E974676" w14:textId="77777777" w:rsidR="008A42CF" w:rsidRPr="00595A4E" w:rsidRDefault="008A42CF">
      <w:pPr>
        <w:pStyle w:val="Textoindependiente"/>
        <w:spacing w:before="5"/>
        <w:rPr>
          <w:b/>
          <w:lang w:val="es-MX"/>
        </w:rPr>
      </w:pPr>
    </w:p>
    <w:p w14:paraId="7C76F26F" w14:textId="77777777" w:rsidR="008A42CF" w:rsidRPr="00595A4E" w:rsidRDefault="00E36069">
      <w:pPr>
        <w:pStyle w:val="Textoindependiente"/>
        <w:spacing w:line="271" w:lineRule="auto"/>
        <w:ind w:left="360" w:right="701"/>
        <w:jc w:val="both"/>
        <w:rPr>
          <w:lang w:val="es-MX"/>
        </w:rPr>
      </w:pPr>
      <w:r w:rsidRPr="00595A4E">
        <w:rPr>
          <w:color w:val="231F20"/>
          <w:lang w:val="es-MX"/>
        </w:rPr>
        <w:t>Publicada en el Periódico Oficial del Estado de Baja California, de fecha 23 de abril</w:t>
      </w:r>
      <w:r w:rsidRPr="00595A4E">
        <w:rPr>
          <w:color w:val="231F20"/>
          <w:spacing w:val="-59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2010.</w:t>
      </w:r>
    </w:p>
    <w:p w14:paraId="7A3F76C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6FBD4E4B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4C717986" w14:textId="77777777" w:rsidR="008A42CF" w:rsidRPr="00595A4E" w:rsidRDefault="008A42CF">
      <w:pPr>
        <w:pStyle w:val="Textoindependiente"/>
        <w:rPr>
          <w:sz w:val="24"/>
          <w:lang w:val="es-MX"/>
        </w:rPr>
      </w:pPr>
    </w:p>
    <w:p w14:paraId="384FE146" w14:textId="77777777" w:rsidR="008A42CF" w:rsidRPr="00595A4E" w:rsidRDefault="00E36069">
      <w:pPr>
        <w:spacing w:before="168"/>
        <w:ind w:left="1267" w:right="1661"/>
        <w:jc w:val="center"/>
        <w:rPr>
          <w:b/>
          <w:lang w:val="es-MX"/>
        </w:rPr>
      </w:pPr>
      <w:r w:rsidRPr="00595A4E">
        <w:rPr>
          <w:b/>
          <w:color w:val="0C7F3F"/>
          <w:lang w:val="es-MX"/>
        </w:rPr>
        <w:t>ARTÍCULOS</w:t>
      </w:r>
      <w:r w:rsidRPr="00595A4E">
        <w:rPr>
          <w:b/>
          <w:color w:val="0C7F3F"/>
          <w:spacing w:val="-1"/>
          <w:lang w:val="es-MX"/>
        </w:rPr>
        <w:t xml:space="preserve"> </w:t>
      </w:r>
      <w:r w:rsidRPr="00595A4E">
        <w:rPr>
          <w:b/>
          <w:color w:val="0C7F3F"/>
          <w:lang w:val="es-MX"/>
        </w:rPr>
        <w:t>TRANSITORIOS</w:t>
      </w:r>
      <w:r w:rsidRPr="00595A4E">
        <w:rPr>
          <w:b/>
          <w:color w:val="0C7F3F"/>
          <w:spacing w:val="-1"/>
          <w:lang w:val="es-MX"/>
        </w:rPr>
        <w:t xml:space="preserve"> </w:t>
      </w:r>
      <w:r w:rsidRPr="00595A4E">
        <w:rPr>
          <w:b/>
          <w:color w:val="0C7F3F"/>
          <w:lang w:val="es-MX"/>
        </w:rPr>
        <w:t>DE</w:t>
      </w:r>
      <w:r w:rsidRPr="00595A4E">
        <w:rPr>
          <w:b/>
          <w:color w:val="0C7F3F"/>
          <w:spacing w:val="1"/>
          <w:lang w:val="es-MX"/>
        </w:rPr>
        <w:t xml:space="preserve"> </w:t>
      </w:r>
      <w:r w:rsidRPr="00595A4E">
        <w:rPr>
          <w:b/>
          <w:color w:val="0C7F3F"/>
          <w:lang w:val="es-MX"/>
        </w:rPr>
        <w:t>ACUERDOS</w:t>
      </w:r>
      <w:r w:rsidRPr="00595A4E">
        <w:rPr>
          <w:b/>
          <w:color w:val="0C7F3F"/>
          <w:spacing w:val="-1"/>
          <w:lang w:val="es-MX"/>
        </w:rPr>
        <w:t xml:space="preserve"> </w:t>
      </w:r>
      <w:r w:rsidRPr="00595A4E">
        <w:rPr>
          <w:b/>
          <w:color w:val="0C7F3F"/>
          <w:lang w:val="es-MX"/>
        </w:rPr>
        <w:t>DE REFORMA</w:t>
      </w:r>
    </w:p>
    <w:p w14:paraId="6B81FADE" w14:textId="77777777" w:rsidR="008A42CF" w:rsidRPr="00595A4E" w:rsidRDefault="008A42CF">
      <w:pPr>
        <w:pStyle w:val="Textoindependiente"/>
        <w:rPr>
          <w:b/>
          <w:sz w:val="24"/>
          <w:lang w:val="es-MX"/>
        </w:rPr>
      </w:pPr>
    </w:p>
    <w:p w14:paraId="7481F894" w14:textId="77777777" w:rsidR="008A42CF" w:rsidRPr="00595A4E" w:rsidRDefault="008A42CF">
      <w:pPr>
        <w:pStyle w:val="Textoindependiente"/>
        <w:spacing w:before="5"/>
        <w:rPr>
          <w:b/>
          <w:sz w:val="23"/>
          <w:lang w:val="es-MX"/>
        </w:rPr>
      </w:pPr>
    </w:p>
    <w:p w14:paraId="392A2F31" w14:textId="77777777" w:rsidR="008A42CF" w:rsidRPr="00595A4E" w:rsidRDefault="00E36069">
      <w:pPr>
        <w:pStyle w:val="Ttulo1"/>
        <w:spacing w:line="280" w:lineRule="auto"/>
        <w:ind w:left="427" w:right="689"/>
        <w:jc w:val="both"/>
        <w:rPr>
          <w:lang w:val="es-MX"/>
        </w:rPr>
      </w:pPr>
      <w:r w:rsidRPr="00595A4E">
        <w:rPr>
          <w:color w:val="231F20"/>
          <w:lang w:val="es-MX"/>
        </w:rPr>
        <w:t>ACUERDO del XXI Ayuntamiento de Mexicali, tomado en sesión de Cabildo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celebrada en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fecha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31</w:t>
      </w:r>
      <w:r w:rsidRPr="00595A4E">
        <w:rPr>
          <w:color w:val="231F20"/>
          <w:spacing w:val="-4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mayo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2016:</w:t>
      </w:r>
    </w:p>
    <w:p w14:paraId="22613428" w14:textId="77777777" w:rsidR="008A42CF" w:rsidRPr="00595A4E" w:rsidRDefault="00E36069">
      <w:pPr>
        <w:pStyle w:val="Textoindependiente"/>
        <w:spacing w:before="172" w:line="271" w:lineRule="auto"/>
        <w:ind w:left="427" w:right="689"/>
        <w:jc w:val="both"/>
        <w:rPr>
          <w:lang w:val="es-MX"/>
        </w:rPr>
      </w:pPr>
      <w:r w:rsidRPr="00595A4E">
        <w:rPr>
          <w:color w:val="231F20"/>
          <w:lang w:val="es-MX"/>
        </w:rPr>
        <w:t>P</w:t>
      </w:r>
      <w:r w:rsidRPr="00595A4E">
        <w:rPr>
          <w:color w:val="231F20"/>
          <w:lang w:val="es-MX"/>
        </w:rPr>
        <w:t>ublicado en el Periódico Oficial del Estado de Baja California el 03 de junio de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2016.</w:t>
      </w:r>
    </w:p>
    <w:p w14:paraId="061AB5B5" w14:textId="77777777" w:rsidR="008A42CF" w:rsidRPr="00595A4E" w:rsidRDefault="008A42CF">
      <w:pPr>
        <w:pStyle w:val="Textoindependiente"/>
        <w:spacing w:before="9"/>
        <w:rPr>
          <w:sz w:val="30"/>
          <w:lang w:val="es-MX"/>
        </w:rPr>
      </w:pPr>
    </w:p>
    <w:p w14:paraId="49B985B1" w14:textId="77777777" w:rsidR="008A42CF" w:rsidRPr="00595A4E" w:rsidRDefault="00E36069">
      <w:pPr>
        <w:pStyle w:val="Ttulo1"/>
        <w:ind w:right="767"/>
        <w:rPr>
          <w:lang w:val="es-MX"/>
        </w:rPr>
      </w:pPr>
      <w:r w:rsidRPr="00595A4E">
        <w:rPr>
          <w:color w:val="231F20"/>
          <w:lang w:val="es-MX"/>
        </w:rPr>
        <w:t>ARTÍCULOS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TRANSITORIOS</w:t>
      </w:r>
    </w:p>
    <w:p w14:paraId="6D4AC631" w14:textId="77777777" w:rsidR="008A42CF" w:rsidRPr="00595A4E" w:rsidRDefault="00E36069">
      <w:pPr>
        <w:pStyle w:val="Textoindependiente"/>
        <w:spacing w:before="191" w:line="189" w:lineRule="auto"/>
        <w:ind w:left="428" w:right="690" w:hanging="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PRIMERO.- </w:t>
      </w:r>
      <w:r w:rsidRPr="00595A4E">
        <w:rPr>
          <w:color w:val="231F20"/>
          <w:lang w:val="es-MX"/>
        </w:rPr>
        <w:t>Las presentes reformas entrarán en vigor el día siguiente al de su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publicación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en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el Periódico Oficial del</w:t>
      </w:r>
      <w:r w:rsidRPr="00595A4E">
        <w:rPr>
          <w:color w:val="231F20"/>
          <w:spacing w:val="-1"/>
          <w:lang w:val="es-MX"/>
        </w:rPr>
        <w:t xml:space="preserve"> </w:t>
      </w:r>
      <w:r w:rsidRPr="00595A4E">
        <w:rPr>
          <w:color w:val="231F20"/>
          <w:lang w:val="es-MX"/>
        </w:rPr>
        <w:t>Estado</w:t>
      </w:r>
      <w:r w:rsidRPr="00595A4E">
        <w:rPr>
          <w:color w:val="231F20"/>
          <w:spacing w:val="-2"/>
          <w:lang w:val="es-MX"/>
        </w:rPr>
        <w:t xml:space="preserve"> </w:t>
      </w:r>
      <w:r w:rsidRPr="00595A4E">
        <w:rPr>
          <w:color w:val="231F20"/>
          <w:lang w:val="es-MX"/>
        </w:rPr>
        <w:t>de</w:t>
      </w:r>
      <w:r w:rsidRPr="00595A4E">
        <w:rPr>
          <w:color w:val="231F20"/>
          <w:spacing w:val="-3"/>
          <w:lang w:val="es-MX"/>
        </w:rPr>
        <w:t xml:space="preserve"> </w:t>
      </w:r>
      <w:r w:rsidRPr="00595A4E">
        <w:rPr>
          <w:color w:val="231F20"/>
          <w:lang w:val="es-MX"/>
        </w:rPr>
        <w:t>Baja California.</w:t>
      </w:r>
    </w:p>
    <w:p w14:paraId="68A23F68" w14:textId="77777777" w:rsidR="008A42CF" w:rsidRPr="00595A4E" w:rsidRDefault="008A42CF">
      <w:pPr>
        <w:pStyle w:val="Textoindependiente"/>
        <w:spacing w:before="9"/>
        <w:rPr>
          <w:sz w:val="34"/>
          <w:lang w:val="es-MX"/>
        </w:rPr>
      </w:pPr>
    </w:p>
    <w:p w14:paraId="3367717E" w14:textId="77777777" w:rsidR="008A42CF" w:rsidRPr="00595A4E" w:rsidRDefault="00E36069">
      <w:pPr>
        <w:pStyle w:val="Textoindependiente"/>
        <w:spacing w:line="189" w:lineRule="auto"/>
        <w:ind w:left="428" w:right="691"/>
        <w:jc w:val="both"/>
        <w:rPr>
          <w:lang w:val="es-MX"/>
        </w:rPr>
      </w:pPr>
      <w:r w:rsidRPr="00595A4E">
        <w:rPr>
          <w:b/>
          <w:color w:val="231F20"/>
          <w:lang w:val="es-MX"/>
        </w:rPr>
        <w:t xml:space="preserve">SEGUNDO.- </w:t>
      </w:r>
      <w:r w:rsidRPr="00595A4E">
        <w:rPr>
          <w:color w:val="231F20"/>
          <w:lang w:val="es-MX"/>
        </w:rPr>
        <w:t>Los procedimientos para la donación de bienes inmuebles, iniciados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con anterioridad a la entrada en vigor de las presentes reformas, se regiran por</w:t>
      </w:r>
      <w:r w:rsidRPr="00595A4E">
        <w:rPr>
          <w:color w:val="231F20"/>
          <w:spacing w:val="1"/>
          <w:lang w:val="es-MX"/>
        </w:rPr>
        <w:t xml:space="preserve"> </w:t>
      </w:r>
      <w:r w:rsidRPr="00595A4E">
        <w:rPr>
          <w:color w:val="231F20"/>
          <w:lang w:val="es-MX"/>
        </w:rPr>
        <w:t>estas últimas.</w:t>
      </w:r>
    </w:p>
    <w:sectPr w:rsidR="008A42CF" w:rsidRPr="00595A4E">
      <w:pgSz w:w="12240" w:h="15840"/>
      <w:pgMar w:top="2020" w:right="1320" w:bottom="2120" w:left="1720" w:header="131" w:footer="1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7548" w14:textId="77777777" w:rsidR="00E36069" w:rsidRDefault="00E36069">
      <w:r>
        <w:separator/>
      </w:r>
    </w:p>
  </w:endnote>
  <w:endnote w:type="continuationSeparator" w:id="0">
    <w:p w14:paraId="375BCA76" w14:textId="77777777" w:rsidR="00E36069" w:rsidRDefault="00E3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033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2888616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63" type="#_x0000_t202" style="position:absolute;margin-left:440.95pt;margin-top:708.35pt;width:62.7pt;height:12.1pt;z-index:-16258560;mso-position-horizontal-relative:page;mso-position-vertical-relative:page" filled="f" stroked="f">
          <v:textbox inset="0,0,0,0">
            <w:txbxContent>
              <w:p w14:paraId="648E1A2F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F262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0A160917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45" type="#_x0000_t202" style="position:absolute;margin-left:440.95pt;margin-top:671.6pt;width:67.6pt;height:12.1pt;z-index:-16244736;mso-position-horizontal-relative:page;mso-position-vertical-relative:page" filled="f" stroked="f">
          <v:textbox inset="0,0,0,0">
            <w:txbxContent>
              <w:p w14:paraId="30F86572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15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1916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35C34F9B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43" type="#_x0000_t202" style="position:absolute;margin-left:440.95pt;margin-top:711.45pt;width:67.6pt;height:12.1pt;z-index:-16243200;mso-position-horizontal-relative:page;mso-position-vertical-relative:page" filled="f" stroked="f">
          <v:textbox inset="0,0,0,0">
            <w:txbxContent>
              <w:p w14:paraId="0B4E5CC8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4A8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52FD88CC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41" type="#_x0000_t202" style="position:absolute;margin-left:440.95pt;margin-top:694.3pt;width:67.6pt;height:12.1pt;z-index:-16241664;mso-position-horizontal-relative:page;mso-position-vertical-relative:page" filled="f" stroked="f">
          <v:textbox inset="0,0,0,0">
            <w:txbxContent>
              <w:p w14:paraId="478CB9BD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18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1EF3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146DD96A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39" type="#_x0000_t202" style="position:absolute;margin-left:440.95pt;margin-top:724.3pt;width:67.6pt;height:12.1pt;z-index:-16240128;mso-position-horizontal-relative:page;mso-position-vertical-relative:page" filled="f" stroked="f">
          <v:textbox inset="0,0,0,0">
            <w:txbxContent>
              <w:p w14:paraId="6320C2FD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D1F1" w14:textId="77777777" w:rsidR="008A42CF" w:rsidRDefault="00E36069">
    <w:pPr>
      <w:pStyle w:val="Textoindependiente"/>
      <w:spacing w:line="14" w:lineRule="auto"/>
      <w:rPr>
        <w:sz w:val="19"/>
      </w:rPr>
    </w:pPr>
    <w:r>
      <w:pict w14:anchorId="05CC086D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37" type="#_x0000_t202" style="position:absolute;margin-left:440.95pt;margin-top:704.35pt;width:67.6pt;height:12.45pt;z-index:-16238592;mso-position-horizontal-relative:page;mso-position-vertical-relative:page" filled="f" stroked="f">
          <v:textbox inset="0,0,0,0">
            <w:txbxContent>
              <w:p w14:paraId="07E70C7C" w14:textId="77777777" w:rsidR="008A42CF" w:rsidRDefault="00E36069">
                <w:pPr>
                  <w:spacing w:before="21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200E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63616B83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35" type="#_x0000_t202" style="position:absolute;margin-left:440.95pt;margin-top:691.9pt;width:67.6pt;height:12.1pt;z-index:-16237056;mso-position-horizontal-relative:page;mso-position-vertical-relative:page" filled="f" stroked="f">
          <v:textbox inset="0,0,0,0">
            <w:txbxContent>
              <w:p w14:paraId="6A2B9533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4979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09AB11DB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1033" type="#_x0000_t202" style="position:absolute;margin-left:440.95pt;margin-top:711.55pt;width:67.6pt;height:12.1pt;z-index:-16235520;mso-position-horizontal-relative:page;mso-position-vertical-relative:page" filled="f" stroked="f">
          <v:textbox inset="0,0,0,0">
            <w:txbxContent>
              <w:p w14:paraId="72B91177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E881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6A33D65D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31" type="#_x0000_t202" style="position:absolute;margin-left:440.95pt;margin-top:671.35pt;width:67.6pt;height:12.1pt;z-index:-16233984;mso-position-horizontal-relative:page;mso-position-vertical-relative:page" filled="f" stroked="f">
          <v:textbox inset="0,0,0,0">
            <w:txbxContent>
              <w:p w14:paraId="4ABC922D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27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2A93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6526D329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1029" type="#_x0000_t202" style="position:absolute;margin-left:440.95pt;margin-top:687.95pt;width:67.6pt;height:12.1pt;z-index:-16232448;mso-position-horizontal-relative:page;mso-position-vertical-relative:page" filled="f" stroked="f">
          <v:textbox inset="0,0,0,0">
            <w:txbxContent>
              <w:p w14:paraId="1737C070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28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2BFA" w14:textId="77777777" w:rsidR="008A42CF" w:rsidRDefault="00E36069">
    <w:pPr>
      <w:pStyle w:val="Textoindependiente"/>
      <w:spacing w:line="14" w:lineRule="auto"/>
      <w:rPr>
        <w:sz w:val="9"/>
      </w:rPr>
    </w:pPr>
    <w:r>
      <w:pict w14:anchorId="72616552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27" type="#_x0000_t202" style="position:absolute;margin-left:440.95pt;margin-top:698.95pt;width:67.6pt;height:17.7pt;z-index:-16230912;mso-position-horizontal-relative:page;mso-position-vertical-relative:page" filled="f" stroked="f">
          <v:textbox inset="0,0,0,0">
            <w:txbxContent>
              <w:p w14:paraId="4E9DAAB9" w14:textId="77777777" w:rsidR="008A42CF" w:rsidRDefault="00E36069">
                <w:pPr>
                  <w:spacing w:before="127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8CC9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2BC0A2F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61" type="#_x0000_t202" style="position:absolute;margin-left:440.95pt;margin-top:736.65pt;width:62.7pt;height:12.1pt;z-index:-16257024;mso-position-horizontal-relative:page;mso-position-vertical-relative:page" filled="f" stroked="f">
          <v:textbox inset="0,0,0,0">
            <w:txbxContent>
              <w:p w14:paraId="6C80A2B4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2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2691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7D18E27F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25" type="#_x0000_t202" style="position:absolute;margin-left:440.95pt;margin-top:690.55pt;width:67.6pt;height:12.1pt;z-index:-16229376;mso-position-horizontal-relative:page;mso-position-vertical-relative:page" filled="f" stroked="f">
          <v:textbox inset="0,0,0,0">
            <w:txbxContent>
              <w:p w14:paraId="440E44FC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3C82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0790CE3A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59" type="#_x0000_t202" style="position:absolute;margin-left:440.95pt;margin-top:712.75pt;width:62.75pt;height:12.1pt;z-index:-16255488;mso-position-horizontal-relative:page;mso-position-vertical-relative:page" filled="f" stroked="f">
          <v:textbox inset="0,0,0,0">
            <w:txbxContent>
              <w:p w14:paraId="5B7D3E80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397" w14:textId="77777777" w:rsidR="008A42CF" w:rsidRDefault="00E36069">
    <w:pPr>
      <w:pStyle w:val="Textoindependiente"/>
      <w:spacing w:line="14" w:lineRule="auto"/>
      <w:rPr>
        <w:sz w:val="10"/>
      </w:rPr>
    </w:pPr>
    <w:r>
      <w:pict w14:anchorId="7AF234FA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57" type="#_x0000_t202" style="position:absolute;margin-left:440.95pt;margin-top:699.35pt;width:62.7pt;height:17.35pt;z-index:-16253952;mso-position-horizontal-relative:page;mso-position-vertical-relative:page" filled="f" stroked="f">
          <v:textbox inset="0,0,0,0">
            <w:txbxContent>
              <w:p w14:paraId="69DBCE81" w14:textId="77777777" w:rsidR="008A42CF" w:rsidRDefault="00E36069">
                <w:pPr>
                  <w:spacing w:before="119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color w:val="231F20"/>
                    <w:sz w:val="18"/>
                  </w:rPr>
                  <w:t xml:space="preserve">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689D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6F72C516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55" type="#_x0000_t202" style="position:absolute;margin-left:440.95pt;margin-top:671.5pt;width:62.7pt;height:12.1pt;z-index:-16252416;mso-position-horizontal-relative:page;mso-position-vertical-relative:page" filled="f" stroked="f">
          <v:textbox inset="0,0,0,0">
            <w:txbxContent>
              <w:p w14:paraId="0B6511FA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8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5DC3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5AFBE3F9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53" type="#_x0000_t202" style="position:absolute;margin-left:440.95pt;margin-top:643.9pt;width:62.7pt;height:12.1pt;z-index:-16250880;mso-position-horizontal-relative:page;mso-position-vertical-relative:page" filled="f" stroked="f">
          <v:textbox inset="0,0,0,0">
            <w:txbxContent>
              <w:p w14:paraId="3C058256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9 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6DED" w14:textId="77777777" w:rsidR="008A42CF" w:rsidRDefault="00E36069">
    <w:pPr>
      <w:pStyle w:val="Textoindependiente"/>
      <w:spacing w:line="14" w:lineRule="auto"/>
      <w:rPr>
        <w:sz w:val="2"/>
      </w:rPr>
    </w:pPr>
    <w:r>
      <w:pict w14:anchorId="2FF58D6C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51" type="#_x0000_t202" style="position:absolute;margin-left:440.95pt;margin-top:701.75pt;width:67.6pt;height:21.7pt;z-index:-16249344;mso-position-horizontal-relative:page;mso-position-vertical-relative:page" filled="f" stroked="f">
          <v:textbox inset="0,0,0,0">
            <w:txbxContent>
              <w:p w14:paraId="1F8595CC" w14:textId="77777777" w:rsidR="008A42CF" w:rsidRDefault="008A42CF">
                <w:pPr>
                  <w:pStyle w:val="Textoindependiente"/>
                  <w:spacing w:before="10"/>
                  <w:rPr>
                    <w:sz w:val="17"/>
                  </w:rPr>
                </w:pPr>
              </w:p>
              <w:p w14:paraId="62D074E5" w14:textId="77777777" w:rsidR="008A42CF" w:rsidRDefault="00E36069">
                <w:pPr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E5C0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4EA73347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49" type="#_x0000_t202" style="position:absolute;margin-left:440.95pt;margin-top:731.25pt;width:67.6pt;height:12.1pt;z-index:-16247808;mso-position-horizontal-relative:page;mso-position-vertical-relative:page" filled="f" stroked="f">
          <v:textbox inset="0,0,0,0">
            <w:txbxContent>
              <w:p w14:paraId="457F18A3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13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0014" w14:textId="77777777" w:rsidR="008A42CF" w:rsidRDefault="00E36069">
    <w:pPr>
      <w:pStyle w:val="Textoindependiente"/>
      <w:spacing w:line="14" w:lineRule="auto"/>
      <w:rPr>
        <w:sz w:val="20"/>
      </w:rPr>
    </w:pPr>
    <w:r>
      <w:pict w14:anchorId="5A653BF1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47" type="#_x0000_t202" style="position:absolute;margin-left:440.95pt;margin-top:701.75pt;width:67.6pt;height:12.1pt;z-index:-16246272;mso-position-horizontal-relative:page;mso-position-vertical-relative:page" filled="f" stroked="f">
          <v:textbox inset="0,0,0,0">
            <w:txbxContent>
              <w:p w14:paraId="6B1F4C25" w14:textId="77777777" w:rsidR="008A42CF" w:rsidRDefault="00E36069">
                <w:pPr>
                  <w:spacing w:before="14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Página</w:t>
                </w:r>
                <w:proofErr w:type="spellEnd"/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14</w:t>
                </w:r>
                <w:r>
                  <w:rPr>
                    <w:color w:val="231F20"/>
                    <w:spacing w:val="-3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de</w:t>
                </w:r>
                <w:r>
                  <w:rPr>
                    <w:color w:val="231F20"/>
                    <w:spacing w:val="1"/>
                    <w:sz w:val="18"/>
                  </w:rPr>
                  <w:t xml:space="preserve"> </w:t>
                </w:r>
                <w:r>
                  <w:rPr>
                    <w:color w:val="231F20"/>
                    <w:sz w:val="18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9D94" w14:textId="77777777" w:rsidR="00E36069" w:rsidRDefault="00E36069">
      <w:r>
        <w:separator/>
      </w:r>
    </w:p>
  </w:footnote>
  <w:footnote w:type="continuationSeparator" w:id="0">
    <w:p w14:paraId="67851404" w14:textId="77777777" w:rsidR="00E36069" w:rsidRDefault="00E3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FF8D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6896" behindDoc="1" locked="0" layoutInCell="1" allowOverlap="1" wp14:anchorId="76A00360" wp14:editId="73AE665E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9A24F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64" type="#_x0000_t202" style="position:absolute;margin-left:160.9pt;margin-top:40.6pt;width:290.2pt;height:29.25pt;z-index:-16259072;mso-position-horizontal-relative:page;mso-position-vertical-relative:page" filled="f" stroked="f">
          <v:textbox inset="0,0,0,0">
            <w:txbxContent>
              <w:p w14:paraId="3EB60B09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1D45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0720" behindDoc="1" locked="0" layoutInCell="1" allowOverlap="1" wp14:anchorId="78B98302" wp14:editId="7FE3EA98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ABC79F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46" type="#_x0000_t202" style="position:absolute;margin-left:160.9pt;margin-top:40.6pt;width:290.2pt;height:29.25pt;z-index:-16245248;mso-position-horizontal-relative:page;mso-position-vertical-relative:page" filled="f" stroked="f">
          <v:textbox inset="0,0,0,0">
            <w:txbxContent>
              <w:p w14:paraId="17DD289C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 xml:space="preserve">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A3A7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2256" behindDoc="1" locked="0" layoutInCell="1" allowOverlap="1" wp14:anchorId="0A67612B" wp14:editId="3B076FBC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565338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44" type="#_x0000_t202" style="position:absolute;margin-left:160.9pt;margin-top:40.6pt;width:290.2pt;height:29.25pt;z-index:-16243712;mso-position-horizontal-relative:page;mso-position-vertical-relative:page" filled="f" stroked="f">
          <v:textbox inset="0,0,0,0">
            <w:txbxContent>
              <w:p w14:paraId="1778CA3F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6B8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3792" behindDoc="1" locked="0" layoutInCell="1" allowOverlap="1" wp14:anchorId="20D1B2FE" wp14:editId="27CC914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DEDB31E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42" type="#_x0000_t202" style="position:absolute;margin-left:160.9pt;margin-top:40.6pt;width:290.2pt;height:29.25pt;z-index:-16242176;mso-position-horizontal-relative:page;mso-position-vertical-relative:page" filled="f" stroked="f">
          <v:textbox inset="0,0,0,0">
            <w:txbxContent>
              <w:p w14:paraId="2DDA3E88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0452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5328" behindDoc="1" locked="0" layoutInCell="1" allowOverlap="1" wp14:anchorId="6375E089" wp14:editId="3C33CD39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54DB4D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40" type="#_x0000_t202" style="position:absolute;margin-left:160.9pt;margin-top:40.6pt;width:290.2pt;height:29.25pt;z-index:-16240640;mso-position-horizontal-relative:page;mso-position-vertical-relative:page" filled="f" stroked="f">
          <v:textbox inset="0,0,0,0">
            <w:txbxContent>
              <w:p w14:paraId="2F9252F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 xml:space="preserve">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5BAE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6864" behindDoc="1" locked="0" layoutInCell="1" allowOverlap="1" wp14:anchorId="553A7313" wp14:editId="3E5D894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6744ED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38" type="#_x0000_t202" style="position:absolute;margin-left:160.9pt;margin-top:40.6pt;width:290.2pt;height:29.25pt;z-index:-16239104;mso-position-horizontal-relative:page;mso-position-vertical-relative:page" filled="f" stroked="f">
          <v:textbox inset="0,0,0,0">
            <w:txbxContent>
              <w:p w14:paraId="49112E51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8D7F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8400" behindDoc="1" locked="0" layoutInCell="1" allowOverlap="1" wp14:anchorId="7F6BE648" wp14:editId="696E4A3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214BB0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36" type="#_x0000_t202" style="position:absolute;margin-left:160.9pt;margin-top:40.6pt;width:290.2pt;height:29.25pt;z-index:-16237568;mso-position-horizontal-relative:page;mso-position-vertical-relative:page" filled="f" stroked="f">
          <v:textbox inset="0,0,0,0">
            <w:txbxContent>
              <w:p w14:paraId="53F45710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99C4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79936" behindDoc="1" locked="0" layoutInCell="1" allowOverlap="1" wp14:anchorId="2B6672DB" wp14:editId="1451157A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B19B9A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34" type="#_x0000_t202" style="position:absolute;margin-left:160.9pt;margin-top:40.6pt;width:290.2pt;height:29.25pt;z-index:-16236032;mso-position-horizontal-relative:page;mso-position-vertical-relative:page" filled="f" stroked="f">
          <v:textbox inset="0,0,0,0">
            <w:txbxContent>
              <w:p w14:paraId="364AA7D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5E18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1472" behindDoc="1" locked="0" layoutInCell="1" allowOverlap="1" wp14:anchorId="02D8A6CD" wp14:editId="4C83A857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1DDEF57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1032" type="#_x0000_t202" style="position:absolute;margin-left:160.9pt;margin-top:40.6pt;width:290.2pt;height:29.25pt;z-index:-16234496;mso-position-horizontal-relative:page;mso-position-vertical-relative:page" filled="f" stroked="f">
          <v:textbox inset="0,0,0,0">
            <w:txbxContent>
              <w:p w14:paraId="6D42E8A3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1BF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3008" behindDoc="1" locked="0" layoutInCell="1" allowOverlap="1" wp14:anchorId="61B38E11" wp14:editId="405E0BAD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F2BC18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30" type="#_x0000_t202" style="position:absolute;margin-left:160.9pt;margin-top:40.6pt;width:290.2pt;height:29.25pt;z-index:-16232960;mso-position-horizontal-relative:page;mso-position-vertical-relative:page" filled="f" stroked="f">
          <v:textbox inset="0,0,0,0">
            <w:txbxContent>
              <w:p w14:paraId="2C618B3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8780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4544" behindDoc="1" locked="0" layoutInCell="1" allowOverlap="1" wp14:anchorId="1D7FC235" wp14:editId="494A3DD3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32A7EF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28" type="#_x0000_t202" style="position:absolute;margin-left:160.9pt;margin-top:40.6pt;width:290.2pt;height:29.25pt;z-index:-16231424;mso-position-horizontal-relative:page;mso-position-vertical-relative:page" filled="f" stroked="f">
          <v:textbox inset="0,0,0,0">
            <w:txbxContent>
              <w:p w14:paraId="7C62DEA3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DA8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432" behindDoc="1" locked="0" layoutInCell="1" allowOverlap="1" wp14:anchorId="130DB889" wp14:editId="106D2CE0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5F3D5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62" type="#_x0000_t202" style="position:absolute;margin-left:160.9pt;margin-top:40.6pt;width:290.2pt;height:29.25pt;z-index:-16257536;mso-position-horizontal-relative:page;mso-position-vertical-relative:page" filled="f" stroked="f">
          <v:textbox inset="0,0,0,0">
            <w:txbxContent>
              <w:p w14:paraId="2BD1B4F8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1518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6080" behindDoc="1" locked="0" layoutInCell="1" allowOverlap="1" wp14:anchorId="1D78F167" wp14:editId="43D1C493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6F122B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026" type="#_x0000_t202" style="position:absolute;margin-left:160.9pt;margin-top:40.6pt;width:290.2pt;height:29.25pt;z-index:-16229888;mso-position-horizontal-relative:page;mso-position-vertical-relative:page" filled="f" stroked="f">
          <v:textbox inset="0,0,0,0">
            <w:txbxContent>
              <w:p w14:paraId="7876D629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E556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9968" behindDoc="1" locked="0" layoutInCell="1" allowOverlap="1" wp14:anchorId="1837F92E" wp14:editId="365F165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E86C54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60" type="#_x0000_t202" style="position:absolute;margin-left:160.9pt;margin-top:40.6pt;width:290.2pt;height:29.25pt;z-index:-16256000;mso-position-horizontal-relative:page;mso-position-vertical-relative:page" filled="f" stroked="f">
          <v:textbox inset="0,0,0,0">
            <w:txbxContent>
              <w:p w14:paraId="6BF39A16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684C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1504" behindDoc="1" locked="0" layoutInCell="1" allowOverlap="1" wp14:anchorId="59443659" wp14:editId="28E5E5C6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ACB6EC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58" type="#_x0000_t202" style="position:absolute;margin-left:160.9pt;margin-top:40.6pt;width:290.2pt;height:29.25pt;z-index:-16254464;mso-position-horizontal-relative:page;mso-position-vertical-relative:page" filled="f" stroked="f">
          <v:textbox inset="0,0,0,0">
            <w:txbxContent>
              <w:p w14:paraId="461C64DD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7FE1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3040" behindDoc="1" locked="0" layoutInCell="1" allowOverlap="1" wp14:anchorId="38E75255" wp14:editId="1D4E55EE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435723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56" type="#_x0000_t202" style="position:absolute;margin-left:160.9pt;margin-top:40.6pt;width:290.2pt;height:29.25pt;z-index:-16252928;mso-position-horizontal-relative:page;mso-position-vertical-relative:page" filled="f" stroked="f">
          <v:textbox inset="0,0,0,0">
            <w:txbxContent>
              <w:p w14:paraId="56D256F8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DA62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4576" behindDoc="1" locked="0" layoutInCell="1" allowOverlap="1" wp14:anchorId="20FFC1FF" wp14:editId="0EC227C9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7CFCD2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54" type="#_x0000_t202" style="position:absolute;margin-left:160.9pt;margin-top:40.6pt;width:290.2pt;height:29.25pt;z-index:-16251392;mso-position-horizontal-relative:page;mso-position-vertical-relative:page" filled="f" stroked="f">
          <v:textbox inset="0,0,0,0">
            <w:txbxContent>
              <w:p w14:paraId="2E7784A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4A0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6112" behindDoc="1" locked="0" layoutInCell="1" allowOverlap="1" wp14:anchorId="0C659F94" wp14:editId="31A79542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15CA10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52" type="#_x0000_t202" style="position:absolute;margin-left:160.9pt;margin-top:40.6pt;width:290.2pt;height:29.25pt;z-index:-16249856;mso-position-horizontal-relative:page;mso-position-vertical-relative:page" filled="f" stroked="f">
          <v:textbox inset="0,0,0,0">
            <w:txbxContent>
              <w:p w14:paraId="71271BF1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303C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7648" behindDoc="1" locked="0" layoutInCell="1" allowOverlap="1" wp14:anchorId="7A3F3841" wp14:editId="665E1584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6C4531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50" type="#_x0000_t202" style="position:absolute;margin-left:160.9pt;margin-top:40.6pt;width:290.2pt;height:29.25pt;z-index:-16248320;mso-position-horizontal-relative:page;mso-position-vertical-relative:page" filled="f" stroked="f">
          <v:textbox inset="0,0,0,0">
            <w:txbxContent>
              <w:p w14:paraId="05A4D7C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1C73" w14:textId="77777777" w:rsidR="008A42CF" w:rsidRDefault="00E3606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9184" behindDoc="1" locked="0" layoutInCell="1" allowOverlap="1" wp14:anchorId="7F6719C2" wp14:editId="3154280E">
          <wp:simplePos x="0" y="0"/>
          <wp:positionH relativeFrom="page">
            <wp:posOffset>913764</wp:posOffset>
          </wp:positionH>
          <wp:positionV relativeFrom="page">
            <wp:posOffset>83032</wp:posOffset>
          </wp:positionV>
          <wp:extent cx="833577" cy="12096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577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916F3D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48" type="#_x0000_t202" style="position:absolute;margin-left:160.9pt;margin-top:40.6pt;width:290.2pt;height:29.25pt;z-index:-16246784;mso-position-horizontal-relative:page;mso-position-vertical-relative:page" filled="f" stroked="f">
          <v:textbox inset="0,0,0,0">
            <w:txbxContent>
              <w:p w14:paraId="4DF04A65" w14:textId="77777777" w:rsidR="008A42CF" w:rsidRPr="00595A4E" w:rsidRDefault="00E36069">
                <w:pPr>
                  <w:spacing w:before="12"/>
                  <w:ind w:left="296" w:right="3" w:hanging="276"/>
                  <w:rPr>
                    <w:b/>
                    <w:i/>
                    <w:sz w:val="24"/>
                    <w:lang w:val="es-MX"/>
                  </w:rPr>
                </w:pP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REGLAMENTO DE BIENES DEL PATRIMONIO DEL</w:t>
                </w:r>
                <w:r w:rsidRPr="00595A4E">
                  <w:rPr>
                    <w:b/>
                    <w:i/>
                    <w:color w:val="231F20"/>
                    <w:spacing w:val="-6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MUNICIPIO</w:t>
                </w:r>
                <w:r w:rsidRPr="00595A4E">
                  <w:rPr>
                    <w:b/>
                    <w:i/>
                    <w:color w:val="231F20"/>
                    <w:spacing w:val="-4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DE</w:t>
                </w:r>
                <w:r w:rsidRPr="00595A4E">
                  <w:rPr>
                    <w:b/>
                    <w:i/>
                    <w:color w:val="231F20"/>
                    <w:spacing w:val="-2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MEXICALI,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BAJA</w:t>
                </w:r>
                <w:r w:rsidRPr="00595A4E">
                  <w:rPr>
                    <w:b/>
                    <w:i/>
                    <w:color w:val="231F20"/>
                    <w:spacing w:val="-3"/>
                    <w:sz w:val="24"/>
                    <w:lang w:val="es-MX"/>
                  </w:rPr>
                  <w:t xml:space="preserve"> </w:t>
                </w:r>
                <w:r w:rsidRPr="00595A4E">
                  <w:rPr>
                    <w:b/>
                    <w:i/>
                    <w:color w:val="231F20"/>
                    <w:sz w:val="24"/>
                    <w:lang w:val="es-MX"/>
                  </w:rPr>
                  <w:t>CALIFORNIA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2CF"/>
    <w:rsid w:val="00595A4E"/>
    <w:rsid w:val="008A42CF"/>
    <w:rsid w:val="00E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DE2A3"/>
  <w15:docId w15:val="{E76C8D08-9C26-4E1A-9570-9B99B73A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507" w:right="88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footer" Target="foot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8294</Words>
  <Characters>45623</Characters>
  <Application>Microsoft Office Word</Application>
  <DocSecurity>0</DocSecurity>
  <Lines>380</Lines>
  <Paragraphs>107</Paragraphs>
  <ScaleCrop>false</ScaleCrop>
  <Company/>
  <LinksUpToDate>false</LinksUpToDate>
  <CharactersWithSpaces>53810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BIENES DE PATRIMONIO DEL MUNICIPIO DE MEXICALI BAJA CALIFORNIA.pdf</dc:title>
  <dc:creator>caalvarado</dc:creator>
  <cp:lastModifiedBy>fidum mxl</cp:lastModifiedBy>
  <cp:revision>2</cp:revision>
  <dcterms:created xsi:type="dcterms:W3CDTF">2021-10-29T03:06:00Z</dcterms:created>
  <dcterms:modified xsi:type="dcterms:W3CDTF">2023-10-10T20:42:00Z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2021-10-29T00:00:00Z</vt:filetime>
  </property>
</Properties>
</file>